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9A143" w14:textId="7C6718FA" w:rsidR="00960B3B" w:rsidRPr="0071741D" w:rsidRDefault="00E91EE4" w:rsidP="00960B3B">
      <w:pPr>
        <w:widowControl w:val="0"/>
        <w:spacing w:after="0" w:line="240" w:lineRule="auto"/>
        <w:ind w:firstLine="567"/>
        <w:jc w:val="center"/>
        <w:rPr>
          <w:rFonts w:ascii="Times New Roman" w:eastAsia="Calibri" w:hAnsi="Times New Roman" w:cs="Times New Roman"/>
          <w:b/>
          <w:color w:val="000000"/>
          <w:sz w:val="20"/>
          <w:szCs w:val="20"/>
          <w:highlight w:val="yellow"/>
        </w:rPr>
      </w:pPr>
      <w:r>
        <w:rPr>
          <w:rFonts w:ascii="Times New Roman" w:eastAsia="Calibri" w:hAnsi="Times New Roman" w:cs="Times New Roman"/>
          <w:b/>
          <w:color w:val="000000"/>
          <w:sz w:val="20"/>
          <w:szCs w:val="20"/>
        </w:rPr>
        <w:t xml:space="preserve"> </w:t>
      </w:r>
      <w:r w:rsidR="00960B3B" w:rsidRPr="00C72AFA">
        <w:rPr>
          <w:rFonts w:ascii="Times New Roman" w:eastAsia="Calibri" w:hAnsi="Times New Roman" w:cs="Times New Roman"/>
          <w:b/>
          <w:color w:val="000000"/>
          <w:sz w:val="20"/>
          <w:szCs w:val="20"/>
        </w:rPr>
        <w:t xml:space="preserve">ДОГОВОР ПОСТАВКИ № </w:t>
      </w:r>
      <w:r w:rsidR="00960B3B" w:rsidRPr="00056ACD">
        <w:rPr>
          <w:rFonts w:ascii="Times New Roman" w:eastAsia="Calibri" w:hAnsi="Times New Roman" w:cs="Times New Roman"/>
          <w:b/>
          <w:color w:val="000000"/>
          <w:sz w:val="20"/>
          <w:szCs w:val="20"/>
        </w:rPr>
        <w:t>37200</w:t>
      </w:r>
    </w:p>
    <w:p w14:paraId="70DC82BE" w14:textId="77777777" w:rsidR="00960B3B" w:rsidRPr="0071741D" w:rsidRDefault="00960B3B" w:rsidP="00960B3B">
      <w:pPr>
        <w:widowControl w:val="0"/>
        <w:spacing w:after="0" w:line="240" w:lineRule="auto"/>
        <w:ind w:firstLine="567"/>
        <w:jc w:val="center"/>
        <w:rPr>
          <w:rFonts w:ascii="Times New Roman" w:eastAsia="Calibri" w:hAnsi="Times New Roman" w:cs="Times New Roman"/>
          <w:b/>
          <w:color w:val="000000"/>
          <w:sz w:val="20"/>
          <w:szCs w:val="20"/>
          <w:highlight w:val="yellow"/>
        </w:rPr>
      </w:pPr>
    </w:p>
    <w:p w14:paraId="5690B985" w14:textId="37BD55D7" w:rsidR="00960B3B" w:rsidRPr="00200A07" w:rsidRDefault="00960B3B" w:rsidP="00631C22">
      <w:pPr>
        <w:widowControl w:val="0"/>
        <w:spacing w:after="0" w:line="240" w:lineRule="auto"/>
        <w:ind w:firstLine="709"/>
        <w:jc w:val="both"/>
        <w:rPr>
          <w:rFonts w:ascii="Times New Roman" w:eastAsia="Calibri" w:hAnsi="Times New Roman" w:cs="Times New Roman"/>
          <w:color w:val="000000"/>
          <w:sz w:val="20"/>
          <w:szCs w:val="20"/>
        </w:rPr>
      </w:pPr>
      <w:r w:rsidRPr="00C72AFA">
        <w:rPr>
          <w:rFonts w:ascii="Times New Roman" w:eastAsia="Calibri" w:hAnsi="Times New Roman" w:cs="Times New Roman"/>
          <w:color w:val="000000"/>
          <w:sz w:val="20"/>
          <w:szCs w:val="20"/>
        </w:rPr>
        <w:t xml:space="preserve">г. </w:t>
      </w:r>
      <w:r w:rsidRPr="001B1827">
        <w:rPr>
          <w:rFonts w:ascii="Times New Roman" w:eastAsia="Calibri" w:hAnsi="Times New Roman" w:cs="Times New Roman"/>
          <w:sz w:val="20"/>
          <w:szCs w:val="20"/>
        </w:rPr>
        <w:t xml:space="preserve">Иваново                                                                        </w:t>
      </w:r>
      <w:r w:rsidR="00631C22" w:rsidRPr="001B1827">
        <w:rPr>
          <w:rFonts w:ascii="Times New Roman" w:eastAsia="Calibri" w:hAnsi="Times New Roman" w:cs="Times New Roman"/>
          <w:sz w:val="20"/>
          <w:szCs w:val="20"/>
        </w:rPr>
        <w:t xml:space="preserve">   </w:t>
      </w:r>
      <w:r w:rsidRPr="001B1827">
        <w:rPr>
          <w:rFonts w:ascii="Times New Roman" w:eastAsia="Calibri" w:hAnsi="Times New Roman" w:cs="Times New Roman"/>
          <w:sz w:val="20"/>
          <w:szCs w:val="20"/>
        </w:rPr>
        <w:t xml:space="preserve">                           </w:t>
      </w:r>
      <w:r w:rsidR="00223808" w:rsidRPr="001B1827">
        <w:rPr>
          <w:rFonts w:ascii="Times New Roman" w:eastAsia="Calibri" w:hAnsi="Times New Roman" w:cs="Times New Roman"/>
          <w:sz w:val="20"/>
          <w:szCs w:val="20"/>
        </w:rPr>
        <w:t xml:space="preserve">                  </w:t>
      </w:r>
      <w:r w:rsidR="007C6D31" w:rsidRPr="001B1827">
        <w:rPr>
          <w:rFonts w:ascii="Times New Roman" w:eastAsia="Calibri" w:hAnsi="Times New Roman" w:cs="Times New Roman"/>
          <w:sz w:val="20"/>
          <w:szCs w:val="20"/>
        </w:rPr>
        <w:t xml:space="preserve">   «</w:t>
      </w:r>
      <w:r w:rsidR="00DD323D">
        <w:rPr>
          <w:rFonts w:ascii="Times New Roman" w:eastAsia="Calibri" w:hAnsi="Times New Roman" w:cs="Times New Roman"/>
          <w:sz w:val="20"/>
          <w:szCs w:val="20"/>
        </w:rPr>
        <w:t xml:space="preserve">     »           </w:t>
      </w:r>
      <w:r w:rsidRPr="001B1827">
        <w:rPr>
          <w:rFonts w:ascii="Times New Roman" w:eastAsia="Calibri" w:hAnsi="Times New Roman" w:cs="Times New Roman"/>
          <w:sz w:val="20"/>
          <w:szCs w:val="20"/>
        </w:rPr>
        <w:t xml:space="preserve"> </w:t>
      </w:r>
      <w:r w:rsidR="00632CA5">
        <w:rPr>
          <w:rFonts w:ascii="Times New Roman" w:eastAsia="Calibri" w:hAnsi="Times New Roman" w:cs="Times New Roman"/>
          <w:color w:val="000000"/>
          <w:sz w:val="20"/>
          <w:szCs w:val="20"/>
        </w:rPr>
        <w:t xml:space="preserve">202  </w:t>
      </w:r>
      <w:r w:rsidRPr="00200A07">
        <w:rPr>
          <w:rFonts w:ascii="Times New Roman" w:eastAsia="Calibri" w:hAnsi="Times New Roman" w:cs="Times New Roman"/>
          <w:color w:val="000000"/>
          <w:sz w:val="20"/>
          <w:szCs w:val="20"/>
        </w:rPr>
        <w:t>г.</w:t>
      </w:r>
    </w:p>
    <w:p w14:paraId="17455CF3" w14:textId="39A8E959" w:rsidR="009D5C08" w:rsidRDefault="009D5C08" w:rsidP="00B427DA">
      <w:pPr>
        <w:widowControl w:val="0"/>
        <w:spacing w:after="0" w:line="240" w:lineRule="auto"/>
        <w:jc w:val="both"/>
        <w:rPr>
          <w:rFonts w:ascii="Times New Roman" w:eastAsia="Calibri" w:hAnsi="Times New Roman" w:cs="Times New Roman"/>
          <w:color w:val="000000"/>
          <w:sz w:val="20"/>
          <w:szCs w:val="20"/>
          <w:highlight w:val="yellow"/>
        </w:rPr>
      </w:pPr>
    </w:p>
    <w:p w14:paraId="5680A61B" w14:textId="3AAADD5F" w:rsidR="00E71CE4" w:rsidRPr="00F26A1F" w:rsidRDefault="00E71CE4" w:rsidP="00E71CE4">
      <w:pPr>
        <w:widowControl w:val="0"/>
        <w:pBdr>
          <w:top w:val="nil"/>
          <w:left w:val="nil"/>
          <w:bottom w:val="nil"/>
          <w:right w:val="nil"/>
          <w:between w:val="nil"/>
          <w:bar w:val="nil"/>
        </w:pBdr>
        <w:spacing w:after="0" w:line="240" w:lineRule="auto"/>
        <w:ind w:right="-45" w:firstLine="720"/>
        <w:jc w:val="both"/>
        <w:rPr>
          <w:rFonts w:ascii="Times New Roman" w:eastAsia="Arial Unicode MS" w:hAnsi="Times New Roman" w:cs="Times New Roman"/>
          <w:color w:val="000000"/>
          <w:sz w:val="20"/>
          <w:szCs w:val="20"/>
          <w:u w:color="000000"/>
          <w:bdr w:val="nil"/>
          <w:lang w:eastAsia="ru-RU"/>
        </w:rPr>
      </w:pPr>
      <w:r w:rsidRPr="00F26A1F">
        <w:rPr>
          <w:rFonts w:ascii="Times New Roman" w:eastAsia="Arial Unicode MS" w:hAnsi="Times New Roman" w:cs="Times New Roman"/>
          <w:b/>
          <w:iCs/>
          <w:color w:val="000000"/>
          <w:sz w:val="20"/>
          <w:szCs w:val="20"/>
          <w:u w:color="000000"/>
          <w:bdr w:val="nil"/>
          <w:lang w:eastAsia="ru-RU"/>
        </w:rPr>
        <w:t>Публичное акционерное общество «Россети Центр и Приволжье»</w:t>
      </w:r>
      <w:r w:rsidRPr="00F26A1F">
        <w:rPr>
          <w:rFonts w:ascii="Times New Roman" w:eastAsia="Arial Unicode MS" w:hAnsi="Times New Roman" w:cs="Times New Roman"/>
          <w:color w:val="000000"/>
          <w:sz w:val="20"/>
          <w:szCs w:val="20"/>
          <w:u w:color="000000"/>
          <w:bdr w:val="nil"/>
          <w:lang w:eastAsia="ru-RU"/>
        </w:rPr>
        <w:t xml:space="preserve"> (сокращенное наименование: ПАО «Россети Центр и Приволжье»), именуемое в дальнейшем «Покупатель», </w:t>
      </w:r>
      <w:r w:rsidR="000D4FE9">
        <w:rPr>
          <w:rFonts w:ascii="Times New Roman" w:eastAsia="Arial Unicode MS" w:hAnsi="Times New Roman" w:cs="Times New Roman"/>
          <w:color w:val="000000"/>
          <w:sz w:val="20"/>
          <w:szCs w:val="20"/>
          <w:u w:color="000000"/>
          <w:bdr w:val="nil"/>
          <w:lang w:eastAsia="ru-RU"/>
        </w:rPr>
        <w:t xml:space="preserve">                                                            </w:t>
      </w:r>
      <w:r w:rsidRPr="00F26A1F">
        <w:rPr>
          <w:rFonts w:ascii="Times New Roman" w:eastAsia="Arial Unicode MS" w:hAnsi="Times New Roman" w:cs="Times New Roman"/>
          <w:color w:val="000000"/>
          <w:sz w:val="20"/>
          <w:szCs w:val="20"/>
          <w:u w:color="000000"/>
          <w:bdr w:val="nil"/>
          <w:lang w:eastAsia="ru-RU"/>
        </w:rPr>
        <w:t xml:space="preserve">в </w:t>
      </w:r>
      <w:r>
        <w:rPr>
          <w:rFonts w:ascii="Times New Roman" w:eastAsia="Arial Unicode MS" w:hAnsi="Times New Roman" w:cs="Times New Roman"/>
          <w:color w:val="000000"/>
          <w:sz w:val="20"/>
          <w:szCs w:val="20"/>
          <w:u w:color="000000"/>
          <w:bdr w:val="nil"/>
          <w:lang w:eastAsia="ru-RU"/>
        </w:rPr>
        <w:t>лице</w:t>
      </w:r>
      <w:r w:rsidR="00AE59F8">
        <w:rPr>
          <w:rFonts w:ascii="Times New Roman" w:eastAsia="Arial Unicode MS" w:hAnsi="Times New Roman" w:cs="Times New Roman"/>
          <w:color w:val="000000"/>
          <w:sz w:val="20"/>
          <w:szCs w:val="20"/>
          <w:u w:color="000000"/>
          <w:bdr w:val="nil"/>
          <w:lang w:eastAsia="ru-RU"/>
        </w:rPr>
        <w:t>___________________________________________________</w:t>
      </w:r>
      <w:r w:rsidRPr="00F26A1F">
        <w:rPr>
          <w:rFonts w:ascii="Times New Roman" w:eastAsia="Arial Unicode MS" w:hAnsi="Times New Roman" w:cs="Times New Roman"/>
          <w:color w:val="000000"/>
          <w:sz w:val="20"/>
          <w:szCs w:val="20"/>
          <w:u w:color="000000"/>
          <w:bdr w:val="nil"/>
          <w:lang w:eastAsia="ru-RU"/>
        </w:rPr>
        <w:t xml:space="preserve">, действующего </w:t>
      </w:r>
      <w:r>
        <w:rPr>
          <w:rFonts w:ascii="Times New Roman" w:eastAsia="Arial Unicode MS" w:hAnsi="Times New Roman" w:cs="Times New Roman"/>
          <w:color w:val="000000"/>
          <w:sz w:val="20"/>
          <w:szCs w:val="20"/>
          <w:u w:color="000000"/>
          <w:bdr w:val="nil"/>
          <w:lang w:eastAsia="ru-RU"/>
        </w:rPr>
        <w:t>на о</w:t>
      </w:r>
      <w:r w:rsidR="00AD4F8E">
        <w:rPr>
          <w:rFonts w:ascii="Times New Roman" w:eastAsia="Arial Unicode MS" w:hAnsi="Times New Roman" w:cs="Times New Roman"/>
          <w:color w:val="000000"/>
          <w:sz w:val="20"/>
          <w:szCs w:val="20"/>
          <w:u w:color="000000"/>
          <w:bdr w:val="nil"/>
          <w:lang w:eastAsia="ru-RU"/>
        </w:rPr>
        <w:t xml:space="preserve">сновании </w:t>
      </w:r>
      <w:r w:rsidR="00AE59F8">
        <w:rPr>
          <w:rFonts w:ascii="Times New Roman" w:eastAsia="Arial Unicode MS" w:hAnsi="Times New Roman" w:cs="Times New Roman"/>
          <w:color w:val="000000"/>
          <w:sz w:val="20"/>
          <w:szCs w:val="20"/>
          <w:u w:color="000000"/>
          <w:bdr w:val="nil"/>
          <w:lang w:eastAsia="ru-RU"/>
        </w:rPr>
        <w:t>________________________________</w:t>
      </w:r>
      <w:r w:rsidRPr="00F26A1F">
        <w:rPr>
          <w:rFonts w:ascii="Times New Roman" w:eastAsia="Arial Unicode MS" w:hAnsi="Times New Roman" w:cs="Times New Roman"/>
          <w:color w:val="000000"/>
          <w:sz w:val="20"/>
          <w:szCs w:val="20"/>
          <w:u w:color="000000"/>
          <w:bdr w:val="nil"/>
          <w:lang w:eastAsia="ru-RU"/>
        </w:rPr>
        <w:t xml:space="preserve">, с одной стороны, и </w:t>
      </w:r>
    </w:p>
    <w:p w14:paraId="5B0BA660" w14:textId="3D75B8B3" w:rsidR="009D5C08" w:rsidRPr="004F4684" w:rsidRDefault="00F80760" w:rsidP="004F4684">
      <w:pPr>
        <w:pStyle w:val="1b"/>
        <w:spacing w:before="0" w:after="0"/>
        <w:ind w:right="-44" w:firstLine="709"/>
      </w:pPr>
      <w:r>
        <w:rPr>
          <w:b/>
        </w:rPr>
        <w:t>_________________________________________________</w:t>
      </w:r>
      <w:r>
        <w:rPr>
          <w:b/>
          <w:lang w:val="x-none"/>
        </w:rPr>
        <w:t>(</w:t>
      </w:r>
      <w:r>
        <w:rPr>
          <w:b/>
        </w:rPr>
        <w:t>__________________________</w:t>
      </w:r>
      <w:r w:rsidR="007C6D31" w:rsidRPr="009E0187">
        <w:rPr>
          <w:b/>
          <w:lang w:val="x-none"/>
        </w:rPr>
        <w:t xml:space="preserve">), </w:t>
      </w:r>
      <w:r w:rsidR="007C6D31" w:rsidRPr="009E0187">
        <w:rPr>
          <w:lang w:val="x-none"/>
        </w:rPr>
        <w:t xml:space="preserve">именуемое </w:t>
      </w:r>
      <w:r w:rsidR="00344E08">
        <w:t xml:space="preserve">                         </w:t>
      </w:r>
      <w:r w:rsidR="007C6D31" w:rsidRPr="009E0187">
        <w:rPr>
          <w:lang w:val="x-none"/>
        </w:rPr>
        <w:t xml:space="preserve">в дальнейшем «Поставщик», в лице </w:t>
      </w:r>
      <w:r w:rsidR="003B36CE">
        <w:rPr>
          <w:b/>
        </w:rPr>
        <w:t>_______________________________</w:t>
      </w:r>
      <w:r w:rsidR="00C140D7">
        <w:rPr>
          <w:rFonts w:eastAsia="Calibri" w:cs="Times New Roman"/>
          <w:color w:val="0000FF"/>
          <w:lang w:val="x-none"/>
        </w:rPr>
        <w:t>, действующей</w:t>
      </w:r>
      <w:r w:rsidR="003B36CE">
        <w:rPr>
          <w:rFonts w:eastAsia="Calibri" w:cs="Times New Roman"/>
          <w:color w:val="0000FF"/>
          <w:lang w:val="x-none"/>
        </w:rPr>
        <w:t xml:space="preserve"> на основании </w:t>
      </w:r>
      <w:r w:rsidR="003B36CE">
        <w:rPr>
          <w:rFonts w:eastAsia="Calibri" w:cs="Times New Roman"/>
          <w:color w:val="0000FF"/>
        </w:rPr>
        <w:t>______</w:t>
      </w:r>
      <w:r w:rsidR="00C67B76" w:rsidRPr="009E0187">
        <w:rPr>
          <w:lang w:val="x-none"/>
        </w:rPr>
        <w:t>,</w:t>
      </w:r>
      <w:r w:rsidR="00C67B76" w:rsidRPr="009E0187">
        <w:t xml:space="preserve"> </w:t>
      </w:r>
      <w:r w:rsidR="00C67B76" w:rsidRPr="009E0187">
        <w:rPr>
          <w:lang w:val="x-none"/>
        </w:rPr>
        <w:t xml:space="preserve">с другой стороны, в дальнейшем совместно </w:t>
      </w:r>
      <w:r w:rsidR="00631C22" w:rsidRPr="009E0187">
        <w:rPr>
          <w:lang w:val="x-none"/>
        </w:rPr>
        <w:t>именуемые</w:t>
      </w:r>
      <w:r w:rsidR="00631C22" w:rsidRPr="009E0187">
        <w:t xml:space="preserve"> </w:t>
      </w:r>
      <w:r w:rsidR="00C67B76" w:rsidRPr="009E0187">
        <w:rPr>
          <w:lang w:val="x-none"/>
        </w:rPr>
        <w:t>«Стороны»</w:t>
      </w:r>
      <w:r w:rsidR="00631C22" w:rsidRPr="009E0187">
        <w:t>,</w:t>
      </w:r>
      <w:r w:rsidR="004F4684">
        <w:t xml:space="preserve"> </w:t>
      </w:r>
      <w:r w:rsidR="00C67B76" w:rsidRPr="001C14EE">
        <w:rPr>
          <w:i/>
          <w:iCs/>
          <w:lang w:val="x-none"/>
        </w:rPr>
        <w:t xml:space="preserve">по результатам закупочной процедуры на право заключения договора </w:t>
      </w:r>
      <w:r w:rsidR="00C67B76" w:rsidRPr="001C14EE">
        <w:rPr>
          <w:b/>
          <w:i/>
          <w:iCs/>
        </w:rPr>
        <w:t>на поставку</w:t>
      </w:r>
      <w:r w:rsidR="00C67B76" w:rsidRPr="001C14EE">
        <w:rPr>
          <w:i/>
          <w:iCs/>
        </w:rPr>
        <w:t xml:space="preserve"> </w:t>
      </w:r>
      <w:r w:rsidR="004F4684">
        <w:rPr>
          <w:b/>
          <w:i/>
          <w:iCs/>
          <w:color w:val="0000FF"/>
        </w:rPr>
        <w:t>_______________________</w:t>
      </w:r>
      <w:r w:rsidR="00631C22" w:rsidRPr="00B140C7">
        <w:rPr>
          <w:b/>
          <w:i/>
          <w:iCs/>
        </w:rPr>
        <w:t xml:space="preserve"> </w:t>
      </w:r>
      <w:r w:rsidR="004F4684">
        <w:rPr>
          <w:i/>
          <w:iCs/>
          <w:lang w:val="x-none"/>
        </w:rPr>
        <w:t>для нужд филиала ПАО «Россети</w:t>
      </w:r>
      <w:r w:rsidR="004F4684">
        <w:rPr>
          <w:i/>
          <w:iCs/>
        </w:rPr>
        <w:t xml:space="preserve"> </w:t>
      </w:r>
      <w:r w:rsidR="00631C22" w:rsidRPr="00B140C7">
        <w:rPr>
          <w:i/>
          <w:iCs/>
          <w:lang w:val="x-none"/>
        </w:rPr>
        <w:t>Центр и Приволжье» - «Ивэнерго»</w:t>
      </w:r>
      <w:r w:rsidR="00C67B76" w:rsidRPr="00B140C7">
        <w:rPr>
          <w:i/>
          <w:iCs/>
          <w:lang w:val="x-none"/>
        </w:rPr>
        <w:t xml:space="preserve">, на основании </w:t>
      </w:r>
      <w:r w:rsidR="004F4684">
        <w:rPr>
          <w:i/>
          <w:iCs/>
        </w:rPr>
        <w:t>__________________________________</w:t>
      </w:r>
      <w:r w:rsidR="00C67B76" w:rsidRPr="00B140C7">
        <w:rPr>
          <w:i/>
          <w:iCs/>
        </w:rPr>
        <w:t>№</w:t>
      </w:r>
      <w:r w:rsidR="004F4684">
        <w:rPr>
          <w:i/>
          <w:iCs/>
        </w:rPr>
        <w:t xml:space="preserve">______________                     </w:t>
      </w:r>
      <w:r w:rsidR="00A03B39" w:rsidRPr="00B140C7">
        <w:rPr>
          <w:i/>
          <w:iCs/>
        </w:rPr>
        <w:t xml:space="preserve">от </w:t>
      </w:r>
      <w:r w:rsidR="004F4684">
        <w:rPr>
          <w:i/>
          <w:iCs/>
        </w:rPr>
        <w:t>_____</w:t>
      </w:r>
      <w:r w:rsidR="00C67B76" w:rsidRPr="00B140C7">
        <w:rPr>
          <w:i/>
          <w:iCs/>
        </w:rPr>
        <w:t>.</w:t>
      </w:r>
      <w:r w:rsidR="004F4684">
        <w:rPr>
          <w:i/>
          <w:iCs/>
        </w:rPr>
        <w:t>_____</w:t>
      </w:r>
      <w:r w:rsidR="007261D5">
        <w:rPr>
          <w:i/>
          <w:iCs/>
        </w:rPr>
        <w:t>.202___</w:t>
      </w:r>
      <w:r w:rsidR="00C67B76" w:rsidRPr="00B140C7">
        <w:rPr>
          <w:i/>
          <w:iCs/>
        </w:rPr>
        <w:t>г.</w:t>
      </w:r>
      <w:r w:rsidR="00C67B76" w:rsidRPr="00B140C7">
        <w:rPr>
          <w:lang w:val="x-none"/>
        </w:rPr>
        <w:t>,</w:t>
      </w:r>
      <w:r w:rsidR="00C67B76" w:rsidRPr="00B140C7">
        <w:t xml:space="preserve"> </w:t>
      </w:r>
      <w:r w:rsidR="00C67B76" w:rsidRPr="00B140C7">
        <w:rPr>
          <w:lang w:val="x-none"/>
        </w:rPr>
        <w:t>заключили настоящий Договор о нижеследующем</w:t>
      </w:r>
      <w:r w:rsidR="00C67B76" w:rsidRPr="00B140C7">
        <w:t>:</w:t>
      </w:r>
    </w:p>
    <w:p w14:paraId="28E5F240" w14:textId="77777777" w:rsidR="00960B3B" w:rsidRPr="00DA190C" w:rsidRDefault="00960B3B" w:rsidP="00FC5024">
      <w:pPr>
        <w:numPr>
          <w:ilvl w:val="0"/>
          <w:numId w:val="48"/>
        </w:numPr>
        <w:spacing w:before="240" w:after="120" w:line="240" w:lineRule="auto"/>
        <w:ind w:left="357" w:hanging="357"/>
        <w:jc w:val="center"/>
        <w:rPr>
          <w:rFonts w:ascii="Times New Roman" w:eastAsia="Arial Unicode MS" w:hAnsi="Times New Roman" w:cs="Times New Roman"/>
          <w:b/>
          <w:bCs/>
          <w:color w:val="000000"/>
          <w:sz w:val="20"/>
          <w:szCs w:val="20"/>
          <w:u w:color="000000"/>
          <w:bdr w:val="nil"/>
          <w:lang w:eastAsia="ru-RU"/>
        </w:rPr>
      </w:pPr>
      <w:r w:rsidRPr="00DA190C">
        <w:rPr>
          <w:rFonts w:ascii="Times New Roman" w:eastAsia="Arial Unicode MS" w:hAnsi="Times New Roman" w:cs="Times New Roman"/>
          <w:b/>
          <w:bCs/>
          <w:color w:val="000000"/>
          <w:sz w:val="20"/>
          <w:szCs w:val="20"/>
          <w:u w:color="000000"/>
          <w:bdr w:val="nil"/>
          <w:lang w:eastAsia="ru-RU"/>
        </w:rPr>
        <w:t>ПРЕДМЕТ ДОГОВОРА</w:t>
      </w:r>
    </w:p>
    <w:p w14:paraId="75F849F4" w14:textId="7545F142" w:rsidR="009D5C08" w:rsidRPr="009D5C08" w:rsidRDefault="009D5C08" w:rsidP="009D5C08">
      <w:pPr>
        <w:widowControl w:val="0"/>
        <w:tabs>
          <w:tab w:val="num" w:pos="567"/>
          <w:tab w:val="left" w:pos="1134"/>
          <w:tab w:val="left" w:pos="1276"/>
        </w:tabs>
        <w:spacing w:after="0" w:line="240" w:lineRule="auto"/>
        <w:ind w:firstLine="709"/>
        <w:jc w:val="both"/>
        <w:rPr>
          <w:rFonts w:ascii="Times New Roman" w:eastAsia="Arial Unicode MS" w:hAnsi="Times New Roman" w:cs="Times New Roman"/>
          <w:color w:val="000000"/>
          <w:sz w:val="20"/>
          <w:szCs w:val="20"/>
          <w:u w:color="000000"/>
          <w:bdr w:val="nil"/>
          <w:lang w:eastAsia="ru-RU"/>
        </w:rPr>
      </w:pPr>
      <w:r w:rsidRPr="009D5C08">
        <w:rPr>
          <w:rFonts w:ascii="Times New Roman" w:eastAsia="Arial Unicode MS" w:hAnsi="Times New Roman" w:cs="Times New Roman"/>
          <w:color w:val="000000"/>
          <w:sz w:val="20"/>
          <w:szCs w:val="20"/>
          <w:u w:color="000000"/>
          <w:bdr w:val="nil"/>
          <w:lang w:eastAsia="ru-RU"/>
        </w:rPr>
        <w:t>-</w:t>
      </w:r>
      <w:r w:rsidRPr="009D5C08">
        <w:rPr>
          <w:rFonts w:ascii="Times New Roman" w:eastAsia="Arial Unicode MS" w:hAnsi="Times New Roman" w:cs="Times New Roman"/>
          <w:color w:val="000000"/>
          <w:sz w:val="20"/>
          <w:szCs w:val="20"/>
          <w:u w:color="000000"/>
          <w:bdr w:val="nil"/>
          <w:lang w:eastAsia="ru-RU"/>
        </w:rPr>
        <w:tab/>
        <w:t>1.1. Поставщик обязуется поставить в адрес грузополучателя То</w:t>
      </w:r>
      <w:r>
        <w:rPr>
          <w:rFonts w:ascii="Times New Roman" w:eastAsia="Arial Unicode MS" w:hAnsi="Times New Roman" w:cs="Times New Roman"/>
          <w:color w:val="000000"/>
          <w:sz w:val="20"/>
          <w:szCs w:val="20"/>
          <w:u w:color="000000"/>
          <w:bdr w:val="nil"/>
          <w:lang w:eastAsia="ru-RU"/>
        </w:rPr>
        <w:t>вар, а Покупатель обязуется при</w:t>
      </w:r>
      <w:r w:rsidRPr="009D5C08">
        <w:rPr>
          <w:rFonts w:ascii="Times New Roman" w:eastAsia="Arial Unicode MS" w:hAnsi="Times New Roman" w:cs="Times New Roman"/>
          <w:color w:val="000000"/>
          <w:sz w:val="20"/>
          <w:szCs w:val="20"/>
          <w:u w:color="000000"/>
          <w:bdr w:val="nil"/>
          <w:lang w:eastAsia="ru-RU"/>
        </w:rPr>
        <w:t>нять и оплатить товар, указанный в Спецификации - Приложение № 3 к Д</w:t>
      </w:r>
      <w:r>
        <w:rPr>
          <w:rFonts w:ascii="Times New Roman" w:eastAsia="Arial Unicode MS" w:hAnsi="Times New Roman" w:cs="Times New Roman"/>
          <w:color w:val="000000"/>
          <w:sz w:val="20"/>
          <w:szCs w:val="20"/>
          <w:u w:color="000000"/>
          <w:bdr w:val="nil"/>
          <w:lang w:eastAsia="ru-RU"/>
        </w:rPr>
        <w:t>оговору, являющейся его неотъем</w:t>
      </w:r>
      <w:r w:rsidRPr="009D5C08">
        <w:rPr>
          <w:rFonts w:ascii="Times New Roman" w:eastAsia="Arial Unicode MS" w:hAnsi="Times New Roman" w:cs="Times New Roman"/>
          <w:color w:val="000000"/>
          <w:sz w:val="20"/>
          <w:szCs w:val="20"/>
          <w:u w:color="000000"/>
          <w:bdr w:val="nil"/>
          <w:lang w:eastAsia="ru-RU"/>
        </w:rPr>
        <w:t>лемой частью.</w:t>
      </w:r>
    </w:p>
    <w:p w14:paraId="513A0DE6" w14:textId="67C352B5" w:rsidR="009D5C08" w:rsidRPr="009D5C08" w:rsidRDefault="009D5C08" w:rsidP="009D5C08">
      <w:pPr>
        <w:widowControl w:val="0"/>
        <w:tabs>
          <w:tab w:val="num" w:pos="567"/>
          <w:tab w:val="left" w:pos="1134"/>
          <w:tab w:val="left" w:pos="1276"/>
        </w:tabs>
        <w:spacing w:after="0" w:line="240" w:lineRule="auto"/>
        <w:ind w:firstLine="709"/>
        <w:jc w:val="both"/>
        <w:rPr>
          <w:rFonts w:ascii="Times New Roman" w:eastAsia="Arial Unicode MS" w:hAnsi="Times New Roman" w:cs="Times New Roman"/>
          <w:color w:val="000000"/>
          <w:sz w:val="20"/>
          <w:szCs w:val="20"/>
          <w:u w:color="000000"/>
          <w:bdr w:val="nil"/>
          <w:lang w:eastAsia="ru-RU"/>
        </w:rPr>
      </w:pPr>
      <w:r w:rsidRPr="009D5C08">
        <w:rPr>
          <w:rFonts w:ascii="Times New Roman" w:eastAsia="Arial Unicode MS" w:hAnsi="Times New Roman" w:cs="Times New Roman"/>
          <w:color w:val="000000"/>
          <w:sz w:val="20"/>
          <w:szCs w:val="20"/>
          <w:u w:color="000000"/>
          <w:bdr w:val="nil"/>
          <w:lang w:eastAsia="ru-RU"/>
        </w:rPr>
        <w:t>-</w:t>
      </w:r>
      <w:r w:rsidRPr="009D5C08">
        <w:rPr>
          <w:rFonts w:ascii="Times New Roman" w:eastAsia="Arial Unicode MS" w:hAnsi="Times New Roman" w:cs="Times New Roman"/>
          <w:color w:val="000000"/>
          <w:sz w:val="20"/>
          <w:szCs w:val="20"/>
          <w:u w:color="000000"/>
          <w:bdr w:val="nil"/>
          <w:lang w:eastAsia="ru-RU"/>
        </w:rPr>
        <w:tab/>
        <w:t xml:space="preserve">1.2. Номенклатура и количество товара, его качество и комплектация (техническая часть), </w:t>
      </w:r>
      <w:r w:rsidR="00344E08">
        <w:rPr>
          <w:rFonts w:ascii="Times New Roman" w:eastAsia="Arial Unicode MS" w:hAnsi="Times New Roman" w:cs="Times New Roman"/>
          <w:color w:val="000000"/>
          <w:sz w:val="20"/>
          <w:szCs w:val="20"/>
          <w:u w:color="000000"/>
          <w:bdr w:val="nil"/>
          <w:lang w:eastAsia="ru-RU"/>
        </w:rPr>
        <w:t xml:space="preserve">                    </w:t>
      </w:r>
      <w:r w:rsidRPr="009D5C08">
        <w:rPr>
          <w:rFonts w:ascii="Times New Roman" w:eastAsia="Arial Unicode MS" w:hAnsi="Times New Roman" w:cs="Times New Roman"/>
          <w:color w:val="000000"/>
          <w:sz w:val="20"/>
          <w:szCs w:val="20"/>
          <w:u w:color="000000"/>
          <w:bdr w:val="nil"/>
          <w:lang w:eastAsia="ru-RU"/>
        </w:rPr>
        <w:t>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p>
    <w:p w14:paraId="14F97FD8" w14:textId="146E9811" w:rsidR="00960B3B" w:rsidRPr="00B427DA" w:rsidRDefault="009D5C08" w:rsidP="00B427DA">
      <w:pPr>
        <w:widowControl w:val="0"/>
        <w:tabs>
          <w:tab w:val="num" w:pos="567"/>
          <w:tab w:val="left" w:pos="1134"/>
          <w:tab w:val="left" w:pos="1276"/>
        </w:tabs>
        <w:spacing w:after="0" w:line="240" w:lineRule="auto"/>
        <w:ind w:firstLine="709"/>
        <w:jc w:val="both"/>
        <w:rPr>
          <w:rFonts w:ascii="Times New Roman" w:eastAsia="Calibri" w:hAnsi="Times New Roman" w:cs="Times New Roman"/>
          <w:strike/>
          <w:color w:val="000000"/>
          <w:sz w:val="20"/>
          <w:szCs w:val="20"/>
        </w:rPr>
      </w:pPr>
      <w:r w:rsidRPr="009D5C08">
        <w:rPr>
          <w:rFonts w:ascii="Times New Roman" w:eastAsia="Arial Unicode MS" w:hAnsi="Times New Roman" w:cs="Times New Roman"/>
          <w:color w:val="000000"/>
          <w:sz w:val="20"/>
          <w:szCs w:val="20"/>
          <w:u w:color="000000"/>
          <w:bdr w:val="nil"/>
          <w:lang w:eastAsia="ru-RU"/>
        </w:rPr>
        <w:t>-</w:t>
      </w:r>
      <w:r w:rsidRPr="009D5C08">
        <w:rPr>
          <w:rFonts w:ascii="Times New Roman" w:eastAsia="Arial Unicode MS" w:hAnsi="Times New Roman" w:cs="Times New Roman"/>
          <w:color w:val="000000"/>
          <w:sz w:val="20"/>
          <w:szCs w:val="20"/>
          <w:u w:color="000000"/>
          <w:bdr w:val="nil"/>
          <w:lang w:eastAsia="ru-RU"/>
        </w:rPr>
        <w:tab/>
        <w:t xml:space="preserve">1.3. Цена Товара указывается в Спецификации и соответствует цене, установленной </w:t>
      </w:r>
      <w:r w:rsidR="00344E08">
        <w:rPr>
          <w:rFonts w:ascii="Times New Roman" w:eastAsia="Arial Unicode MS" w:hAnsi="Times New Roman" w:cs="Times New Roman"/>
          <w:color w:val="000000"/>
          <w:sz w:val="20"/>
          <w:szCs w:val="20"/>
          <w:u w:color="000000"/>
          <w:bdr w:val="nil"/>
          <w:lang w:eastAsia="ru-RU"/>
        </w:rPr>
        <w:t xml:space="preserve">                             </w:t>
      </w:r>
      <w:r w:rsidRPr="009D5C08">
        <w:rPr>
          <w:rFonts w:ascii="Times New Roman" w:eastAsia="Arial Unicode MS" w:hAnsi="Times New Roman" w:cs="Times New Roman"/>
          <w:color w:val="000000"/>
          <w:sz w:val="20"/>
          <w:szCs w:val="20"/>
          <w:u w:color="000000"/>
          <w:bdr w:val="nil"/>
          <w:lang w:eastAsia="ru-RU"/>
        </w:rPr>
        <w:t>в протоколе закупки.</w:t>
      </w:r>
    </w:p>
    <w:p w14:paraId="68FA9161" w14:textId="77777777" w:rsidR="009D5C08" w:rsidRPr="00DA190C" w:rsidRDefault="009D5C08" w:rsidP="00304479">
      <w:pPr>
        <w:widowControl w:val="0"/>
        <w:pBdr>
          <w:top w:val="nil"/>
          <w:left w:val="nil"/>
          <w:bottom w:val="nil"/>
          <w:right w:val="nil"/>
          <w:between w:val="nil"/>
          <w:bar w:val="nil"/>
        </w:pBdr>
        <w:tabs>
          <w:tab w:val="left" w:pos="0"/>
        </w:tabs>
        <w:spacing w:after="0" w:line="240" w:lineRule="auto"/>
        <w:ind w:left="426"/>
        <w:jc w:val="both"/>
        <w:rPr>
          <w:rFonts w:ascii="Arial" w:eastAsia="Arial Unicode MS" w:hAnsi="Arial" w:cs="Arial Unicode MS"/>
          <w:color w:val="000000"/>
          <w:sz w:val="20"/>
          <w:szCs w:val="20"/>
          <w:u w:color="000000"/>
          <w:bdr w:val="nil"/>
          <w:lang w:eastAsia="ru-RU"/>
        </w:rPr>
      </w:pPr>
    </w:p>
    <w:p w14:paraId="42AA45BB" w14:textId="77777777" w:rsidR="00960B3B" w:rsidRPr="00DA190C" w:rsidRDefault="00960B3B" w:rsidP="00FC5024">
      <w:pPr>
        <w:widowControl w:val="0"/>
        <w:numPr>
          <w:ilvl w:val="0"/>
          <w:numId w:val="48"/>
        </w:numPr>
        <w:autoSpaceDE w:val="0"/>
        <w:autoSpaceDN w:val="0"/>
        <w:adjustRightInd w:val="0"/>
        <w:spacing w:before="240" w:after="120" w:line="240" w:lineRule="auto"/>
        <w:ind w:left="1066" w:hanging="357"/>
        <w:contextualSpacing/>
        <w:jc w:val="center"/>
        <w:rPr>
          <w:rFonts w:ascii="Times New Roman" w:eastAsia="Times New Roman" w:hAnsi="Times New Roman" w:cs="Times New Roman"/>
          <w:b/>
          <w:bCs/>
          <w:sz w:val="20"/>
          <w:szCs w:val="20"/>
          <w:lang w:eastAsia="ru-RU"/>
        </w:rPr>
      </w:pPr>
      <w:r w:rsidRPr="00DA190C">
        <w:rPr>
          <w:rFonts w:ascii="Times New Roman" w:eastAsia="Times New Roman" w:hAnsi="Times New Roman" w:cs="Times New Roman"/>
          <w:b/>
          <w:bCs/>
          <w:sz w:val="20"/>
          <w:szCs w:val="20"/>
          <w:lang w:eastAsia="ru-RU"/>
        </w:rPr>
        <w:t>ТЕРМИНЫ И ОПРЕДЕЛЕНИЯ, ИСПОЛЬЗУЕМЫЕ В ДОГОВОРЕ</w:t>
      </w:r>
    </w:p>
    <w:p w14:paraId="011040F0" w14:textId="77777777" w:rsidR="00FB6362" w:rsidRPr="00DA190C" w:rsidRDefault="00FB6362" w:rsidP="00960B3B">
      <w:pPr>
        <w:spacing w:after="0" w:line="240" w:lineRule="auto"/>
        <w:ind w:firstLine="709"/>
        <w:jc w:val="both"/>
        <w:rPr>
          <w:rFonts w:ascii="Times New Roman" w:eastAsia="Times New Roman" w:hAnsi="Times New Roman" w:cs="Times New Roman"/>
          <w:b/>
          <w:bCs/>
          <w:sz w:val="20"/>
          <w:szCs w:val="20"/>
          <w:lang w:eastAsia="ru-RU"/>
        </w:rPr>
      </w:pPr>
    </w:p>
    <w:p w14:paraId="1941DC9F" w14:textId="7194213F" w:rsidR="00960B3B" w:rsidRPr="00DA190C"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A190C">
        <w:rPr>
          <w:rFonts w:ascii="Times New Roman" w:eastAsia="Times New Roman" w:hAnsi="Times New Roman" w:cs="Times New Roman"/>
          <w:b/>
          <w:bCs/>
          <w:sz w:val="20"/>
          <w:szCs w:val="20"/>
          <w:lang w:eastAsia="ru-RU"/>
        </w:rPr>
        <w:t>Покупатель</w:t>
      </w:r>
      <w:r w:rsidRPr="00DA190C">
        <w:rPr>
          <w:rFonts w:ascii="Times New Roman" w:eastAsia="Times New Roman" w:hAnsi="Times New Roman" w:cs="Times New Roman"/>
          <w:sz w:val="20"/>
          <w:szCs w:val="20"/>
          <w:lang w:eastAsia="ru-RU"/>
        </w:rPr>
        <w:t xml:space="preserve"> - </w:t>
      </w:r>
      <w:r w:rsidRPr="00DA190C">
        <w:rPr>
          <w:rFonts w:ascii="Times New Roman" w:eastAsia="Calibri" w:hAnsi="Times New Roman" w:cs="Times New Roman"/>
          <w:color w:val="000000"/>
          <w:sz w:val="20"/>
          <w:szCs w:val="20"/>
        </w:rPr>
        <w:t>ПАО «Россети Центр и Привол</w:t>
      </w:r>
      <w:r w:rsidR="00A473B5">
        <w:rPr>
          <w:rFonts w:ascii="Times New Roman" w:eastAsia="Calibri" w:hAnsi="Times New Roman" w:cs="Times New Roman"/>
          <w:color w:val="000000"/>
          <w:sz w:val="20"/>
          <w:szCs w:val="20"/>
        </w:rPr>
        <w:t>жье», 603001</w:t>
      </w:r>
      <w:r w:rsidR="002377B6">
        <w:rPr>
          <w:rFonts w:ascii="Times New Roman" w:eastAsia="Calibri" w:hAnsi="Times New Roman" w:cs="Times New Roman"/>
          <w:color w:val="000000"/>
          <w:sz w:val="20"/>
          <w:szCs w:val="20"/>
        </w:rPr>
        <w:t>, Нижегородская область</w:t>
      </w:r>
      <w:r w:rsidRPr="00DA190C">
        <w:rPr>
          <w:rFonts w:ascii="Times New Roman" w:eastAsia="Calibri" w:hAnsi="Times New Roman" w:cs="Times New Roman"/>
          <w:color w:val="000000"/>
          <w:sz w:val="20"/>
          <w:szCs w:val="20"/>
        </w:rPr>
        <w:t>, г. Нижний Новгород, ул. Рождественская, д. 33;</w:t>
      </w:r>
    </w:p>
    <w:p w14:paraId="0EB97065" w14:textId="561976FD" w:rsidR="00960B3B" w:rsidRPr="00DA190C" w:rsidRDefault="00960B3B" w:rsidP="00960B3B">
      <w:pPr>
        <w:spacing w:after="0" w:line="240" w:lineRule="auto"/>
        <w:ind w:firstLine="709"/>
        <w:jc w:val="both"/>
        <w:rPr>
          <w:rFonts w:ascii="Times New Roman" w:eastAsia="Times New Roman" w:hAnsi="Times New Roman" w:cs="Times New Roman"/>
          <w:sz w:val="20"/>
          <w:szCs w:val="20"/>
          <w:lang w:eastAsia="ru-RU"/>
        </w:rPr>
      </w:pPr>
      <w:r w:rsidRPr="00DA190C">
        <w:rPr>
          <w:rFonts w:ascii="Times New Roman" w:eastAsia="Times New Roman" w:hAnsi="Times New Roman" w:cs="Times New Roman"/>
          <w:b/>
          <w:bCs/>
          <w:sz w:val="20"/>
          <w:szCs w:val="20"/>
          <w:lang w:eastAsia="ru-RU"/>
        </w:rPr>
        <w:t>Поставщик</w:t>
      </w:r>
      <w:r w:rsidRPr="00DA190C">
        <w:rPr>
          <w:rFonts w:ascii="Times New Roman" w:eastAsia="Times New Roman" w:hAnsi="Times New Roman" w:cs="Times New Roman"/>
          <w:b/>
          <w:sz w:val="20"/>
          <w:szCs w:val="20"/>
          <w:lang w:eastAsia="ru-RU"/>
        </w:rPr>
        <w:t xml:space="preserve"> </w:t>
      </w:r>
      <w:r w:rsidRPr="00DA190C">
        <w:rPr>
          <w:rFonts w:ascii="Times New Roman" w:eastAsia="Times New Roman" w:hAnsi="Times New Roman" w:cs="Times New Roman"/>
          <w:sz w:val="20"/>
          <w:szCs w:val="20"/>
          <w:lang w:eastAsia="ru-RU"/>
        </w:rPr>
        <w:t xml:space="preserve">- </w:t>
      </w:r>
      <w:r w:rsidR="005B0BB7">
        <w:rPr>
          <w:rFonts w:ascii="Times New Roman" w:eastAsia="Times New Roman" w:hAnsi="Times New Roman" w:cs="Times New Roman"/>
          <w:sz w:val="20"/>
          <w:szCs w:val="20"/>
        </w:rPr>
        <w:t>_________________________________________________________________________;</w:t>
      </w:r>
      <w:r w:rsidR="00E0287F" w:rsidRPr="00E0287F">
        <w:rPr>
          <w:rFonts w:ascii="Times New Roman" w:eastAsia="Times New Roman" w:hAnsi="Times New Roman" w:cs="Times New Roman"/>
          <w:sz w:val="20"/>
          <w:szCs w:val="20"/>
        </w:rPr>
        <w:t xml:space="preserve">                </w:t>
      </w:r>
    </w:p>
    <w:p w14:paraId="7B1981BE" w14:textId="6541F560" w:rsidR="00960B3B" w:rsidRPr="00DA190C" w:rsidRDefault="00960B3B" w:rsidP="00960B3B">
      <w:pPr>
        <w:widowControl w:val="0"/>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A190C">
        <w:rPr>
          <w:rFonts w:ascii="Times New Roman" w:eastAsia="Times New Roman" w:hAnsi="Times New Roman" w:cs="Times New Roman"/>
          <w:b/>
          <w:bCs/>
          <w:sz w:val="20"/>
          <w:szCs w:val="20"/>
          <w:lang w:eastAsia="ru-RU"/>
        </w:rPr>
        <w:t>Грузополучатель</w:t>
      </w:r>
      <w:r w:rsidRPr="00DA190C">
        <w:rPr>
          <w:rFonts w:ascii="Times New Roman" w:eastAsia="Times New Roman" w:hAnsi="Times New Roman" w:cs="Times New Roman"/>
          <w:sz w:val="20"/>
          <w:szCs w:val="20"/>
          <w:lang w:eastAsia="ru-RU"/>
        </w:rPr>
        <w:t xml:space="preserve"> - </w:t>
      </w:r>
      <w:r w:rsidRPr="00DA190C">
        <w:rPr>
          <w:rFonts w:ascii="Times New Roman" w:eastAsia="Calibri" w:hAnsi="Times New Roman" w:cs="Times New Roman"/>
          <w:color w:val="000000"/>
          <w:sz w:val="20"/>
          <w:szCs w:val="20"/>
        </w:rPr>
        <w:t>Филиал ПАО «Россети Ц</w:t>
      </w:r>
      <w:r w:rsidR="00FD2978">
        <w:rPr>
          <w:rFonts w:ascii="Times New Roman" w:eastAsia="Calibri" w:hAnsi="Times New Roman" w:cs="Times New Roman"/>
          <w:color w:val="000000"/>
          <w:sz w:val="20"/>
          <w:szCs w:val="20"/>
        </w:rPr>
        <w:t xml:space="preserve">ентр и Приволжье» - «Ивэнерго» </w:t>
      </w:r>
      <w:r w:rsidRPr="00DA190C">
        <w:rPr>
          <w:rFonts w:ascii="Times New Roman" w:eastAsia="Calibri" w:hAnsi="Times New Roman" w:cs="Times New Roman"/>
          <w:color w:val="000000"/>
          <w:sz w:val="20"/>
          <w:szCs w:val="20"/>
        </w:rPr>
        <w:t>153000, г. Иваново, ул. Крутицкая, д. 8/2.</w:t>
      </w:r>
    </w:p>
    <w:p w14:paraId="3550FC5F" w14:textId="4A2F3F63" w:rsidR="00C67B76" w:rsidRPr="00DA190C" w:rsidRDefault="00960B3B" w:rsidP="00DA190C">
      <w:pPr>
        <w:spacing w:after="0" w:line="240" w:lineRule="auto"/>
        <w:ind w:firstLine="709"/>
        <w:jc w:val="both"/>
        <w:rPr>
          <w:rFonts w:ascii="Times New Roman" w:eastAsia="Times New Roman" w:hAnsi="Times New Roman" w:cs="Times New Roman"/>
          <w:b/>
          <w:sz w:val="20"/>
          <w:szCs w:val="20"/>
          <w:lang w:eastAsia="ru-RU"/>
        </w:rPr>
      </w:pPr>
      <w:r w:rsidRPr="00DA190C">
        <w:rPr>
          <w:rFonts w:ascii="Times New Roman" w:eastAsia="Times New Roman" w:hAnsi="Times New Roman" w:cs="Times New Roman"/>
          <w:b/>
          <w:sz w:val="20"/>
          <w:szCs w:val="20"/>
          <w:lang w:eastAsia="ru-RU"/>
        </w:rPr>
        <w:t>Грузоотправитель</w:t>
      </w:r>
      <w:r w:rsidR="00DA190C">
        <w:rPr>
          <w:rFonts w:ascii="Times New Roman" w:eastAsia="Times New Roman" w:hAnsi="Times New Roman" w:cs="Times New Roman"/>
          <w:b/>
          <w:sz w:val="20"/>
          <w:szCs w:val="20"/>
          <w:lang w:eastAsia="ru-RU"/>
        </w:rPr>
        <w:t xml:space="preserve">: </w:t>
      </w:r>
      <w:r w:rsidR="005B0BB7">
        <w:rPr>
          <w:rFonts w:ascii="Times New Roman" w:eastAsia="Times New Roman" w:hAnsi="Times New Roman" w:cs="Times New Roman"/>
          <w:sz w:val="20"/>
          <w:szCs w:val="20"/>
        </w:rPr>
        <w:t>____________________________________________________________________</w:t>
      </w:r>
      <w:r w:rsidR="00E0287F" w:rsidRPr="00E0287F">
        <w:rPr>
          <w:rFonts w:ascii="Times New Roman" w:eastAsia="Times New Roman" w:hAnsi="Times New Roman" w:cs="Times New Roman"/>
          <w:sz w:val="20"/>
          <w:szCs w:val="20"/>
        </w:rPr>
        <w:t xml:space="preserve">;                </w:t>
      </w:r>
    </w:p>
    <w:p w14:paraId="33F335B9" w14:textId="05141485" w:rsidR="00960B3B" w:rsidRPr="000A7AFF" w:rsidRDefault="00960B3B" w:rsidP="00C67B76">
      <w:pPr>
        <w:spacing w:after="0" w:line="240" w:lineRule="auto"/>
        <w:ind w:firstLine="709"/>
        <w:jc w:val="both"/>
        <w:rPr>
          <w:rFonts w:ascii="Times New Roman" w:eastAsia="Times New Roman" w:hAnsi="Times New Roman" w:cs="Times New Roman"/>
          <w:bCs/>
          <w:sz w:val="20"/>
          <w:szCs w:val="20"/>
          <w:lang w:eastAsia="ru-RU"/>
        </w:rPr>
      </w:pPr>
      <w:r w:rsidRPr="009C10BB">
        <w:rPr>
          <w:rFonts w:ascii="Times New Roman" w:eastAsia="Times New Roman" w:hAnsi="Times New Roman" w:cs="Times New Roman"/>
          <w:b/>
          <w:bCs/>
          <w:sz w:val="20"/>
          <w:szCs w:val="20"/>
          <w:lang w:eastAsia="ru-RU"/>
        </w:rPr>
        <w:t>Товар</w:t>
      </w:r>
      <w:r w:rsidRPr="009C10BB">
        <w:rPr>
          <w:rFonts w:ascii="Times New Roman" w:eastAsia="Times New Roman" w:hAnsi="Times New Roman" w:cs="Times New Roman"/>
          <w:sz w:val="20"/>
          <w:szCs w:val="20"/>
          <w:lang w:eastAsia="ru-RU"/>
        </w:rPr>
        <w:t xml:space="preserve"> </w:t>
      </w:r>
      <w:r w:rsidR="00D32E0E">
        <w:rPr>
          <w:rFonts w:ascii="Times New Roman" w:eastAsia="Times New Roman" w:hAnsi="Times New Roman" w:cs="Times New Roman"/>
          <w:sz w:val="20"/>
          <w:szCs w:val="20"/>
          <w:lang w:eastAsia="ru-RU"/>
        </w:rPr>
        <w:t>–</w:t>
      </w:r>
      <w:r w:rsidRPr="009C10BB">
        <w:rPr>
          <w:rFonts w:ascii="Times New Roman" w:eastAsia="Times New Roman" w:hAnsi="Times New Roman" w:cs="Times New Roman"/>
          <w:sz w:val="20"/>
          <w:szCs w:val="20"/>
          <w:lang w:eastAsia="ru-RU"/>
        </w:rPr>
        <w:t xml:space="preserve"> </w:t>
      </w:r>
      <w:r w:rsidR="005B0BB7">
        <w:rPr>
          <w:rFonts w:ascii="Times New Roman" w:eastAsia="Times New Roman" w:hAnsi="Times New Roman" w:cs="Times New Roman"/>
          <w:b/>
          <w:bCs/>
          <w:i/>
          <w:iCs/>
          <w:color w:val="0000FF"/>
          <w:sz w:val="20"/>
          <w:szCs w:val="20"/>
          <w:lang w:eastAsia="ru-RU"/>
        </w:rPr>
        <w:t>______</w:t>
      </w:r>
      <w:r w:rsidR="00F475CF">
        <w:rPr>
          <w:rFonts w:ascii="Times New Roman" w:eastAsia="Times New Roman" w:hAnsi="Times New Roman" w:cs="Times New Roman"/>
          <w:b/>
          <w:bCs/>
          <w:i/>
          <w:iCs/>
          <w:color w:val="0000FF"/>
          <w:sz w:val="20"/>
          <w:szCs w:val="20"/>
          <w:lang w:eastAsia="ru-RU"/>
        </w:rPr>
        <w:t>_______________________________</w:t>
      </w:r>
      <w:r w:rsidR="009536ED">
        <w:rPr>
          <w:rFonts w:ascii="Times New Roman" w:eastAsia="Times New Roman" w:hAnsi="Times New Roman" w:cs="Times New Roman"/>
          <w:b/>
          <w:bCs/>
          <w:i/>
          <w:iCs/>
          <w:color w:val="0000FF"/>
          <w:sz w:val="20"/>
          <w:szCs w:val="20"/>
          <w:lang w:eastAsia="ru-RU"/>
        </w:rPr>
        <w:t xml:space="preserve"> </w:t>
      </w:r>
      <w:r w:rsidRPr="000A7AFF">
        <w:rPr>
          <w:rFonts w:ascii="Times New Roman" w:eastAsia="Calibri" w:hAnsi="Times New Roman" w:cs="Times New Roman"/>
          <w:bCs/>
          <w:sz w:val="20"/>
          <w:szCs w:val="20"/>
        </w:rPr>
        <w:t>в соответствии с приложением №</w:t>
      </w:r>
      <w:r w:rsidR="00F475CF">
        <w:rPr>
          <w:rFonts w:ascii="Times New Roman" w:eastAsia="Calibri" w:hAnsi="Times New Roman" w:cs="Times New Roman"/>
          <w:bCs/>
          <w:sz w:val="20"/>
          <w:szCs w:val="20"/>
        </w:rPr>
        <w:t xml:space="preserve"> </w:t>
      </w:r>
      <w:r w:rsidRPr="000A7AFF">
        <w:rPr>
          <w:rFonts w:ascii="Times New Roman" w:eastAsia="Calibri" w:hAnsi="Times New Roman" w:cs="Times New Roman"/>
          <w:bCs/>
          <w:sz w:val="20"/>
          <w:szCs w:val="20"/>
        </w:rPr>
        <w:t>3 к Договору</w:t>
      </w:r>
      <w:r w:rsidR="004855E4" w:rsidRPr="000A7AFF">
        <w:rPr>
          <w:rFonts w:ascii="Times New Roman" w:eastAsia="Times New Roman" w:hAnsi="Times New Roman" w:cs="Times New Roman"/>
          <w:sz w:val="20"/>
          <w:szCs w:val="20"/>
          <w:lang w:eastAsia="ru-RU"/>
        </w:rPr>
        <w:t>;</w:t>
      </w:r>
    </w:p>
    <w:p w14:paraId="12796087" w14:textId="58877DB0" w:rsidR="009479C9" w:rsidRDefault="00960B3B" w:rsidP="00C16F52">
      <w:pPr>
        <w:spacing w:after="0" w:line="240" w:lineRule="auto"/>
        <w:ind w:firstLine="709"/>
        <w:jc w:val="both"/>
        <w:rPr>
          <w:rFonts w:ascii="Times New Roman" w:eastAsia="Times New Roman" w:hAnsi="Times New Roman" w:cs="Times New Roman"/>
          <w:sz w:val="20"/>
          <w:szCs w:val="20"/>
          <w:lang w:eastAsia="ru-RU"/>
        </w:rPr>
      </w:pPr>
      <w:r w:rsidRPr="000A7AFF">
        <w:rPr>
          <w:rFonts w:ascii="Times New Roman" w:eastAsia="Times New Roman" w:hAnsi="Times New Roman" w:cs="Times New Roman"/>
          <w:b/>
          <w:bCs/>
          <w:sz w:val="20"/>
          <w:szCs w:val="20"/>
          <w:lang w:eastAsia="ru-RU"/>
        </w:rPr>
        <w:t>Условия поставки</w:t>
      </w:r>
      <w:r w:rsidRPr="000A7AFF">
        <w:rPr>
          <w:rFonts w:ascii="Times New Roman" w:eastAsia="Times New Roman" w:hAnsi="Times New Roman" w:cs="Times New Roman"/>
          <w:sz w:val="20"/>
          <w:szCs w:val="20"/>
          <w:lang w:eastAsia="ru-RU"/>
        </w:rPr>
        <w:t xml:space="preserve"> </w:t>
      </w:r>
      <w:r w:rsidRPr="000A7AFF">
        <w:rPr>
          <w:rFonts w:ascii="Times New Roman" w:eastAsia="Times New Roman" w:hAnsi="Times New Roman" w:cs="Times New Roman"/>
          <w:bCs/>
          <w:sz w:val="20"/>
          <w:szCs w:val="20"/>
          <w:lang w:eastAsia="ru-RU"/>
        </w:rPr>
        <w:t>-</w:t>
      </w:r>
      <w:r w:rsidRPr="000A7AFF">
        <w:rPr>
          <w:rFonts w:ascii="Times New Roman" w:eastAsia="Times New Roman" w:hAnsi="Times New Roman" w:cs="Times New Roman"/>
          <w:sz w:val="20"/>
          <w:szCs w:val="20"/>
          <w:lang w:eastAsia="ru-RU"/>
        </w:rPr>
        <w:t xml:space="preserve"> поставка </w:t>
      </w:r>
      <w:r w:rsidR="000B00AD">
        <w:rPr>
          <w:rFonts w:ascii="Times New Roman" w:eastAsia="Times New Roman" w:hAnsi="Times New Roman" w:cs="Times New Roman"/>
          <w:sz w:val="20"/>
          <w:szCs w:val="20"/>
          <w:lang w:eastAsia="ru-RU"/>
        </w:rPr>
        <w:t xml:space="preserve">Товара </w:t>
      </w:r>
      <w:r w:rsidRPr="000A7AFF">
        <w:rPr>
          <w:rFonts w:ascii="Times New Roman" w:eastAsia="Times New Roman" w:hAnsi="Times New Roman" w:cs="Times New Roman"/>
          <w:sz w:val="20"/>
          <w:szCs w:val="20"/>
          <w:lang w:eastAsia="ru-RU"/>
        </w:rPr>
        <w:t>за счет Поставщика автомобильным транспортом по следующему</w:t>
      </w:r>
      <w:r w:rsidR="000A7AFF" w:rsidRPr="000A7AFF">
        <w:rPr>
          <w:rFonts w:ascii="Times New Roman" w:eastAsia="Times New Roman" w:hAnsi="Times New Roman" w:cs="Times New Roman"/>
          <w:sz w:val="20"/>
          <w:szCs w:val="20"/>
          <w:lang w:eastAsia="ru-RU"/>
        </w:rPr>
        <w:t xml:space="preserve"> </w:t>
      </w:r>
      <w:r w:rsidR="00ED4E2C">
        <w:rPr>
          <w:rFonts w:ascii="Times New Roman" w:eastAsia="Times New Roman" w:hAnsi="Times New Roman" w:cs="Times New Roman"/>
          <w:sz w:val="20"/>
          <w:szCs w:val="20"/>
          <w:lang w:eastAsia="ru-RU"/>
        </w:rPr>
        <w:t>адресу склада Грузополучателя: _____________________________________________________</w:t>
      </w:r>
      <w:r w:rsidRPr="000A7AFF">
        <w:rPr>
          <w:rFonts w:ascii="Times New Roman" w:eastAsia="Times New Roman" w:hAnsi="Times New Roman" w:cs="Times New Roman"/>
          <w:sz w:val="20"/>
          <w:szCs w:val="20"/>
          <w:lang w:eastAsia="ru-RU"/>
        </w:rPr>
        <w:t>.</w:t>
      </w:r>
    </w:p>
    <w:p w14:paraId="60EDBE0C" w14:textId="77777777" w:rsidR="00ED4E2C" w:rsidRPr="00C16F52" w:rsidRDefault="00ED4E2C" w:rsidP="00C16F52">
      <w:pPr>
        <w:spacing w:after="0" w:line="240" w:lineRule="auto"/>
        <w:ind w:firstLine="709"/>
        <w:jc w:val="both"/>
        <w:rPr>
          <w:rFonts w:ascii="Times New Roman" w:eastAsia="Times New Roman" w:hAnsi="Times New Roman" w:cs="Times New Roman"/>
          <w:sz w:val="20"/>
          <w:szCs w:val="20"/>
          <w:lang w:eastAsia="ru-RU"/>
        </w:rPr>
      </w:pPr>
    </w:p>
    <w:p w14:paraId="5578CA52" w14:textId="77777777" w:rsidR="00960B3B" w:rsidRPr="0011629A" w:rsidRDefault="00960B3B" w:rsidP="00FC5024">
      <w:pPr>
        <w:widowControl w:val="0"/>
        <w:numPr>
          <w:ilvl w:val="0"/>
          <w:numId w:val="48"/>
        </w:numPr>
        <w:autoSpaceDE w:val="0"/>
        <w:autoSpaceDN w:val="0"/>
        <w:adjustRightInd w:val="0"/>
        <w:spacing w:before="240" w:after="120" w:line="240" w:lineRule="auto"/>
        <w:ind w:left="357" w:hanging="357"/>
        <w:contextualSpacing/>
        <w:jc w:val="center"/>
        <w:rPr>
          <w:rFonts w:ascii="Times New Roman" w:eastAsia="Times New Roman" w:hAnsi="Times New Roman" w:cs="Times New Roman"/>
          <w:b/>
          <w:bCs/>
          <w:sz w:val="20"/>
          <w:szCs w:val="20"/>
          <w:lang w:eastAsia="ru-RU"/>
        </w:rPr>
      </w:pPr>
      <w:r w:rsidRPr="0011629A">
        <w:rPr>
          <w:rFonts w:ascii="Times New Roman" w:eastAsia="Times New Roman" w:hAnsi="Times New Roman" w:cs="Times New Roman"/>
          <w:b/>
          <w:bCs/>
          <w:sz w:val="20"/>
          <w:szCs w:val="20"/>
          <w:lang w:eastAsia="ru-RU"/>
        </w:rPr>
        <w:t xml:space="preserve">СТОИМОСТЬ ДОГОВОРА </w:t>
      </w:r>
    </w:p>
    <w:p w14:paraId="6797D95A" w14:textId="77777777" w:rsidR="00FB6362" w:rsidRPr="0011629A" w:rsidRDefault="00FB6362" w:rsidP="00FB6362">
      <w:pPr>
        <w:widowControl w:val="0"/>
        <w:autoSpaceDE w:val="0"/>
        <w:autoSpaceDN w:val="0"/>
        <w:adjustRightInd w:val="0"/>
        <w:spacing w:before="240" w:after="120" w:line="240" w:lineRule="auto"/>
        <w:ind w:left="357"/>
        <w:contextualSpacing/>
        <w:rPr>
          <w:rFonts w:ascii="Times New Roman" w:eastAsia="Times New Roman" w:hAnsi="Times New Roman" w:cs="Times New Roman"/>
          <w:b/>
          <w:bCs/>
          <w:sz w:val="20"/>
          <w:szCs w:val="20"/>
          <w:lang w:eastAsia="ru-RU"/>
        </w:rPr>
      </w:pPr>
    </w:p>
    <w:p w14:paraId="409E017F" w14:textId="41E77C80" w:rsidR="00923A36" w:rsidRPr="00923A36" w:rsidRDefault="00923A36" w:rsidP="00923A36">
      <w:pPr>
        <w:widowControl w:val="0"/>
        <w:tabs>
          <w:tab w:val="left" w:pos="709"/>
          <w:tab w:val="left" w:pos="1134"/>
        </w:tabs>
        <w:spacing w:after="0" w:line="240" w:lineRule="auto"/>
        <w:ind w:firstLine="567"/>
        <w:jc w:val="both"/>
        <w:rPr>
          <w:rFonts w:ascii="Times New Roman" w:eastAsia="Calibri" w:hAnsi="Times New Roman" w:cs="Times New Roman"/>
          <w:b/>
          <w:bCs/>
          <w:color w:val="000000"/>
          <w:sz w:val="20"/>
          <w:szCs w:val="20"/>
        </w:rPr>
      </w:pPr>
      <w:r w:rsidRPr="00923A36">
        <w:rPr>
          <w:rFonts w:ascii="Times New Roman" w:eastAsia="Calibri" w:hAnsi="Times New Roman" w:cs="Times New Roman"/>
          <w:bCs/>
          <w:color w:val="000000"/>
          <w:sz w:val="20"/>
          <w:szCs w:val="20"/>
        </w:rPr>
        <w:t>3.1.</w:t>
      </w:r>
      <w:r w:rsidRPr="00923A36">
        <w:rPr>
          <w:rFonts w:ascii="Times New Roman" w:eastAsia="Calibri" w:hAnsi="Times New Roman" w:cs="Times New Roman"/>
          <w:bCs/>
          <w:color w:val="000000"/>
          <w:sz w:val="20"/>
          <w:szCs w:val="20"/>
        </w:rPr>
        <w:tab/>
        <w:t xml:space="preserve">Стоимость по договору определена в соответствии со Спецификацией (Приложение № 3 </w:t>
      </w:r>
      <w:r w:rsidR="00344E08">
        <w:rPr>
          <w:rFonts w:ascii="Times New Roman" w:eastAsia="Calibri" w:hAnsi="Times New Roman" w:cs="Times New Roman"/>
          <w:bCs/>
          <w:color w:val="000000"/>
          <w:sz w:val="20"/>
          <w:szCs w:val="20"/>
        </w:rPr>
        <w:t xml:space="preserve">                         </w:t>
      </w:r>
      <w:r w:rsidRPr="00923A36">
        <w:rPr>
          <w:rFonts w:ascii="Times New Roman" w:eastAsia="Calibri" w:hAnsi="Times New Roman" w:cs="Times New Roman"/>
          <w:bCs/>
          <w:color w:val="000000"/>
          <w:sz w:val="20"/>
          <w:szCs w:val="20"/>
        </w:rPr>
        <w:t xml:space="preserve">к Договору) составляет: </w:t>
      </w:r>
      <w:r w:rsidRPr="00923A36">
        <w:rPr>
          <w:rFonts w:ascii="Times New Roman" w:eastAsia="Calibri" w:hAnsi="Times New Roman" w:cs="Times New Roman"/>
          <w:b/>
          <w:bCs/>
          <w:color w:val="000000"/>
          <w:sz w:val="20"/>
          <w:szCs w:val="20"/>
        </w:rPr>
        <w:t>-</w:t>
      </w:r>
      <w:r w:rsidR="008378AC">
        <w:rPr>
          <w:rFonts w:ascii="Times New Roman" w:eastAsia="Calibri" w:hAnsi="Times New Roman" w:cs="Times New Roman"/>
          <w:b/>
          <w:bCs/>
          <w:color w:val="000000"/>
          <w:sz w:val="20"/>
          <w:szCs w:val="20"/>
        </w:rPr>
        <w:t xml:space="preserve"> __________</w:t>
      </w:r>
      <w:r w:rsidRPr="00923A36">
        <w:rPr>
          <w:rFonts w:ascii="Times New Roman" w:eastAsia="Calibri" w:hAnsi="Times New Roman" w:cs="Times New Roman"/>
          <w:b/>
          <w:bCs/>
          <w:color w:val="000000"/>
          <w:sz w:val="20"/>
          <w:szCs w:val="20"/>
        </w:rPr>
        <w:t xml:space="preserve"> </w:t>
      </w:r>
      <w:r w:rsidR="006B29DC" w:rsidRPr="006B29DC">
        <w:rPr>
          <w:rFonts w:ascii="Times New Roman" w:eastAsia="Calibri" w:hAnsi="Times New Roman" w:cs="Times New Roman"/>
          <w:b/>
          <w:bCs/>
          <w:color w:val="000000"/>
          <w:sz w:val="20"/>
          <w:szCs w:val="20"/>
        </w:rPr>
        <w:t>(</w:t>
      </w:r>
      <w:r w:rsidR="008378AC">
        <w:rPr>
          <w:rFonts w:ascii="Times New Roman" w:eastAsia="Calibri" w:hAnsi="Times New Roman" w:cs="Times New Roman"/>
          <w:bCs/>
          <w:color w:val="000000"/>
          <w:sz w:val="20"/>
          <w:szCs w:val="20"/>
        </w:rPr>
        <w:t>____________________________________________</w:t>
      </w:r>
      <w:r w:rsidR="008378AC">
        <w:rPr>
          <w:rFonts w:ascii="Times New Roman" w:eastAsia="Calibri" w:hAnsi="Times New Roman" w:cs="Times New Roman"/>
          <w:b/>
          <w:bCs/>
          <w:color w:val="000000"/>
          <w:sz w:val="20"/>
          <w:szCs w:val="20"/>
        </w:rPr>
        <w:t>) рублей ____</w:t>
      </w:r>
      <w:r w:rsidR="006B29DC" w:rsidRPr="006B29DC">
        <w:rPr>
          <w:rFonts w:ascii="Times New Roman" w:eastAsia="Calibri" w:hAnsi="Times New Roman" w:cs="Times New Roman"/>
          <w:b/>
          <w:bCs/>
          <w:color w:val="000000"/>
          <w:sz w:val="20"/>
          <w:szCs w:val="20"/>
        </w:rPr>
        <w:t>копеек,</w:t>
      </w:r>
      <w:r w:rsidR="00FE4AD9">
        <w:rPr>
          <w:rFonts w:ascii="Times New Roman" w:eastAsia="Calibri" w:hAnsi="Times New Roman" w:cs="Times New Roman"/>
          <w:bCs/>
          <w:color w:val="000000"/>
          <w:sz w:val="20"/>
          <w:szCs w:val="20"/>
        </w:rPr>
        <w:t xml:space="preserve"> в том числе НДС (22</w:t>
      </w:r>
      <w:r w:rsidRPr="00923A36">
        <w:rPr>
          <w:rFonts w:ascii="Times New Roman" w:eastAsia="Calibri" w:hAnsi="Times New Roman" w:cs="Times New Roman"/>
          <w:bCs/>
          <w:color w:val="000000"/>
          <w:sz w:val="20"/>
          <w:szCs w:val="20"/>
        </w:rPr>
        <w:t xml:space="preserve"> %): </w:t>
      </w:r>
      <w:r w:rsidR="008378AC">
        <w:rPr>
          <w:rFonts w:ascii="Times New Roman" w:eastAsia="Calibri" w:hAnsi="Times New Roman" w:cs="Times New Roman"/>
          <w:b/>
          <w:bCs/>
          <w:color w:val="000000"/>
          <w:sz w:val="20"/>
          <w:szCs w:val="20"/>
        </w:rPr>
        <w:t>- ________________</w:t>
      </w:r>
      <w:r w:rsidR="006B29DC" w:rsidRPr="006B29DC">
        <w:rPr>
          <w:rFonts w:ascii="Times New Roman" w:eastAsia="Calibri" w:hAnsi="Times New Roman" w:cs="Times New Roman"/>
          <w:b/>
          <w:bCs/>
          <w:color w:val="000000"/>
          <w:sz w:val="20"/>
          <w:szCs w:val="20"/>
        </w:rPr>
        <w:t xml:space="preserve"> (</w:t>
      </w:r>
      <w:r w:rsidR="008378AC">
        <w:rPr>
          <w:rFonts w:ascii="Times New Roman" w:eastAsia="Calibri" w:hAnsi="Times New Roman" w:cs="Times New Roman"/>
          <w:bCs/>
          <w:color w:val="000000"/>
          <w:sz w:val="20"/>
          <w:szCs w:val="20"/>
        </w:rPr>
        <w:t>______________</w:t>
      </w:r>
      <w:r w:rsidR="008378AC">
        <w:rPr>
          <w:rFonts w:ascii="Times New Roman" w:eastAsia="Calibri" w:hAnsi="Times New Roman" w:cs="Times New Roman"/>
          <w:b/>
          <w:bCs/>
          <w:color w:val="000000"/>
          <w:sz w:val="20"/>
          <w:szCs w:val="20"/>
        </w:rPr>
        <w:t>) рублей</w:t>
      </w:r>
      <w:r w:rsidR="006B29DC" w:rsidRPr="006B29DC">
        <w:rPr>
          <w:rFonts w:ascii="Times New Roman" w:eastAsia="Calibri" w:hAnsi="Times New Roman" w:cs="Times New Roman"/>
          <w:b/>
          <w:bCs/>
          <w:color w:val="000000"/>
          <w:sz w:val="20"/>
          <w:szCs w:val="20"/>
        </w:rPr>
        <w:t xml:space="preserve"> </w:t>
      </w:r>
      <w:r w:rsidR="008378AC">
        <w:rPr>
          <w:rFonts w:ascii="Times New Roman" w:eastAsia="Calibri" w:hAnsi="Times New Roman" w:cs="Times New Roman"/>
          <w:b/>
          <w:bCs/>
          <w:color w:val="000000"/>
          <w:sz w:val="20"/>
          <w:szCs w:val="20"/>
        </w:rPr>
        <w:t xml:space="preserve">________ </w:t>
      </w:r>
      <w:r w:rsidR="006B29DC" w:rsidRPr="006B29DC">
        <w:rPr>
          <w:rFonts w:ascii="Times New Roman" w:eastAsia="Calibri" w:hAnsi="Times New Roman" w:cs="Times New Roman"/>
          <w:b/>
          <w:bCs/>
          <w:color w:val="000000"/>
          <w:sz w:val="20"/>
          <w:szCs w:val="20"/>
        </w:rPr>
        <w:t>копеек</w:t>
      </w:r>
      <w:r w:rsidRPr="00923A36">
        <w:rPr>
          <w:rFonts w:ascii="Times New Roman" w:eastAsia="Calibri" w:hAnsi="Times New Roman" w:cs="Times New Roman"/>
          <w:b/>
          <w:bCs/>
          <w:color w:val="000000"/>
          <w:sz w:val="20"/>
          <w:szCs w:val="20"/>
        </w:rPr>
        <w:t xml:space="preserve">. </w:t>
      </w:r>
    </w:p>
    <w:p w14:paraId="08AC3158" w14:textId="0213A8A1" w:rsidR="00923A36" w:rsidRPr="00923A36" w:rsidRDefault="00FD2978" w:rsidP="00923A36">
      <w:pPr>
        <w:widowControl w:val="0"/>
        <w:tabs>
          <w:tab w:val="left" w:pos="709"/>
          <w:tab w:val="left" w:pos="1134"/>
        </w:tabs>
        <w:spacing w:after="0" w:line="240" w:lineRule="auto"/>
        <w:jc w:val="both"/>
        <w:rPr>
          <w:rFonts w:ascii="Times New Roman" w:eastAsia="Calibri" w:hAnsi="Times New Roman" w:cs="Times New Roman"/>
          <w:bCs/>
          <w:sz w:val="20"/>
          <w:szCs w:val="20"/>
        </w:rPr>
      </w:pPr>
      <w:r>
        <w:rPr>
          <w:rFonts w:ascii="Times New Roman" w:eastAsia="Calibri" w:hAnsi="Times New Roman" w:cs="Times New Roman"/>
          <w:bCs/>
          <w:sz w:val="20"/>
          <w:szCs w:val="20"/>
        </w:rPr>
        <w:t xml:space="preserve"> Стоимость по Договору </w:t>
      </w:r>
      <w:r w:rsidR="00923A36" w:rsidRPr="00923A36">
        <w:rPr>
          <w:rFonts w:ascii="Times New Roman" w:eastAsia="Calibri" w:hAnsi="Times New Roman" w:cs="Times New Roman"/>
          <w:bCs/>
          <w:sz w:val="20"/>
          <w:szCs w:val="20"/>
        </w:rPr>
        <w:t>является окончательной и не подлежит изменению в течение срока его действия.</w:t>
      </w:r>
    </w:p>
    <w:p w14:paraId="50EDA607" w14:textId="44194715" w:rsidR="00923A36" w:rsidRPr="00923A36" w:rsidRDefault="00923A36" w:rsidP="00923A36">
      <w:pPr>
        <w:widowControl w:val="0"/>
        <w:tabs>
          <w:tab w:val="left" w:pos="709"/>
          <w:tab w:val="left" w:pos="1134"/>
          <w:tab w:val="num" w:pos="1909"/>
        </w:tabs>
        <w:spacing w:after="0" w:line="240" w:lineRule="auto"/>
        <w:ind w:firstLine="567"/>
        <w:jc w:val="both"/>
        <w:rPr>
          <w:rFonts w:ascii="Times New Roman" w:eastAsia="Calibri" w:hAnsi="Times New Roman" w:cs="Times New Roman"/>
          <w:color w:val="000000"/>
          <w:sz w:val="20"/>
          <w:szCs w:val="20"/>
        </w:rPr>
      </w:pPr>
      <w:r w:rsidRPr="00923A36">
        <w:rPr>
          <w:rFonts w:ascii="Times New Roman" w:eastAsia="Calibri" w:hAnsi="Times New Roman" w:cs="Times New Roman"/>
          <w:color w:val="000000"/>
          <w:sz w:val="20"/>
          <w:szCs w:val="20"/>
        </w:rPr>
        <w:t>3.2.</w:t>
      </w:r>
      <w:r w:rsidRPr="00923A36">
        <w:rPr>
          <w:rFonts w:ascii="Times New Roman" w:eastAsia="Calibri" w:hAnsi="Times New Roman" w:cs="Times New Roman"/>
          <w:color w:val="000000"/>
          <w:sz w:val="20"/>
          <w:szCs w:val="20"/>
        </w:rPr>
        <w:tab/>
        <w:t xml:space="preserve">Стоимость товара включает все затраты Поставщика, связанные с выполнением поставок, </w:t>
      </w:r>
      <w:r w:rsidR="004A4ACF">
        <w:rPr>
          <w:rFonts w:ascii="Times New Roman" w:eastAsia="Calibri" w:hAnsi="Times New Roman" w:cs="Times New Roman"/>
          <w:color w:val="000000"/>
          <w:sz w:val="20"/>
          <w:szCs w:val="20"/>
        </w:rPr>
        <w:t xml:space="preserve">                    </w:t>
      </w:r>
      <w:r w:rsidRPr="00923A36">
        <w:rPr>
          <w:rFonts w:ascii="Times New Roman" w:eastAsia="Calibri" w:hAnsi="Times New Roman" w:cs="Times New Roman"/>
          <w:color w:val="000000"/>
          <w:sz w:val="20"/>
          <w:szCs w:val="20"/>
        </w:rPr>
        <w:t>в том числе расходы на транспортировку товара до грузополучателя, стоимость тары, стоимость погрузочных работ,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p w14:paraId="23FA352D" w14:textId="333D22EF" w:rsidR="006F3EA9" w:rsidRPr="00B427DA" w:rsidRDefault="00923A36" w:rsidP="00B427DA">
      <w:pPr>
        <w:widowControl w:val="0"/>
        <w:tabs>
          <w:tab w:val="left" w:pos="709"/>
          <w:tab w:val="left" w:pos="1134"/>
          <w:tab w:val="num" w:pos="1909"/>
        </w:tabs>
        <w:spacing w:after="0" w:line="240" w:lineRule="auto"/>
        <w:ind w:firstLine="567"/>
        <w:jc w:val="both"/>
        <w:rPr>
          <w:rFonts w:ascii="Times New Roman" w:eastAsia="Calibri" w:hAnsi="Times New Roman" w:cs="Times New Roman"/>
          <w:b/>
          <w:bCs/>
        </w:rPr>
      </w:pPr>
      <w:r w:rsidRPr="00923A36">
        <w:rPr>
          <w:rFonts w:ascii="Times New Roman" w:eastAsia="Calibri" w:hAnsi="Times New Roman" w:cs="Times New Roman"/>
          <w:color w:val="000000"/>
          <w:sz w:val="20"/>
          <w:szCs w:val="20"/>
        </w:rPr>
        <w:t>3.3. Поставщик не вправе требовать от Покупателя увеличения цены Договора, кроме случаев, когда по инициативе Покупателя поставляется дополнительное количество Товара (по сравнению с технической частью).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w:t>
      </w:r>
      <w:r w:rsidRPr="00923A36">
        <w:rPr>
          <w:rFonts w:ascii="Times New Roman" w:eastAsia="Calibri" w:hAnsi="Times New Roman" w:cs="Times New Roman"/>
          <w:iCs/>
          <w:color w:val="000000"/>
          <w:sz w:val="20"/>
          <w:szCs w:val="20"/>
        </w:rPr>
        <w:t xml:space="preserve">. </w:t>
      </w:r>
      <w:r w:rsidRPr="00923A36">
        <w:rPr>
          <w:rFonts w:ascii="Times New Roman" w:eastAsia="Calibri" w:hAnsi="Times New Roman" w:cs="Times New Roman"/>
          <w:color w:val="000000"/>
          <w:sz w:val="20"/>
          <w:szCs w:val="20"/>
        </w:rPr>
        <w:t xml:space="preserve"> </w:t>
      </w:r>
    </w:p>
    <w:p w14:paraId="1AFD4F9E" w14:textId="39A7CD12" w:rsidR="00960B3B" w:rsidRPr="0054215E" w:rsidRDefault="00960B3B" w:rsidP="005B740F">
      <w:pPr>
        <w:pStyle w:val="a4"/>
        <w:numPr>
          <w:ilvl w:val="0"/>
          <w:numId w:val="50"/>
        </w:numPr>
        <w:tabs>
          <w:tab w:val="clear" w:pos="1425"/>
          <w:tab w:val="num" w:pos="2410"/>
        </w:tabs>
        <w:spacing w:before="240" w:after="120"/>
        <w:ind w:left="426" w:hanging="426"/>
        <w:jc w:val="center"/>
        <w:rPr>
          <w:rFonts w:ascii="Times New Roman" w:hAnsi="Times New Roman" w:cs="Times New Roman"/>
          <w:b/>
          <w:bCs/>
        </w:rPr>
      </w:pPr>
      <w:r w:rsidRPr="0054215E">
        <w:rPr>
          <w:rFonts w:ascii="Times New Roman" w:hAnsi="Times New Roman" w:cs="Times New Roman"/>
          <w:b/>
          <w:bCs/>
        </w:rPr>
        <w:t>ПОСТАВКА ТОВАРА И ДОКУМЕНТАЦИЯ</w:t>
      </w:r>
    </w:p>
    <w:p w14:paraId="06FA3A97" w14:textId="33A1A99C" w:rsidR="00960B3B" w:rsidRPr="0054215E" w:rsidRDefault="00DA224B" w:rsidP="00D4148B">
      <w:pPr>
        <w:widowControl w:val="0"/>
        <w:numPr>
          <w:ilvl w:val="1"/>
          <w:numId w:val="50"/>
        </w:numPr>
        <w:tabs>
          <w:tab w:val="clear" w:pos="5536"/>
          <w:tab w:val="left" w:pos="703"/>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54215E">
        <w:rPr>
          <w:rFonts w:ascii="Times New Roman" w:eastAsia="Calibri" w:hAnsi="Times New Roman" w:cs="Times New Roman"/>
          <w:color w:val="000000"/>
          <w:sz w:val="20"/>
          <w:szCs w:val="20"/>
        </w:rPr>
        <w:t>Допускается п</w:t>
      </w:r>
      <w:r w:rsidR="00D4148B" w:rsidRPr="0054215E">
        <w:rPr>
          <w:rFonts w:ascii="Times New Roman" w:eastAsia="Calibri" w:hAnsi="Times New Roman" w:cs="Times New Roman"/>
          <w:color w:val="000000"/>
          <w:sz w:val="20"/>
          <w:szCs w:val="20"/>
        </w:rPr>
        <w:t xml:space="preserve">оставка товара Поставщиком в </w:t>
      </w:r>
      <w:r w:rsidRPr="0054215E">
        <w:rPr>
          <w:rFonts w:ascii="Times New Roman" w:eastAsia="Calibri" w:hAnsi="Times New Roman" w:cs="Times New Roman"/>
          <w:color w:val="000000"/>
          <w:sz w:val="20"/>
          <w:szCs w:val="20"/>
        </w:rPr>
        <w:t>период</w:t>
      </w:r>
      <w:r w:rsidR="00D4148B" w:rsidRPr="0054215E">
        <w:rPr>
          <w:rFonts w:ascii="Times New Roman" w:eastAsia="Calibri" w:hAnsi="Times New Roman" w:cs="Times New Roman"/>
          <w:color w:val="000000"/>
          <w:sz w:val="20"/>
          <w:szCs w:val="20"/>
        </w:rPr>
        <w:t xml:space="preserve">: </w:t>
      </w:r>
      <w:r w:rsidR="00524725">
        <w:rPr>
          <w:rFonts w:ascii="Times New Roman" w:eastAsia="Calibri" w:hAnsi="Times New Roman" w:cs="Times New Roman"/>
          <w:i/>
          <w:color w:val="0000FF"/>
          <w:sz w:val="20"/>
          <w:szCs w:val="20"/>
        </w:rPr>
        <w:t>_____________________</w:t>
      </w:r>
      <w:r w:rsidR="00D4148B" w:rsidRPr="0054215E">
        <w:rPr>
          <w:rFonts w:ascii="Times New Roman" w:eastAsia="Calibri" w:hAnsi="Times New Roman" w:cs="Times New Roman"/>
          <w:b/>
          <w:i/>
          <w:color w:val="0000FF"/>
          <w:sz w:val="20"/>
          <w:szCs w:val="20"/>
        </w:rPr>
        <w:t>.</w:t>
      </w:r>
      <w:r w:rsidRPr="0054215E">
        <w:rPr>
          <w:rFonts w:ascii="Times New Roman" w:eastAsia="Calibri" w:hAnsi="Times New Roman" w:cs="Times New Roman"/>
          <w:color w:val="0000FF"/>
          <w:sz w:val="20"/>
          <w:szCs w:val="20"/>
        </w:rPr>
        <w:t xml:space="preserve"> </w:t>
      </w:r>
      <w:r w:rsidRPr="0054215E">
        <w:rPr>
          <w:rFonts w:ascii="Times New Roman" w:eastAsia="Calibri" w:hAnsi="Times New Roman" w:cs="Times New Roman"/>
          <w:color w:val="000000"/>
          <w:sz w:val="20"/>
          <w:szCs w:val="20"/>
        </w:rPr>
        <w:t xml:space="preserve">Количество, ассортимент, срок и Объект поставки указываются Покупателем в </w:t>
      </w:r>
      <w:r w:rsidR="006F5FBF" w:rsidRPr="006F5FBF">
        <w:rPr>
          <w:rFonts w:ascii="Times New Roman" w:eastAsia="Calibri" w:hAnsi="Times New Roman" w:cs="Times New Roman"/>
          <w:color w:val="000000"/>
          <w:sz w:val="20"/>
          <w:szCs w:val="20"/>
        </w:rPr>
        <w:t xml:space="preserve">Приложениям №1 - 3 к настоящему Договору </w:t>
      </w:r>
      <w:r w:rsidR="00960B3B" w:rsidRPr="0054215E">
        <w:rPr>
          <w:rFonts w:ascii="Times New Roman" w:eastAsia="Times New Roman" w:hAnsi="Times New Roman" w:cs="Times New Roman"/>
          <w:sz w:val="20"/>
          <w:szCs w:val="20"/>
          <w:lang w:eastAsia="ru-RU"/>
        </w:rPr>
        <w:t>и другим</w:t>
      </w:r>
      <w:r w:rsidR="004A4ACF">
        <w:rPr>
          <w:rFonts w:ascii="Times New Roman" w:eastAsia="Times New Roman" w:hAnsi="Times New Roman" w:cs="Times New Roman"/>
          <w:sz w:val="20"/>
          <w:szCs w:val="20"/>
          <w:lang w:eastAsia="ru-RU"/>
        </w:rPr>
        <w:t xml:space="preserve">и условиями, предусмотренными </w:t>
      </w:r>
      <w:r w:rsidR="00960B3B" w:rsidRPr="0054215E">
        <w:rPr>
          <w:rFonts w:ascii="Times New Roman" w:eastAsia="Times New Roman" w:hAnsi="Times New Roman" w:cs="Times New Roman"/>
          <w:sz w:val="20"/>
          <w:szCs w:val="20"/>
          <w:lang w:eastAsia="ru-RU"/>
        </w:rPr>
        <w:t>в настоящем Договоре.</w:t>
      </w:r>
    </w:p>
    <w:p w14:paraId="48A655A0" w14:textId="77777777" w:rsidR="00960B3B" w:rsidRPr="0054215E" w:rsidRDefault="00960B3B" w:rsidP="009479C9">
      <w:pPr>
        <w:widowControl w:val="0"/>
        <w:numPr>
          <w:ilvl w:val="1"/>
          <w:numId w:val="50"/>
        </w:numPr>
        <w:tabs>
          <w:tab w:val="clear" w:pos="5536"/>
          <w:tab w:val="left" w:pos="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302FB063" w14:textId="1E6BA3A5" w:rsidR="00960B3B" w:rsidRPr="0054215E" w:rsidRDefault="00960B3B" w:rsidP="009479C9">
      <w:pPr>
        <w:widowControl w:val="0"/>
        <w:numPr>
          <w:ilvl w:val="1"/>
          <w:numId w:val="50"/>
        </w:numPr>
        <w:tabs>
          <w:tab w:val="clear" w:pos="5536"/>
          <w:tab w:val="left" w:pos="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 xml:space="preserve">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w:t>
      </w:r>
      <w:r w:rsidRPr="0054215E">
        <w:rPr>
          <w:rFonts w:ascii="Times New Roman" w:eastAsia="Times New Roman" w:hAnsi="Times New Roman" w:cs="Times New Roman"/>
          <w:sz w:val="20"/>
          <w:szCs w:val="20"/>
          <w:lang w:eastAsia="ru-RU"/>
        </w:rPr>
        <w:lastRenderedPageBreak/>
        <w:t xml:space="preserve">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w:t>
      </w:r>
      <w:r w:rsidR="004A4ACF">
        <w:rPr>
          <w:rFonts w:ascii="Times New Roman" w:eastAsia="Times New Roman" w:hAnsi="Times New Roman" w:cs="Times New Roman"/>
          <w:sz w:val="20"/>
          <w:szCs w:val="20"/>
          <w:lang w:eastAsia="ru-RU"/>
        </w:rPr>
        <w:t xml:space="preserve">                   </w:t>
      </w:r>
      <w:r w:rsidRPr="0054215E">
        <w:rPr>
          <w:rFonts w:ascii="Times New Roman" w:eastAsia="Times New Roman" w:hAnsi="Times New Roman" w:cs="Times New Roman"/>
          <w:sz w:val="20"/>
          <w:szCs w:val="20"/>
          <w:lang w:eastAsia="ru-RU"/>
        </w:rPr>
        <w:t xml:space="preserve">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w:t>
      </w:r>
      <w:r w:rsidR="004A4ACF">
        <w:rPr>
          <w:rFonts w:ascii="Times New Roman" w:eastAsia="Times New Roman" w:hAnsi="Times New Roman" w:cs="Times New Roman"/>
          <w:sz w:val="20"/>
          <w:szCs w:val="20"/>
          <w:lang w:eastAsia="ru-RU"/>
        </w:rPr>
        <w:t xml:space="preserve">                 </w:t>
      </w:r>
      <w:r w:rsidRPr="0054215E">
        <w:rPr>
          <w:rFonts w:ascii="Times New Roman" w:eastAsia="Times New Roman" w:hAnsi="Times New Roman" w:cs="Times New Roman"/>
          <w:sz w:val="20"/>
          <w:szCs w:val="20"/>
          <w:lang w:eastAsia="ru-RU"/>
        </w:rPr>
        <w:t>в связи с указанными нарушениями.</w:t>
      </w:r>
    </w:p>
    <w:p w14:paraId="308E8548" w14:textId="77777777" w:rsidR="00960B3B" w:rsidRPr="0054215E" w:rsidRDefault="00960B3B" w:rsidP="009479C9">
      <w:pPr>
        <w:widowControl w:val="0"/>
        <w:numPr>
          <w:ilvl w:val="1"/>
          <w:numId w:val="50"/>
        </w:numPr>
        <w:tabs>
          <w:tab w:val="clear" w:pos="5536"/>
          <w:tab w:val="left" w:pos="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669BE149" w14:textId="77777777" w:rsidR="00960B3B" w:rsidRPr="0054215E" w:rsidRDefault="00960B3B" w:rsidP="009479C9">
      <w:pPr>
        <w:widowControl w:val="0"/>
        <w:numPr>
          <w:ilvl w:val="1"/>
          <w:numId w:val="50"/>
        </w:numPr>
        <w:tabs>
          <w:tab w:val="clear" w:pos="5536"/>
          <w:tab w:val="left" w:pos="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051EAE53" w14:textId="77777777"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4.6. Упаковка и маркировка</w:t>
      </w:r>
      <w:r w:rsidRPr="0054215E">
        <w:rPr>
          <w:rFonts w:ascii="Times New Roman" w:eastAsia="Times New Roman" w:hAnsi="Times New Roman" w:cs="Times New Roman"/>
          <w:i/>
          <w:iCs/>
          <w:sz w:val="20"/>
          <w:szCs w:val="20"/>
          <w:lang w:eastAsia="ru-RU"/>
        </w:rPr>
        <w:t>,</w:t>
      </w:r>
      <w:r w:rsidRPr="0054215E">
        <w:rPr>
          <w:rFonts w:ascii="Times New Roman" w:eastAsia="Times New Roman" w:hAnsi="Times New Roman" w:cs="Times New Roman"/>
          <w:sz w:val="20"/>
          <w:szCs w:val="20"/>
          <w:lang w:eastAsia="ru-RU"/>
        </w:rPr>
        <w:t xml:space="preserve"> а также документация внутри и вне ее, должны строго соответствовать специальным требованиям, предусмотренным в</w:t>
      </w:r>
      <w:r w:rsidRPr="0054215E">
        <w:rPr>
          <w:rFonts w:ascii="Times New Roman" w:eastAsia="Times New Roman" w:hAnsi="Times New Roman" w:cs="Times New Roman"/>
          <w:iCs/>
          <w:sz w:val="20"/>
          <w:szCs w:val="20"/>
          <w:lang w:eastAsia="ru-RU"/>
        </w:rPr>
        <w:t xml:space="preserve"> Технических требованиях</w:t>
      </w:r>
      <w:r w:rsidRPr="0054215E">
        <w:rPr>
          <w:rFonts w:ascii="Times New Roman" w:eastAsia="Times New Roman" w:hAnsi="Times New Roman" w:cs="Times New Roman"/>
          <w:i/>
          <w:iCs/>
          <w:sz w:val="20"/>
          <w:szCs w:val="20"/>
          <w:lang w:eastAsia="ru-RU"/>
        </w:rPr>
        <w:t xml:space="preserve"> </w:t>
      </w:r>
      <w:r w:rsidRPr="0054215E">
        <w:rPr>
          <w:rFonts w:ascii="Times New Roman" w:eastAsia="Times New Roman" w:hAnsi="Times New Roman" w:cs="Times New Roman"/>
          <w:sz w:val="20"/>
          <w:szCs w:val="20"/>
          <w:lang w:eastAsia="ru-RU"/>
        </w:rPr>
        <w:t>(Приложение №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051262D9" w14:textId="1DE30A34"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 xml:space="preserve">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w:t>
      </w:r>
      <w:r w:rsidR="004A4ACF">
        <w:rPr>
          <w:rFonts w:ascii="Times New Roman" w:eastAsia="Times New Roman" w:hAnsi="Times New Roman" w:cs="Times New Roman"/>
          <w:sz w:val="20"/>
          <w:szCs w:val="20"/>
          <w:lang w:eastAsia="ru-RU"/>
        </w:rPr>
        <w:t xml:space="preserve">                  </w:t>
      </w:r>
      <w:r w:rsidRPr="0054215E">
        <w:rPr>
          <w:rFonts w:ascii="Times New Roman" w:eastAsia="Times New Roman" w:hAnsi="Times New Roman" w:cs="Times New Roman"/>
          <w:sz w:val="20"/>
          <w:szCs w:val="20"/>
          <w:lang w:eastAsia="ru-RU"/>
        </w:rPr>
        <w:t>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2D66D741" w14:textId="575462F6"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54215E">
        <w:rPr>
          <w:rFonts w:ascii="Times New Roman" w:eastAsia="Times New Roman" w:hAnsi="Times New Roman" w:cs="Times New Roman"/>
          <w:sz w:val="20"/>
          <w:szCs w:val="20"/>
          <w:lang w:eastAsia="ru-RU"/>
        </w:rPr>
        <w:t>4.8. Т</w:t>
      </w:r>
      <w:r w:rsidRPr="0054215E">
        <w:rPr>
          <w:rFonts w:ascii="Times New Roman" w:eastAsia="Times New Roman" w:hAnsi="Times New Roman" w:cs="Times New Roman"/>
          <w:bCs/>
          <w:sz w:val="20"/>
          <w:szCs w:val="20"/>
          <w:lang w:eastAsia="ru-RU"/>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w:t>
      </w:r>
      <w:r w:rsidR="004A4ACF">
        <w:rPr>
          <w:rFonts w:ascii="Times New Roman" w:eastAsia="Times New Roman" w:hAnsi="Times New Roman" w:cs="Times New Roman"/>
          <w:bCs/>
          <w:sz w:val="20"/>
          <w:szCs w:val="20"/>
          <w:lang w:eastAsia="ru-RU"/>
        </w:rPr>
        <w:t xml:space="preserve">                </w:t>
      </w:r>
      <w:r w:rsidRPr="0054215E">
        <w:rPr>
          <w:rFonts w:ascii="Times New Roman" w:eastAsia="Times New Roman" w:hAnsi="Times New Roman" w:cs="Times New Roman"/>
          <w:bCs/>
          <w:sz w:val="20"/>
          <w:szCs w:val="20"/>
          <w:lang w:eastAsia="ru-RU"/>
        </w:rPr>
        <w:t>в соответствии с требованием ТЗ на закупку товара. После поставки товар должен пройти входной контроль согласно требованиям НТД.</w:t>
      </w:r>
    </w:p>
    <w:p w14:paraId="5D5CA9D6" w14:textId="77777777"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4.9.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РФ.</w:t>
      </w:r>
    </w:p>
    <w:p w14:paraId="46EC4CAF" w14:textId="77777777" w:rsidR="00960B3B" w:rsidRPr="0054215E" w:rsidRDefault="00960B3B" w:rsidP="00960B3B">
      <w:pPr>
        <w:tabs>
          <w:tab w:val="left" w:pos="720"/>
        </w:tabs>
        <w:spacing w:after="0" w:line="240" w:lineRule="auto"/>
        <w:contextualSpacing/>
        <w:jc w:val="both"/>
        <w:rPr>
          <w:rFonts w:ascii="Times New Roman" w:eastAsia="Times New Roman" w:hAnsi="Times New Roman" w:cs="Times New Roman"/>
          <w:bCs/>
          <w:sz w:val="20"/>
          <w:szCs w:val="20"/>
          <w:lang w:eastAsia="ru-RU"/>
        </w:rPr>
      </w:pPr>
      <w:r w:rsidRPr="0054215E">
        <w:rPr>
          <w:rFonts w:ascii="Times New Roman" w:eastAsia="Times New Roman" w:hAnsi="Times New Roman" w:cs="Times New Roman"/>
          <w:bCs/>
          <w:sz w:val="20"/>
          <w:szCs w:val="20"/>
          <w:lang w:eastAsia="ru-RU"/>
        </w:rPr>
        <w:tab/>
        <w:t>4.10. Товар должен соответствовать требованиям:</w:t>
      </w:r>
    </w:p>
    <w:p w14:paraId="7246BC86" w14:textId="77777777" w:rsidR="00960B3B" w:rsidRPr="0054215E" w:rsidRDefault="00960B3B" w:rsidP="00960B3B">
      <w:pPr>
        <w:tabs>
          <w:tab w:val="left" w:pos="720"/>
        </w:tabs>
        <w:spacing w:after="0" w:line="240" w:lineRule="auto"/>
        <w:contextualSpacing/>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ab/>
        <w:t>а) действующих на территории Российской Федерации нормативно-технических документов;</w:t>
      </w:r>
    </w:p>
    <w:p w14:paraId="1EBB508D" w14:textId="77777777" w:rsidR="00960B3B" w:rsidRPr="0054215E" w:rsidRDefault="00960B3B" w:rsidP="00960B3B">
      <w:pPr>
        <w:tabs>
          <w:tab w:val="left" w:pos="720"/>
        </w:tabs>
        <w:spacing w:after="0" w:line="240" w:lineRule="auto"/>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ab/>
        <w:t>б) технической политики в распределительном сетевом комплексе;</w:t>
      </w:r>
    </w:p>
    <w:p w14:paraId="130DEC0B" w14:textId="77777777" w:rsidR="00960B3B" w:rsidRPr="0054215E" w:rsidRDefault="00960B3B" w:rsidP="00960B3B">
      <w:pPr>
        <w:tabs>
          <w:tab w:val="left" w:pos="720"/>
        </w:tabs>
        <w:spacing w:after="0" w:line="240" w:lineRule="auto"/>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ab/>
        <w:t xml:space="preserve">В случае альтернативного предложения по поставляемой продукции,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18252C07" w14:textId="77777777"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4.11. Поставщик обязан не позднее, чем за три рабочих дня до предполагаемой отгрузки товара письменно уведомить грузополучателя и Покупателя о дате отгрузки товара и предполагаемой дате его прибытия.</w:t>
      </w:r>
    </w:p>
    <w:p w14:paraId="6516CDB3" w14:textId="77777777"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4.12. При поставке товара Поставщик должен предоставить:</w:t>
      </w:r>
    </w:p>
    <w:p w14:paraId="36DE3EF8" w14:textId="77777777" w:rsidR="00960B3B" w:rsidRPr="0054215E" w:rsidRDefault="00960B3B" w:rsidP="00960B3B">
      <w:pPr>
        <w:widowControl w:val="0"/>
        <w:tabs>
          <w:tab w:val="left" w:pos="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4.12.1. грузополучателю оригиналы, а Покупателю копии следующих документов на русском языке:</w:t>
      </w:r>
    </w:p>
    <w:p w14:paraId="07227C00" w14:textId="45D8D6B1" w:rsidR="00960B3B" w:rsidRPr="0054215E"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 xml:space="preserve">а) сертификаты либо декларации о соответствии, технические паспорта, инструкции по эксплуатации и монтажу, а также иную техническую сопроводительную документацию в соответствии </w:t>
      </w:r>
      <w:r w:rsidR="004A4ACF">
        <w:rPr>
          <w:rFonts w:ascii="Times New Roman" w:eastAsia="Times New Roman" w:hAnsi="Times New Roman" w:cs="Times New Roman"/>
          <w:sz w:val="20"/>
          <w:szCs w:val="20"/>
          <w:lang w:eastAsia="ru-RU"/>
        </w:rPr>
        <w:t xml:space="preserve">                   </w:t>
      </w:r>
      <w:r w:rsidRPr="0054215E">
        <w:rPr>
          <w:rFonts w:ascii="Times New Roman" w:eastAsia="Times New Roman" w:hAnsi="Times New Roman" w:cs="Times New Roman"/>
          <w:sz w:val="20"/>
          <w:szCs w:val="20"/>
          <w:lang w:eastAsia="ru-RU"/>
        </w:rPr>
        <w:t>с Приложением № 1 к настоящему Договору;</w:t>
      </w:r>
    </w:p>
    <w:p w14:paraId="50FBBF8D" w14:textId="77777777" w:rsidR="00960B3B" w:rsidRPr="0054215E" w:rsidRDefault="00960B3B" w:rsidP="00960B3B">
      <w:pPr>
        <w:widowControl w:val="0"/>
        <w:tabs>
          <w:tab w:val="left" w:pos="703"/>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б) гарантийные свидетельства;</w:t>
      </w:r>
    </w:p>
    <w:p w14:paraId="64F05CDC" w14:textId="77777777" w:rsidR="00960B3B" w:rsidRPr="0054215E" w:rsidRDefault="00960B3B" w:rsidP="00960B3B">
      <w:pPr>
        <w:widowControl w:val="0"/>
        <w:tabs>
          <w:tab w:val="left" w:pos="72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в) сертификат о происхождении в случае поставки товара, произведенного за пределами Российской Федерации;</w:t>
      </w:r>
    </w:p>
    <w:p w14:paraId="74275F8D" w14:textId="4BAA5223" w:rsidR="00960B3B" w:rsidRPr="0054215E" w:rsidRDefault="00960B3B" w:rsidP="00960B3B">
      <w:pPr>
        <w:widowControl w:val="0"/>
        <w:tabs>
          <w:tab w:val="left" w:pos="720"/>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54215E">
        <w:rPr>
          <w:rFonts w:ascii="Times New Roman" w:eastAsia="Times New Roman" w:hAnsi="Times New Roman" w:cs="Times New Roman"/>
          <w:sz w:val="20"/>
          <w:szCs w:val="20"/>
          <w:lang w:eastAsia="ru-RU"/>
        </w:rPr>
        <w:t xml:space="preserve">г)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Покупателя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w:t>
      </w:r>
      <w:r w:rsidR="00FA6E5F">
        <w:rPr>
          <w:rFonts w:ascii="Times New Roman" w:eastAsia="Times New Roman" w:hAnsi="Times New Roman" w:cs="Times New Roman"/>
          <w:sz w:val="20"/>
          <w:szCs w:val="20"/>
          <w:lang w:eastAsia="ru-RU"/>
        </w:rPr>
        <w:t xml:space="preserve">          </w:t>
      </w:r>
      <w:r w:rsidRPr="0054215E">
        <w:rPr>
          <w:rFonts w:ascii="Times New Roman" w:eastAsia="Times New Roman" w:hAnsi="Times New Roman" w:cs="Times New Roman"/>
          <w:sz w:val="20"/>
          <w:szCs w:val="20"/>
          <w:lang w:eastAsia="ru-RU"/>
        </w:rPr>
        <w:t>в электросетевом комплексе (в случае поставки оборудования, технологий или материалов, подлежащих такой аттестации). Приложение № 7</w:t>
      </w:r>
      <w:r w:rsidRPr="0054215E">
        <w:rPr>
          <w:rFonts w:ascii="Calibri" w:eastAsia="Calibri" w:hAnsi="Calibri" w:cs="Times New Roman"/>
          <w:sz w:val="20"/>
          <w:szCs w:val="20"/>
        </w:rPr>
        <w:t xml:space="preserve"> </w:t>
      </w:r>
      <w:r w:rsidRPr="0054215E">
        <w:rPr>
          <w:rFonts w:ascii="Times New Roman" w:eastAsia="Calibri" w:hAnsi="Times New Roman" w:cs="Times New Roman"/>
          <w:sz w:val="20"/>
          <w:szCs w:val="20"/>
        </w:rPr>
        <w:t>к Договору</w:t>
      </w:r>
      <w:r w:rsidRPr="0054215E">
        <w:rPr>
          <w:rFonts w:ascii="Calibri" w:eastAsia="Calibri" w:hAnsi="Calibri" w:cs="Times New Roman"/>
          <w:sz w:val="20"/>
          <w:szCs w:val="20"/>
        </w:rPr>
        <w:t xml:space="preserve"> </w:t>
      </w:r>
      <w:r w:rsidRPr="0054215E">
        <w:rPr>
          <w:rFonts w:ascii="Times New Roman" w:eastAsia="Calibri" w:hAnsi="Times New Roman" w:cs="Times New Roman"/>
          <w:sz w:val="20"/>
          <w:szCs w:val="20"/>
        </w:rPr>
        <w:t>(</w:t>
      </w:r>
      <w:r w:rsidRPr="0054215E">
        <w:rPr>
          <w:rFonts w:ascii="Times New Roman" w:eastAsia="Times New Roman" w:hAnsi="Times New Roman" w:cs="Times New Roman"/>
          <w:sz w:val="20"/>
          <w:szCs w:val="20"/>
          <w:lang w:eastAsia="ru-RU"/>
        </w:rPr>
        <w:t xml:space="preserve">Перечень оборудования, систем и материалов, подлежащих Проверке качества (аттестации)). </w:t>
      </w:r>
    </w:p>
    <w:p w14:paraId="2AC68EBF" w14:textId="662E948F" w:rsidR="0050574C" w:rsidRDefault="00960B3B" w:rsidP="00C16F52">
      <w:pPr>
        <w:spacing w:after="0" w:line="240" w:lineRule="auto"/>
        <w:ind w:firstLine="709"/>
        <w:jc w:val="both"/>
        <w:rPr>
          <w:rFonts w:ascii="Times New Roman" w:eastAsia="Times New Roman" w:hAnsi="Times New Roman" w:cs="Times New Roman"/>
          <w:bCs/>
          <w:color w:val="0000CC"/>
          <w:sz w:val="20"/>
          <w:szCs w:val="20"/>
          <w:lang w:eastAsia="ru-RU"/>
        </w:rPr>
      </w:pPr>
      <w:r w:rsidRPr="0054215E">
        <w:rPr>
          <w:rFonts w:ascii="Times New Roman" w:eastAsia="Times New Roman" w:hAnsi="Times New Roman" w:cs="Times New Roman"/>
          <w:bCs/>
          <w:sz w:val="20"/>
          <w:szCs w:val="20"/>
          <w:lang w:eastAsia="ru-RU"/>
        </w:rPr>
        <w:t xml:space="preserve">4.12.2. Покупателю документы, </w:t>
      </w:r>
      <w:r w:rsidRPr="0054215E">
        <w:rPr>
          <w:rFonts w:ascii="Times New Roman" w:eastAsia="Times New Roman" w:hAnsi="Times New Roman" w:cs="Times New Roman"/>
          <w:bCs/>
          <w:color w:val="000000"/>
          <w:sz w:val="20"/>
          <w:szCs w:val="20"/>
          <w:lang w:eastAsia="ru-RU"/>
        </w:rPr>
        <w:t>предусмотренные п</w:t>
      </w:r>
      <w:r w:rsidRPr="0054215E">
        <w:rPr>
          <w:rFonts w:ascii="Times New Roman" w:eastAsia="Times New Roman" w:hAnsi="Times New Roman" w:cs="Times New Roman"/>
          <w:bCs/>
          <w:color w:val="0000CC"/>
          <w:sz w:val="20"/>
          <w:szCs w:val="20"/>
          <w:lang w:eastAsia="ru-RU"/>
        </w:rPr>
        <w:t>.8.2.1-8.2.2 Договора.</w:t>
      </w:r>
    </w:p>
    <w:p w14:paraId="24060D24" w14:textId="77777777" w:rsidR="000D4FE9" w:rsidRPr="0054215E" w:rsidRDefault="000D4FE9" w:rsidP="00C16F52">
      <w:pPr>
        <w:spacing w:after="0" w:line="240" w:lineRule="auto"/>
        <w:ind w:firstLine="709"/>
        <w:jc w:val="both"/>
        <w:rPr>
          <w:rFonts w:ascii="Times New Roman" w:eastAsia="Times New Roman" w:hAnsi="Times New Roman" w:cs="Times New Roman"/>
          <w:bCs/>
          <w:color w:val="0000CC"/>
          <w:sz w:val="20"/>
          <w:szCs w:val="20"/>
          <w:lang w:eastAsia="ru-RU"/>
        </w:rPr>
      </w:pPr>
    </w:p>
    <w:p w14:paraId="1E5EF3BB" w14:textId="77777777" w:rsidR="00960B3B" w:rsidRPr="0054215E" w:rsidRDefault="00960B3B" w:rsidP="0050574C">
      <w:pPr>
        <w:widowControl w:val="0"/>
        <w:numPr>
          <w:ilvl w:val="0"/>
          <w:numId w:val="49"/>
        </w:numPr>
        <w:autoSpaceDE w:val="0"/>
        <w:autoSpaceDN w:val="0"/>
        <w:adjustRightInd w:val="0"/>
        <w:spacing w:before="240" w:after="120" w:line="240" w:lineRule="auto"/>
        <w:contextualSpacing/>
        <w:rPr>
          <w:rFonts w:ascii="Times New Roman" w:eastAsia="Times New Roman" w:hAnsi="Times New Roman" w:cs="Times New Roman"/>
          <w:b/>
          <w:bCs/>
          <w:sz w:val="20"/>
          <w:szCs w:val="20"/>
          <w:lang w:eastAsia="ru-RU"/>
        </w:rPr>
      </w:pPr>
      <w:r w:rsidRPr="0054215E">
        <w:rPr>
          <w:rFonts w:ascii="Times New Roman" w:eastAsia="Times New Roman" w:hAnsi="Times New Roman" w:cs="Times New Roman"/>
          <w:b/>
          <w:bCs/>
          <w:sz w:val="20"/>
          <w:szCs w:val="20"/>
          <w:lang w:eastAsia="ru-RU"/>
        </w:rPr>
        <w:lastRenderedPageBreak/>
        <w:t>ПРИЕМКА ТОВАРА</w:t>
      </w:r>
    </w:p>
    <w:p w14:paraId="7525F97F" w14:textId="77777777" w:rsidR="00FB6362" w:rsidRPr="0054215E" w:rsidRDefault="00FB6362" w:rsidP="00FB6362">
      <w:pPr>
        <w:widowControl w:val="0"/>
        <w:autoSpaceDE w:val="0"/>
        <w:autoSpaceDN w:val="0"/>
        <w:adjustRightInd w:val="0"/>
        <w:spacing w:before="240" w:after="120" w:line="240" w:lineRule="auto"/>
        <w:ind w:left="3621"/>
        <w:contextualSpacing/>
        <w:rPr>
          <w:rFonts w:ascii="Times New Roman" w:eastAsia="Times New Roman" w:hAnsi="Times New Roman" w:cs="Times New Roman"/>
          <w:b/>
          <w:bCs/>
          <w:sz w:val="20"/>
          <w:szCs w:val="20"/>
          <w:lang w:eastAsia="ru-RU"/>
        </w:rPr>
      </w:pPr>
    </w:p>
    <w:p w14:paraId="3D53F5B5" w14:textId="77777777" w:rsidR="00D82A66" w:rsidRPr="00AF0A9E"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5905F1C0" w14:textId="77777777" w:rsidR="00D82A66" w:rsidRPr="00AF0A9E" w:rsidRDefault="00D82A66" w:rsidP="00D82A66">
      <w:pPr>
        <w:tabs>
          <w:tab w:val="left" w:pos="703"/>
          <w:tab w:val="left" w:pos="1134"/>
          <w:tab w:val="left" w:pos="1276"/>
        </w:tabs>
        <w:autoSpaceDE w:val="0"/>
        <w:autoSpaceDN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Грузополучатель письменно уведомляет Поставщика и Покупателя о месте и времени приемки товара не позднее, чем за два дня до предполагаемой даты приемки товара.</w:t>
      </w:r>
    </w:p>
    <w:p w14:paraId="54183A26" w14:textId="77777777" w:rsidR="00D82A66" w:rsidRPr="00AF0A9E"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407BB71F" w14:textId="77777777" w:rsidR="00D82A66" w:rsidRPr="00AF0A9E"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652CE8A4" w14:textId="77777777" w:rsidR="00D82A66" w:rsidRPr="00AF0A9E" w:rsidRDefault="00D82A66" w:rsidP="00D82A66">
      <w:pPr>
        <w:widowControl w:val="0"/>
        <w:numPr>
          <w:ilvl w:val="1"/>
          <w:numId w:val="49"/>
        </w:numPr>
        <w:tabs>
          <w:tab w:val="clear" w:pos="927"/>
          <w:tab w:val="num" w:pos="360"/>
          <w:tab w:val="left" w:pos="703"/>
          <w:tab w:val="left" w:pos="1134"/>
        </w:tabs>
        <w:autoSpaceDE w:val="0"/>
        <w:autoSpaceDN w:val="0"/>
        <w:spacing w:after="0" w:line="240" w:lineRule="auto"/>
        <w:ind w:left="0" w:firstLine="709"/>
        <w:jc w:val="both"/>
        <w:rPr>
          <w:rFonts w:ascii="Times New Roman" w:eastAsia="Calibri" w:hAnsi="Times New Roman" w:cs="Times New Roman"/>
          <w:sz w:val="20"/>
          <w:szCs w:val="20"/>
        </w:rPr>
      </w:pPr>
      <w:r w:rsidRPr="00AF0A9E">
        <w:rPr>
          <w:rFonts w:ascii="Times New Roman" w:eastAsia="Times New Roman" w:hAnsi="Times New Roman" w:cs="Times New Roman"/>
          <w:sz w:val="20"/>
          <w:szCs w:val="20"/>
          <w:lang w:eastAsia="ru-RU"/>
        </w:rPr>
        <w:t xml:space="preserve">Приемка партии товара производится в течение 3 (трех) рабочих дней с момента фактического поступления товара грузополучателю. </w:t>
      </w:r>
    </w:p>
    <w:p w14:paraId="06E5C741" w14:textId="77777777" w:rsidR="00D82A66" w:rsidRPr="00AF0A9E"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При приемке товара представители грузополучателя, Поставщика, Покупателя осуществляют:</w:t>
      </w:r>
    </w:p>
    <w:p w14:paraId="3819BCC4" w14:textId="77777777" w:rsidR="00D82A66" w:rsidRPr="00AF0A9E" w:rsidRDefault="00D82A66" w:rsidP="00D82A66">
      <w:pPr>
        <w:widowControl w:val="0"/>
        <w:tabs>
          <w:tab w:val="left" w:pos="0"/>
          <w:tab w:val="left" w:pos="1080"/>
          <w:tab w:val="left" w:pos="1134"/>
          <w:tab w:val="left" w:pos="1276"/>
          <w:tab w:val="num" w:pos="1418"/>
        </w:tabs>
        <w:autoSpaceDE w:val="0"/>
        <w:autoSpaceDN w:val="0"/>
        <w:adjustRightInd w:val="0"/>
        <w:spacing w:after="0" w:line="240" w:lineRule="auto"/>
        <w:ind w:left="709"/>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внешний осмотр тары и упаковки;</w:t>
      </w:r>
    </w:p>
    <w:p w14:paraId="4E6B6EDD" w14:textId="77777777" w:rsidR="00D82A66" w:rsidRPr="00AF0A9E" w:rsidRDefault="00D82A66" w:rsidP="00D82A66">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проверку соответствия количества отгруженных и поступивших поставочных мест;</w:t>
      </w:r>
    </w:p>
    <w:p w14:paraId="0A88EEF4" w14:textId="5C99C514" w:rsidR="00D82A66" w:rsidRPr="00AF0A9E" w:rsidRDefault="00D82A66" w:rsidP="00D82A66">
      <w:pPr>
        <w:widowControl w:val="0"/>
        <w:tabs>
          <w:tab w:val="left" w:pos="0"/>
          <w:tab w:val="left" w:pos="720"/>
          <w:tab w:val="left" w:pos="1134"/>
          <w:tab w:val="left" w:pos="1276"/>
          <w:tab w:val="num" w:pos="141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F0A9E">
        <w:rPr>
          <w:rFonts w:ascii="Times New Roman" w:eastAsia="Times New Roman" w:hAnsi="Times New Roman" w:cs="Times New Roman"/>
          <w:sz w:val="20"/>
          <w:szCs w:val="20"/>
          <w:lang w:eastAsia="ru-RU"/>
        </w:rPr>
        <w:tab/>
        <w:t xml:space="preserve">проверку соответствия содержимого упаковочным листам и характеристикам, указанным </w:t>
      </w:r>
      <w:r w:rsidR="00FA6E5F">
        <w:rPr>
          <w:rFonts w:ascii="Times New Roman" w:eastAsia="Times New Roman" w:hAnsi="Times New Roman" w:cs="Times New Roman"/>
          <w:sz w:val="20"/>
          <w:szCs w:val="20"/>
          <w:lang w:eastAsia="ru-RU"/>
        </w:rPr>
        <w:t xml:space="preserve">                    </w:t>
      </w:r>
      <w:r w:rsidRPr="00AF0A9E">
        <w:rPr>
          <w:rFonts w:ascii="Times New Roman" w:eastAsia="Times New Roman" w:hAnsi="Times New Roman" w:cs="Times New Roman"/>
          <w:sz w:val="20"/>
          <w:szCs w:val="20"/>
          <w:lang w:eastAsia="ru-RU"/>
        </w:rPr>
        <w:t>в товаросопроводительной документации.</w:t>
      </w:r>
    </w:p>
    <w:p w14:paraId="4243B1E0" w14:textId="47157846" w:rsidR="00D82A66" w:rsidRPr="00AF0A9E" w:rsidRDefault="00D82A66" w:rsidP="00D82A66">
      <w:pPr>
        <w:widowControl w:val="0"/>
        <w:tabs>
          <w:tab w:val="left" w:pos="0"/>
          <w:tab w:val="left" w:pos="1134"/>
          <w:tab w:val="left" w:pos="1276"/>
          <w:tab w:val="num" w:pos="1418"/>
        </w:tabs>
        <w:autoSpaceDE w:val="0"/>
        <w:autoSpaceDN w:val="0"/>
        <w:adjustRightInd w:val="0"/>
        <w:spacing w:after="0" w:line="240" w:lineRule="auto"/>
        <w:ind w:firstLine="720"/>
        <w:jc w:val="both"/>
        <w:rPr>
          <w:rFonts w:ascii="Times New Roman" w:eastAsia="Times New Roman" w:hAnsi="Times New Roman" w:cs="Times New Roman"/>
          <w:color w:val="0000CC"/>
          <w:sz w:val="20"/>
          <w:szCs w:val="20"/>
          <w:lang w:eastAsia="ru-RU"/>
        </w:rPr>
      </w:pPr>
      <w:r w:rsidRPr="00AF0A9E">
        <w:rPr>
          <w:rFonts w:ascii="Times New Roman" w:eastAsia="Times New Roman" w:hAnsi="Times New Roman" w:cs="Times New Roman"/>
          <w:sz w:val="20"/>
          <w:szCs w:val="20"/>
          <w:lang w:eastAsia="ru-RU"/>
        </w:rPr>
        <w:t xml:space="preserve">Результаты приемки оформляются в соответствии с формой </w:t>
      </w:r>
      <w:r w:rsidRPr="00AF0A9E">
        <w:rPr>
          <w:rFonts w:ascii="Times New Roman" w:eastAsia="Times New Roman" w:hAnsi="Times New Roman" w:cs="Times New Roman"/>
          <w:color w:val="0000CC"/>
          <w:sz w:val="20"/>
          <w:szCs w:val="20"/>
          <w:lang w:eastAsia="ru-RU"/>
        </w:rPr>
        <w:t xml:space="preserve">товарной накладной </w:t>
      </w:r>
      <w:r>
        <w:rPr>
          <w:rFonts w:ascii="Times New Roman" w:eastAsia="Times New Roman" w:hAnsi="Times New Roman" w:cs="Times New Roman"/>
          <w:color w:val="0000CC"/>
          <w:sz w:val="20"/>
          <w:szCs w:val="20"/>
          <w:lang w:eastAsia="ru-RU"/>
        </w:rPr>
        <w:t>(Приложение №6 (а</w:t>
      </w:r>
      <w:r w:rsidRPr="001C4FB2">
        <w:rPr>
          <w:rFonts w:ascii="Times New Roman" w:eastAsia="Times New Roman" w:hAnsi="Times New Roman" w:cs="Times New Roman"/>
          <w:color w:val="0000CC"/>
          <w:sz w:val="20"/>
          <w:szCs w:val="20"/>
          <w:lang w:eastAsia="ru-RU"/>
        </w:rPr>
        <w:t>) к Договору)</w:t>
      </w:r>
      <w:r w:rsidR="00825594">
        <w:rPr>
          <w:rFonts w:ascii="Times New Roman" w:eastAsia="Times New Roman" w:hAnsi="Times New Roman" w:cs="Times New Roman"/>
          <w:color w:val="0000CC"/>
          <w:sz w:val="20"/>
          <w:szCs w:val="20"/>
          <w:lang w:eastAsia="ru-RU"/>
        </w:rPr>
        <w:t>/</w:t>
      </w:r>
      <w:r w:rsidRPr="00AF0A9E">
        <w:rPr>
          <w:rFonts w:ascii="Times New Roman" w:eastAsia="Times New Roman" w:hAnsi="Times New Roman" w:cs="Times New Roman"/>
          <w:color w:val="0000CC"/>
          <w:sz w:val="20"/>
          <w:szCs w:val="20"/>
          <w:lang w:eastAsia="ru-RU"/>
        </w:rPr>
        <w:t>универсального передаточного документа (Приложение №6</w:t>
      </w:r>
      <w:r>
        <w:rPr>
          <w:rFonts w:ascii="Times New Roman" w:eastAsia="Times New Roman" w:hAnsi="Times New Roman" w:cs="Times New Roman"/>
          <w:color w:val="0000CC"/>
          <w:sz w:val="20"/>
          <w:szCs w:val="20"/>
          <w:lang w:eastAsia="ru-RU"/>
        </w:rPr>
        <w:t xml:space="preserve"> (б)</w:t>
      </w:r>
      <w:r w:rsidRPr="00AF0A9E">
        <w:rPr>
          <w:rFonts w:ascii="Times New Roman" w:eastAsia="Times New Roman" w:hAnsi="Times New Roman" w:cs="Times New Roman"/>
          <w:color w:val="0000CC"/>
          <w:sz w:val="20"/>
          <w:szCs w:val="20"/>
          <w:lang w:eastAsia="ru-RU"/>
        </w:rPr>
        <w:t xml:space="preserve"> к Договору).</w:t>
      </w:r>
    </w:p>
    <w:p w14:paraId="3A0BB0CC" w14:textId="77777777" w:rsidR="00D82A66" w:rsidRPr="001C456F"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6D8A5474" w14:textId="77777777" w:rsidR="00D82A66" w:rsidRPr="001C456F"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В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14:paraId="6ED6D7E1" w14:textId="77777777" w:rsidR="00D82A66" w:rsidRPr="001C456F"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14:paraId="4324C89A" w14:textId="77777777" w:rsidR="00D82A66" w:rsidRPr="001C456F"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75308B24" w14:textId="77777777" w:rsidR="00D82A66" w:rsidRPr="001C456F"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РФ.</w:t>
      </w:r>
    </w:p>
    <w:p w14:paraId="6256E40E" w14:textId="1B0B647F" w:rsidR="00D82A66" w:rsidRPr="001C456F" w:rsidRDefault="00D82A66" w:rsidP="00D82A66">
      <w:pPr>
        <w:numPr>
          <w:ilvl w:val="1"/>
          <w:numId w:val="49"/>
        </w:numPr>
        <w:tabs>
          <w:tab w:val="clear" w:pos="927"/>
          <w:tab w:val="num" w:pos="360"/>
          <w:tab w:val="left" w:pos="703"/>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 xml:space="preserve">Право собственности на Товар переходит к Покупателю при передаче Товара Покупателю (грузополучателю) </w:t>
      </w:r>
      <w:r w:rsidRPr="001C456F">
        <w:rPr>
          <w:rFonts w:ascii="Times New Roman" w:eastAsia="Times New Roman" w:hAnsi="Times New Roman" w:cs="Times New Roman"/>
          <w:color w:val="0000CC"/>
          <w:sz w:val="20"/>
          <w:szCs w:val="20"/>
          <w:lang w:eastAsia="ru-RU"/>
        </w:rPr>
        <w:t>по</w:t>
      </w:r>
      <w:r w:rsidRPr="001C456F">
        <w:t xml:space="preserve"> </w:t>
      </w:r>
      <w:r w:rsidRPr="001C456F">
        <w:rPr>
          <w:rFonts w:ascii="Times New Roman" w:eastAsia="Times New Roman" w:hAnsi="Times New Roman" w:cs="Times New Roman"/>
          <w:color w:val="0000CC"/>
          <w:sz w:val="20"/>
          <w:szCs w:val="20"/>
          <w:lang w:eastAsia="ru-RU"/>
        </w:rPr>
        <w:t>товарной накладной /универсальному передаточному документу</w:t>
      </w:r>
      <w:r w:rsidR="00825594">
        <w:rPr>
          <w:rFonts w:ascii="Times New Roman" w:eastAsia="Times New Roman" w:hAnsi="Times New Roman" w:cs="Times New Roman"/>
          <w:color w:val="0000CC"/>
          <w:sz w:val="20"/>
          <w:szCs w:val="20"/>
          <w:lang w:eastAsia="ru-RU"/>
        </w:rPr>
        <w:t xml:space="preserve"> </w:t>
      </w:r>
      <w:r>
        <w:rPr>
          <w:rFonts w:ascii="Times New Roman" w:eastAsia="Times New Roman" w:hAnsi="Times New Roman" w:cs="Times New Roman"/>
          <w:color w:val="0000CC"/>
          <w:sz w:val="20"/>
          <w:szCs w:val="20"/>
          <w:lang w:eastAsia="ru-RU"/>
        </w:rPr>
        <w:t>(далее-УПД)</w:t>
      </w:r>
      <w:r w:rsidRPr="001C456F">
        <w:rPr>
          <w:rFonts w:ascii="Times New Roman" w:eastAsia="Times New Roman" w:hAnsi="Times New Roman" w:cs="Times New Roman"/>
          <w:color w:val="0000CC"/>
          <w:sz w:val="20"/>
          <w:szCs w:val="20"/>
          <w:lang w:eastAsia="ru-RU"/>
        </w:rPr>
        <w:t>.</w:t>
      </w:r>
    </w:p>
    <w:p w14:paraId="3A77D037" w14:textId="77777777" w:rsidR="00D82A66" w:rsidRPr="001C456F" w:rsidRDefault="00D82A66" w:rsidP="00D82A66">
      <w:pPr>
        <w:tabs>
          <w:tab w:val="left" w:pos="1134"/>
          <w:tab w:val="left" w:pos="1276"/>
        </w:tabs>
        <w:suppressAutoHyphens/>
        <w:spacing w:after="0" w:line="240" w:lineRule="auto"/>
        <w:ind w:right="-5" w:firstLine="709"/>
        <w:jc w:val="both"/>
        <w:rPr>
          <w:rFonts w:ascii="Times New Roman" w:eastAsia="Times New Roman" w:hAnsi="Times New Roman" w:cs="Times New Roman"/>
          <w:sz w:val="20"/>
          <w:szCs w:val="20"/>
          <w:lang w:eastAsia="ru-RU"/>
        </w:rPr>
      </w:pPr>
      <w:r w:rsidRPr="001C456F">
        <w:rPr>
          <w:rFonts w:ascii="Times New Roman" w:eastAsia="Times New Roman" w:hAnsi="Times New Roman" w:cs="Times New Roman"/>
          <w:sz w:val="20"/>
          <w:szCs w:val="20"/>
          <w:lang w:eastAsia="ru-RU"/>
        </w:rPr>
        <w:t>После передачи Товара Покупателю (грузополучателю) риск случайной гибели или случайного повреждения товара переходит к Покупателю.</w:t>
      </w:r>
    </w:p>
    <w:p w14:paraId="217BB3BC" w14:textId="35800873" w:rsidR="00D82A66" w:rsidRPr="001C456F" w:rsidRDefault="00D82A66" w:rsidP="00D82A66">
      <w:pPr>
        <w:widowControl w:val="0"/>
        <w:numPr>
          <w:ilvl w:val="1"/>
          <w:numId w:val="49"/>
        </w:numPr>
        <w:tabs>
          <w:tab w:val="clear" w:pos="927"/>
          <w:tab w:val="num" w:pos="0"/>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color w:val="0000CC"/>
          <w:sz w:val="20"/>
          <w:szCs w:val="20"/>
          <w:lang w:eastAsia="ru-RU"/>
        </w:rPr>
        <w:t xml:space="preserve"> Форма</w:t>
      </w:r>
      <w:r w:rsidR="00825594">
        <w:rPr>
          <w:rFonts w:ascii="Times New Roman" w:eastAsia="Times New Roman" w:hAnsi="Times New Roman" w:cs="Times New Roman"/>
          <w:color w:val="0000CC"/>
          <w:sz w:val="20"/>
          <w:szCs w:val="20"/>
          <w:lang w:eastAsia="ru-RU"/>
        </w:rPr>
        <w:t xml:space="preserve"> товарной накладной</w:t>
      </w:r>
      <w:r w:rsidRPr="001C456F">
        <w:rPr>
          <w:rFonts w:ascii="Times New Roman" w:eastAsia="Times New Roman" w:hAnsi="Times New Roman" w:cs="Times New Roman"/>
          <w:color w:val="0000CC"/>
          <w:sz w:val="20"/>
          <w:szCs w:val="20"/>
          <w:lang w:eastAsia="ru-RU"/>
        </w:rPr>
        <w:t>/</w:t>
      </w:r>
      <w:r>
        <w:rPr>
          <w:rFonts w:ascii="Times New Roman" w:eastAsia="Calibri" w:hAnsi="Times New Roman" w:cs="Times New Roman"/>
          <w:color w:val="0000CC"/>
          <w:sz w:val="20"/>
          <w:szCs w:val="20"/>
          <w:lang w:eastAsia="ru-RU"/>
        </w:rPr>
        <w:t>УПД</w:t>
      </w:r>
      <w:r w:rsidRPr="001C456F">
        <w:rPr>
          <w:rFonts w:ascii="Times New Roman" w:eastAsia="Calibri" w:hAnsi="Times New Roman" w:cs="Times New Roman"/>
          <w:color w:val="0000CC"/>
          <w:sz w:val="20"/>
          <w:szCs w:val="20"/>
          <w:lang w:eastAsia="ru-RU"/>
        </w:rPr>
        <w:t xml:space="preserve"> </w:t>
      </w:r>
      <w:r w:rsidRPr="001C456F">
        <w:rPr>
          <w:rFonts w:ascii="Times New Roman" w:eastAsia="Calibri" w:hAnsi="Times New Roman" w:cs="Times New Roman"/>
          <w:sz w:val="20"/>
          <w:szCs w:val="20"/>
          <w:lang w:eastAsia="ru-RU"/>
        </w:rPr>
        <w:t>приведены в Приложении №6, которое является неотъемлемой частью настоящего Договора.</w:t>
      </w:r>
    </w:p>
    <w:p w14:paraId="21AB0066" w14:textId="6796711B" w:rsidR="00D82A66" w:rsidRPr="00D82A66" w:rsidRDefault="00D82A66" w:rsidP="00D82A66">
      <w:pPr>
        <w:widowControl w:val="0"/>
        <w:numPr>
          <w:ilvl w:val="1"/>
          <w:numId w:val="49"/>
        </w:numPr>
        <w:tabs>
          <w:tab w:val="clear" w:pos="927"/>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sz w:val="20"/>
          <w:szCs w:val="20"/>
          <w:lang w:eastAsia="ru-RU"/>
        </w:rPr>
      </w:pPr>
      <w:r w:rsidRPr="001C456F">
        <w:rPr>
          <w:rFonts w:ascii="Times New Roman" w:eastAsia="Calibri" w:hAnsi="Times New Roman" w:cs="Times New Roman"/>
          <w:sz w:val="20"/>
          <w:szCs w:val="20"/>
          <w:lang w:eastAsia="ru-RU"/>
        </w:rPr>
        <w:t xml:space="preserve"> 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w:t>
      </w:r>
      <w:r w:rsidRPr="001C456F">
        <w:rPr>
          <w:rFonts w:ascii="Times New Roman" w:eastAsia="Calibri" w:hAnsi="Times New Roman" w:cs="Times New Roman"/>
          <w:sz w:val="20"/>
          <w:szCs w:val="20"/>
          <w:lang w:eastAsia="ru-RU"/>
        </w:rPr>
        <w:lastRenderedPageBreak/>
        <w:t>передают по телекоммуникационным каналам связи через оператора электронного документооборота (</w:t>
      </w:r>
      <w:r w:rsidRPr="001C456F">
        <w:rPr>
          <w:rFonts w:ascii="Times New Roman" w:eastAsia="Calibri" w:hAnsi="Times New Roman" w:cs="Times New Roman"/>
          <w:color w:val="0000FF"/>
          <w:sz w:val="20"/>
          <w:szCs w:val="20"/>
          <w:lang w:eastAsia="ru-RU"/>
        </w:rPr>
        <w:t xml:space="preserve">Данный пункт применяется с 01.07.2021 на основании Федерального закона Российской Федерации </w:t>
      </w:r>
      <w:r w:rsidR="004C553B">
        <w:rPr>
          <w:rFonts w:ascii="Times New Roman" w:eastAsia="Calibri" w:hAnsi="Times New Roman" w:cs="Times New Roman"/>
          <w:color w:val="0000FF"/>
          <w:sz w:val="20"/>
          <w:szCs w:val="20"/>
          <w:lang w:eastAsia="ru-RU"/>
        </w:rPr>
        <w:t xml:space="preserve">                   </w:t>
      </w:r>
      <w:r w:rsidRPr="001C456F">
        <w:rPr>
          <w:rFonts w:ascii="Times New Roman" w:eastAsia="Calibri" w:hAnsi="Times New Roman" w:cs="Times New Roman"/>
          <w:color w:val="0000FF"/>
          <w:sz w:val="20"/>
          <w:szCs w:val="20"/>
          <w:lang w:eastAsia="ru-RU"/>
        </w:rPr>
        <w:t xml:space="preserve">от 09.11.2020 № 371-ФЗ о внесении изменений в части первую и вторую НК РФ «О налоговых органах </w:t>
      </w:r>
      <w:r w:rsidRPr="00D82A66">
        <w:rPr>
          <w:rFonts w:ascii="Times New Roman" w:eastAsia="Calibri" w:hAnsi="Times New Roman" w:cs="Times New Roman"/>
          <w:color w:val="0000FF"/>
          <w:sz w:val="20"/>
          <w:szCs w:val="20"/>
          <w:lang w:eastAsia="ru-RU"/>
        </w:rPr>
        <w:t>Российской Федерации»).</w:t>
      </w:r>
    </w:p>
    <w:p w14:paraId="63C0CCF1" w14:textId="524D5042" w:rsidR="00EC48F4" w:rsidRPr="00D82A66" w:rsidRDefault="00EC48F4" w:rsidP="00171B86">
      <w:pPr>
        <w:widowControl w:val="0"/>
        <w:numPr>
          <w:ilvl w:val="1"/>
          <w:numId w:val="49"/>
        </w:numPr>
        <w:tabs>
          <w:tab w:val="clear" w:pos="927"/>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В соответствии с п.1. ст.169 НК РФ при совершении операций с товарами, входящими </w:t>
      </w:r>
      <w:r w:rsidR="004C553B">
        <w:rPr>
          <w:rFonts w:ascii="Times New Roman" w:eastAsia="Times New Roman" w:hAnsi="Times New Roman" w:cs="Times New Roman"/>
          <w:color w:val="2006BA"/>
          <w:sz w:val="20"/>
          <w:szCs w:val="20"/>
          <w:lang w:eastAsia="ru-RU"/>
        </w:rPr>
        <w:t xml:space="preserve">              </w:t>
      </w:r>
      <w:r w:rsidRPr="00D82A66">
        <w:rPr>
          <w:rFonts w:ascii="Times New Roman" w:eastAsia="Times New Roman" w:hAnsi="Times New Roman" w:cs="Times New Roman"/>
          <w:color w:val="2006BA"/>
          <w:sz w:val="20"/>
          <w:szCs w:val="20"/>
          <w:lang w:eastAsia="ru-RU"/>
        </w:rPr>
        <w:t xml:space="preserve">в перечень товаров, подлежащих прослеживаемости, утвержденный Постановлением Правительства РФ </w:t>
      </w:r>
      <w:r w:rsidR="00303A57">
        <w:rPr>
          <w:rFonts w:ascii="Times New Roman" w:eastAsia="Times New Roman" w:hAnsi="Times New Roman" w:cs="Times New Roman"/>
          <w:color w:val="2006BA"/>
          <w:sz w:val="20"/>
          <w:szCs w:val="20"/>
          <w:lang w:eastAsia="ru-RU"/>
        </w:rPr>
        <w:t xml:space="preserve">               </w:t>
      </w:r>
      <w:r w:rsidRPr="00D82A66">
        <w:rPr>
          <w:rFonts w:ascii="Times New Roman" w:eastAsia="Times New Roman" w:hAnsi="Times New Roman" w:cs="Times New Roman"/>
          <w:color w:val="2006BA"/>
          <w:sz w:val="20"/>
          <w:szCs w:val="20"/>
          <w:lang w:eastAsia="ru-RU"/>
        </w:rPr>
        <w:t>от 01.07.2021 № 1110 «Об утверждении перечня товаров, подлежащих прослеживаемости», Подрядчик выставляет универсальн</w:t>
      </w:r>
      <w:r w:rsidR="008F04D0" w:rsidRPr="00D82A66">
        <w:rPr>
          <w:rFonts w:ascii="Times New Roman" w:eastAsia="Times New Roman" w:hAnsi="Times New Roman" w:cs="Times New Roman"/>
          <w:color w:val="2006BA"/>
          <w:sz w:val="20"/>
          <w:szCs w:val="20"/>
          <w:lang w:eastAsia="ru-RU"/>
        </w:rPr>
        <w:t>ые</w:t>
      </w:r>
      <w:r w:rsidRPr="00D82A66">
        <w:rPr>
          <w:rFonts w:ascii="Times New Roman" w:eastAsia="Times New Roman" w:hAnsi="Times New Roman" w:cs="Times New Roman"/>
          <w:color w:val="2006BA"/>
          <w:sz w:val="20"/>
          <w:szCs w:val="20"/>
          <w:lang w:eastAsia="ru-RU"/>
        </w:rPr>
        <w:t xml:space="preserve"> передаточн</w:t>
      </w:r>
      <w:r w:rsidR="008F04D0" w:rsidRPr="00D82A66">
        <w:rPr>
          <w:rFonts w:ascii="Times New Roman" w:eastAsia="Times New Roman" w:hAnsi="Times New Roman" w:cs="Times New Roman"/>
          <w:color w:val="2006BA"/>
          <w:sz w:val="20"/>
          <w:szCs w:val="20"/>
          <w:lang w:eastAsia="ru-RU"/>
        </w:rPr>
        <w:t>ые</w:t>
      </w:r>
      <w:r w:rsidRPr="00D82A66">
        <w:rPr>
          <w:rFonts w:ascii="Times New Roman" w:eastAsia="Times New Roman" w:hAnsi="Times New Roman" w:cs="Times New Roman"/>
          <w:color w:val="2006BA"/>
          <w:sz w:val="20"/>
          <w:szCs w:val="20"/>
          <w:lang w:eastAsia="ru-RU"/>
        </w:rPr>
        <w:t xml:space="preserve"> документ</w:t>
      </w:r>
      <w:r w:rsidR="008F04D0" w:rsidRPr="00D82A66">
        <w:rPr>
          <w:rFonts w:ascii="Times New Roman" w:eastAsia="Times New Roman" w:hAnsi="Times New Roman" w:cs="Times New Roman"/>
          <w:color w:val="2006BA"/>
          <w:sz w:val="20"/>
          <w:szCs w:val="20"/>
          <w:lang w:eastAsia="ru-RU"/>
        </w:rPr>
        <w:t>ы</w:t>
      </w:r>
      <w:r w:rsidRPr="00D82A66">
        <w:rPr>
          <w:rFonts w:ascii="Times New Roman" w:eastAsia="Times New Roman" w:hAnsi="Times New Roman" w:cs="Times New Roman"/>
          <w:color w:val="2006BA"/>
          <w:sz w:val="20"/>
          <w:szCs w:val="20"/>
          <w:lang w:eastAsia="ru-RU"/>
        </w:rPr>
        <w:t xml:space="preserve"> (далее – УПД), в том числе корректировочные УПД, </w:t>
      </w:r>
      <w:r w:rsidR="004C553B">
        <w:rPr>
          <w:rFonts w:ascii="Times New Roman" w:eastAsia="Times New Roman" w:hAnsi="Times New Roman" w:cs="Times New Roman"/>
          <w:color w:val="2006BA"/>
          <w:sz w:val="20"/>
          <w:szCs w:val="20"/>
          <w:lang w:eastAsia="ru-RU"/>
        </w:rPr>
        <w:t xml:space="preserve">              </w:t>
      </w:r>
      <w:r w:rsidRPr="00D82A66">
        <w:rPr>
          <w:rFonts w:ascii="Times New Roman" w:eastAsia="Times New Roman" w:hAnsi="Times New Roman" w:cs="Times New Roman"/>
          <w:color w:val="2006BA"/>
          <w:sz w:val="20"/>
          <w:szCs w:val="20"/>
          <w:lang w:eastAsia="ru-RU"/>
        </w:rPr>
        <w:t xml:space="preserve">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w:t>
      </w:r>
      <w:r w:rsidR="004C553B">
        <w:rPr>
          <w:rFonts w:ascii="Times New Roman" w:eastAsia="Times New Roman" w:hAnsi="Times New Roman" w:cs="Times New Roman"/>
          <w:color w:val="2006BA"/>
          <w:sz w:val="20"/>
          <w:szCs w:val="20"/>
          <w:lang w:eastAsia="ru-RU"/>
        </w:rPr>
        <w:t xml:space="preserve">              </w:t>
      </w:r>
      <w:r w:rsidRPr="00D82A66">
        <w:rPr>
          <w:rFonts w:ascii="Times New Roman" w:eastAsia="Times New Roman" w:hAnsi="Times New Roman" w:cs="Times New Roman"/>
          <w:color w:val="2006BA"/>
          <w:sz w:val="20"/>
          <w:szCs w:val="20"/>
          <w:lang w:eastAsia="ru-RU"/>
        </w:rPr>
        <w:t xml:space="preserve">в области налогов и сборов. </w:t>
      </w:r>
    </w:p>
    <w:p w14:paraId="7683260B" w14:textId="12C866CA" w:rsidR="00EC48F4" w:rsidRPr="00D82A66" w:rsidRDefault="00EC48F4" w:rsidP="00171B86">
      <w:pPr>
        <w:widowControl w:val="0"/>
        <w:tabs>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Электронные УПД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205774CD" w14:textId="2D1C1851" w:rsidR="00EC48F4" w:rsidRPr="00D82A66" w:rsidRDefault="00171B86" w:rsidP="00171B86">
      <w:pPr>
        <w:widowControl w:val="0"/>
        <w:tabs>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w:t>
      </w:r>
      <w:r w:rsidR="00EC48F4" w:rsidRPr="00D82A66">
        <w:rPr>
          <w:rFonts w:ascii="Times New Roman" w:eastAsia="Times New Roman" w:hAnsi="Times New Roman" w:cs="Times New Roman"/>
          <w:color w:val="2006BA"/>
          <w:sz w:val="20"/>
          <w:szCs w:val="20"/>
          <w:lang w:eastAsia="ru-RU"/>
        </w:rPr>
        <w:t>Поставщик запрашивает у Покупателя информацию об операторе ЭДО Заказчика в целях организации процедуры выставления электронных УПД.</w:t>
      </w:r>
    </w:p>
    <w:p w14:paraId="5628993D" w14:textId="234F3D92" w:rsidR="00EC48F4" w:rsidRPr="00D82A66" w:rsidRDefault="00EC48F4" w:rsidP="00171B86">
      <w:pPr>
        <w:widowControl w:val="0"/>
        <w:numPr>
          <w:ilvl w:val="1"/>
          <w:numId w:val="49"/>
        </w:numPr>
        <w:tabs>
          <w:tab w:val="clear" w:pos="927"/>
          <w:tab w:val="num" w:pos="567"/>
          <w:tab w:val="left" w:pos="1134"/>
          <w:tab w:val="left" w:pos="1276"/>
        </w:tabs>
        <w:suppressAutoHyphens/>
        <w:autoSpaceDE w:val="0"/>
        <w:autoSpaceDN w:val="0"/>
        <w:adjustRightInd w:val="0"/>
        <w:spacing w:after="0" w:line="240" w:lineRule="auto"/>
        <w:ind w:left="0"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в результате исполнения Договора Поставщиком передается товар, подлежащий прослеживаемости в соответствии с требованиями законодательства РФ, который входит в состав ко</w:t>
      </w:r>
      <w:r w:rsidR="00AE627C">
        <w:rPr>
          <w:rFonts w:ascii="Times New Roman" w:eastAsia="Times New Roman" w:hAnsi="Times New Roman" w:cs="Times New Roman"/>
          <w:color w:val="2006BA"/>
          <w:sz w:val="20"/>
          <w:szCs w:val="20"/>
          <w:lang w:eastAsia="ru-RU"/>
        </w:rPr>
        <w:t xml:space="preserve">мплекта (набора) оборудования, </w:t>
      </w:r>
      <w:r w:rsidRPr="00D82A66">
        <w:rPr>
          <w:rFonts w:ascii="Times New Roman" w:eastAsia="Times New Roman" w:hAnsi="Times New Roman" w:cs="Times New Roman"/>
          <w:color w:val="2006BA"/>
          <w:sz w:val="20"/>
          <w:szCs w:val="20"/>
          <w:lang w:eastAsia="ru-RU"/>
        </w:rPr>
        <w:t xml:space="preserve">Поставщик обязуется на протяжении всего срока действия Договора обеспечить условия, необходимые для выставления и получения электронных УПД, включая следующие обязательства: </w:t>
      </w:r>
    </w:p>
    <w:p w14:paraId="6E8B9EE9" w14:textId="77777777" w:rsidR="00EC48F4" w:rsidRPr="00D82A66" w:rsidRDefault="00EC48F4" w:rsidP="00171B86">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предоставлять в составе пакета документов по исполнению Договора письма о наличии или отсутствии товаров, подлежащих прослеживаемости, которые входят в состав комплекта (набора) оборудования;  </w:t>
      </w:r>
    </w:p>
    <w:p w14:paraId="7D5C441B" w14:textId="3A20BC22" w:rsidR="00EC48F4" w:rsidRPr="00D82A66" w:rsidRDefault="00EC48F4" w:rsidP="00171B86">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заключить договор с оператором ЭДО, включенным в перечень, опубликованный на официальном сайте ФНС России, через которого будут выставляться УПД;</w:t>
      </w:r>
    </w:p>
    <w:p w14:paraId="57ADBC90" w14:textId="277BDEED" w:rsidR="00EC48F4" w:rsidRPr="00D82A66" w:rsidRDefault="00EC48F4" w:rsidP="00171B86">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указывать стоимость прослеживаемого товара отдельно по каждому регистрационному номеру партии товара (далее - РНПТ), а также представить документы, подтверждающие происхождение товаров, </w:t>
      </w:r>
      <w:r w:rsidR="004C553B">
        <w:rPr>
          <w:rFonts w:ascii="Times New Roman" w:eastAsia="Times New Roman" w:hAnsi="Times New Roman" w:cs="Times New Roman"/>
          <w:color w:val="2006BA"/>
          <w:sz w:val="20"/>
          <w:szCs w:val="20"/>
          <w:lang w:eastAsia="ru-RU"/>
        </w:rPr>
        <w:t xml:space="preserve">            </w:t>
      </w:r>
      <w:r w:rsidRPr="00D82A66">
        <w:rPr>
          <w:rFonts w:ascii="Times New Roman" w:eastAsia="Times New Roman" w:hAnsi="Times New Roman" w:cs="Times New Roman"/>
          <w:color w:val="2006BA"/>
          <w:sz w:val="20"/>
          <w:szCs w:val="20"/>
          <w:lang w:eastAsia="ru-RU"/>
        </w:rPr>
        <w:t xml:space="preserve">а именно сертификаты соответствия, декларацию на товары, карточку проверки РНПТ на сайте ФНС;  </w:t>
      </w:r>
    </w:p>
    <w:p w14:paraId="3F27CAC9" w14:textId="257DDBAE" w:rsidR="00EC48F4" w:rsidRPr="00D82A66" w:rsidRDefault="00EC48F4" w:rsidP="00171B86">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 предоставлять документы, подтверждающие полномочия лиц, подп</w:t>
      </w:r>
      <w:r w:rsidR="008F04D0" w:rsidRPr="00D82A66">
        <w:rPr>
          <w:rFonts w:ascii="Times New Roman" w:eastAsia="Times New Roman" w:hAnsi="Times New Roman" w:cs="Times New Roman"/>
          <w:color w:val="2006BA"/>
          <w:sz w:val="20"/>
          <w:szCs w:val="20"/>
          <w:lang w:eastAsia="ru-RU"/>
        </w:rPr>
        <w:t xml:space="preserve">исавших акты, накладные, счета </w:t>
      </w:r>
      <w:r w:rsidRPr="00D82A66">
        <w:rPr>
          <w:rFonts w:ascii="Times New Roman" w:eastAsia="Times New Roman" w:hAnsi="Times New Roman" w:cs="Times New Roman"/>
          <w:color w:val="2006BA"/>
          <w:sz w:val="20"/>
          <w:szCs w:val="20"/>
          <w:lang w:eastAsia="ru-RU"/>
        </w:rPr>
        <w:t>УПД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7C00F180" w14:textId="4F959545" w:rsidR="008F04D0" w:rsidRPr="00935B9A" w:rsidRDefault="00EC48F4" w:rsidP="00B427DA">
      <w:pPr>
        <w:widowControl w:val="0"/>
        <w:tabs>
          <w:tab w:val="num" w:pos="567"/>
          <w:tab w:val="left" w:pos="1134"/>
          <w:tab w:val="left" w:pos="1276"/>
        </w:tabs>
        <w:suppressAutoHyphens/>
        <w:autoSpaceDE w:val="0"/>
        <w:autoSpaceDN w:val="0"/>
        <w:adjustRightInd w:val="0"/>
        <w:spacing w:after="0" w:line="240" w:lineRule="auto"/>
        <w:ind w:right="-5" w:firstLine="709"/>
        <w:contextualSpacing/>
        <w:jc w:val="both"/>
        <w:rPr>
          <w:rFonts w:ascii="Times New Roman" w:eastAsia="Times New Roman" w:hAnsi="Times New Roman" w:cs="Times New Roman"/>
          <w:color w:val="2006BA"/>
          <w:sz w:val="20"/>
          <w:szCs w:val="20"/>
          <w:lang w:eastAsia="ru-RU"/>
        </w:rPr>
      </w:pPr>
      <w:r w:rsidRPr="00D82A66">
        <w:rPr>
          <w:rFonts w:ascii="Times New Roman" w:eastAsia="Times New Roman" w:hAnsi="Times New Roman" w:cs="Times New Roman"/>
          <w:color w:val="2006BA"/>
          <w:sz w:val="20"/>
          <w:szCs w:val="20"/>
          <w:lang w:eastAsia="ru-RU"/>
        </w:rPr>
        <w:t xml:space="preserve">- Если Поставщик находится на УСН и не является плательщиком НДС, он обязан предоставлять </w:t>
      </w:r>
      <w:r w:rsidR="004C553B">
        <w:rPr>
          <w:rFonts w:ascii="Times New Roman" w:eastAsia="Times New Roman" w:hAnsi="Times New Roman" w:cs="Times New Roman"/>
          <w:color w:val="2006BA"/>
          <w:sz w:val="20"/>
          <w:szCs w:val="20"/>
          <w:lang w:eastAsia="ru-RU"/>
        </w:rPr>
        <w:t xml:space="preserve">              </w:t>
      </w:r>
      <w:r w:rsidRPr="00D82A66">
        <w:rPr>
          <w:rFonts w:ascii="Times New Roman" w:eastAsia="Times New Roman" w:hAnsi="Times New Roman" w:cs="Times New Roman"/>
          <w:color w:val="2006BA"/>
          <w:sz w:val="20"/>
          <w:szCs w:val="20"/>
          <w:lang w:eastAsia="ru-RU"/>
        </w:rPr>
        <w:t xml:space="preserve">в адрес Общества УПД, в которых </w:t>
      </w:r>
      <w:r w:rsidRPr="00935B9A">
        <w:rPr>
          <w:rFonts w:ascii="Times New Roman" w:eastAsia="Times New Roman" w:hAnsi="Times New Roman" w:cs="Times New Roman"/>
          <w:color w:val="2006BA"/>
          <w:sz w:val="20"/>
          <w:szCs w:val="20"/>
          <w:lang w:eastAsia="ru-RU"/>
        </w:rPr>
        <w:t>будет инфо</w:t>
      </w:r>
      <w:r w:rsidR="001C5D19" w:rsidRPr="00935B9A">
        <w:rPr>
          <w:rFonts w:ascii="Times New Roman" w:eastAsia="Times New Roman" w:hAnsi="Times New Roman" w:cs="Times New Roman"/>
          <w:color w:val="2006BA"/>
          <w:sz w:val="20"/>
          <w:szCs w:val="20"/>
          <w:lang w:eastAsia="ru-RU"/>
        </w:rPr>
        <w:t>рмация о прослеживаемом товаре.</w:t>
      </w:r>
    </w:p>
    <w:p w14:paraId="3BB25FF0" w14:textId="77777777" w:rsidR="00960B3B" w:rsidRPr="00935B9A" w:rsidRDefault="00960B3B" w:rsidP="00FC5024">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35B9A">
        <w:rPr>
          <w:rFonts w:ascii="Times New Roman" w:eastAsia="Times New Roman" w:hAnsi="Times New Roman" w:cs="Times New Roman"/>
          <w:b/>
          <w:bCs/>
          <w:sz w:val="20"/>
          <w:szCs w:val="20"/>
          <w:lang w:eastAsia="ru-RU"/>
        </w:rPr>
        <w:t>АНТИКОРРУПЦИОННАЯ ОГОВОРКА</w:t>
      </w:r>
    </w:p>
    <w:p w14:paraId="2BCF260A" w14:textId="42B82B54"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935B9A">
        <w:rPr>
          <w:rFonts w:ascii="Times New Roman" w:eastAsia="Times New Roman" w:hAnsi="Times New Roman" w:cs="Times New Roman"/>
          <w:sz w:val="20"/>
          <w:szCs w:val="20"/>
          <w:u w:color="000000"/>
          <w:lang w:eastAsia="ru-RU"/>
        </w:rPr>
        <w:t>Поставщику известно о том</w:t>
      </w:r>
      <w:r w:rsidRPr="00146111">
        <w:rPr>
          <w:rFonts w:ascii="Times New Roman" w:eastAsia="Times New Roman" w:hAnsi="Times New Roman" w:cs="Times New Roman"/>
          <w:sz w:val="20"/>
          <w:szCs w:val="20"/>
          <w:u w:color="000000"/>
          <w:lang w:eastAsia="ru-RU"/>
        </w:rPr>
        <w:t xml:space="preserve">,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w:t>
      </w:r>
      <w:r w:rsidR="00BA5F4A">
        <w:rPr>
          <w:rFonts w:ascii="Times New Roman" w:eastAsia="Times New Roman" w:hAnsi="Times New Roman" w:cs="Times New Roman"/>
          <w:sz w:val="20"/>
          <w:szCs w:val="20"/>
          <w:u w:color="000000"/>
          <w:lang w:eastAsia="ru-RU"/>
        </w:rPr>
        <w:t xml:space="preserve">                         </w:t>
      </w:r>
      <w:r w:rsidRPr="00146111">
        <w:rPr>
          <w:rFonts w:ascii="Times New Roman" w:eastAsia="Times New Roman" w:hAnsi="Times New Roman" w:cs="Times New Roman"/>
          <w:sz w:val="20"/>
          <w:szCs w:val="20"/>
          <w:u w:color="000000"/>
          <w:lang w:eastAsia="ru-RU"/>
        </w:rPr>
        <w:t xml:space="preserve">от 08.04.2015г.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00BA5F4A">
        <w:rPr>
          <w:rFonts w:ascii="Times New Roman" w:eastAsia="Times New Roman" w:hAnsi="Times New Roman" w:cs="Times New Roman"/>
          <w:sz w:val="20"/>
          <w:szCs w:val="20"/>
          <w:u w:color="000000"/>
          <w:lang w:eastAsia="ru-RU"/>
        </w:rPr>
        <w:t xml:space="preserve">                      </w:t>
      </w:r>
      <w:r w:rsidRPr="00146111">
        <w:rPr>
          <w:rFonts w:ascii="Times New Roman" w:eastAsia="Times New Roman" w:hAnsi="Times New Roman" w:cs="Times New Roman"/>
          <w:sz w:val="20"/>
          <w:szCs w:val="20"/>
          <w:u w:color="000000"/>
          <w:lang w:eastAsia="ru-RU"/>
        </w:rPr>
        <w:t>с контрагентами, которые гарантируют добросовестность своих партнеров и поддерживают антикоррупционные стандарты ведения бизнеса.</w:t>
      </w:r>
    </w:p>
    <w:p w14:paraId="44F314BD" w14:textId="77777777"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C6F7EF6" w14:textId="77777777"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 </w:t>
      </w:r>
    </w:p>
    <w:p w14:paraId="1C667737" w14:textId="77777777"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21F83646" w14:textId="77777777"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возникновения у одной из Сторон подозрений, что произошло или может произойти нарушение каких-либо положений пунктов 6.1 - 6.3 настоящего Договора, указанная Сторона обязуется </w:t>
      </w:r>
      <w:r w:rsidRPr="00146111">
        <w:rPr>
          <w:rFonts w:ascii="Times New Roman" w:eastAsia="Times New Roman" w:hAnsi="Times New Roman" w:cs="Times New Roman"/>
          <w:sz w:val="20"/>
          <w:szCs w:val="20"/>
          <w:u w:color="000000"/>
          <w:lang w:eastAsia="ru-RU"/>
        </w:rPr>
        <w:lastRenderedPageBreak/>
        <w:t>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4A46E53C" w14:textId="77777777"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6.1, 6.2 настоящего Договора любой из Сторон, аффилированными лицами, работниками или посредниками.</w:t>
      </w:r>
    </w:p>
    <w:p w14:paraId="1CD5056B" w14:textId="5074E6C3" w:rsidR="00F20654" w:rsidRPr="00146111" w:rsidRDefault="00F20654" w:rsidP="00F20654">
      <w:pPr>
        <w:widowControl w:val="0"/>
        <w:numPr>
          <w:ilvl w:val="1"/>
          <w:numId w:val="49"/>
        </w:numPr>
        <w:tabs>
          <w:tab w:val="clear" w:pos="927"/>
          <w:tab w:val="num" w:pos="360"/>
          <w:tab w:val="left" w:pos="851"/>
          <w:tab w:val="left" w:pos="1134"/>
          <w:tab w:val="num" w:pos="1440"/>
        </w:tabs>
        <w:autoSpaceDE w:val="0"/>
        <w:autoSpaceDN w:val="0"/>
        <w:spacing w:after="0" w:line="240" w:lineRule="auto"/>
        <w:ind w:left="0" w:firstLine="709"/>
        <w:jc w:val="both"/>
        <w:rPr>
          <w:rFonts w:ascii="Times New Roman" w:eastAsia="Times New Roman" w:hAnsi="Times New Roman" w:cs="Times New Roman"/>
          <w:sz w:val="20"/>
          <w:szCs w:val="20"/>
          <w:u w:color="000000"/>
          <w:lang w:eastAsia="ru-RU"/>
        </w:rPr>
      </w:pPr>
      <w:r w:rsidRPr="00146111">
        <w:rPr>
          <w:rFonts w:ascii="Times New Roman" w:eastAsia="Times New Roman" w:hAnsi="Times New Roman" w:cs="Times New Roman"/>
          <w:sz w:val="20"/>
          <w:szCs w:val="20"/>
          <w:u w:color="000000"/>
          <w:lang w:eastAsia="ru-RU"/>
        </w:rPr>
        <w:t xml:space="preserve"> В случае нарушения одной из Сторон обязательств по соблюдению требований, предусмотренных пунктами 6.1, 6.2 настоящего Договора, и обязательств воздерживаться от запрещенных пунктом 6.3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w:t>
      </w:r>
      <w:r w:rsidR="00FB2A65">
        <w:rPr>
          <w:rFonts w:ascii="Times New Roman" w:eastAsia="Times New Roman" w:hAnsi="Times New Roman" w:cs="Times New Roman"/>
          <w:sz w:val="20"/>
          <w:szCs w:val="20"/>
          <w:u w:color="000000"/>
          <w:lang w:eastAsia="ru-RU"/>
        </w:rPr>
        <w:t xml:space="preserve">                               </w:t>
      </w:r>
      <w:r w:rsidRPr="00146111">
        <w:rPr>
          <w:rFonts w:ascii="Times New Roman" w:eastAsia="Times New Roman" w:hAnsi="Times New Roman" w:cs="Times New Roman"/>
          <w:sz w:val="20"/>
          <w:szCs w:val="20"/>
          <w:u w:color="000000"/>
          <w:lang w:eastAsia="ru-RU"/>
        </w:rPr>
        <w:t>в соответствии с положениями настоящего пункта вправе требовать возмещения реального ущерба, возникшего в результате такого расторжения.</w:t>
      </w:r>
    </w:p>
    <w:p w14:paraId="43624A5D" w14:textId="77777777" w:rsidR="00960B3B" w:rsidRPr="009D7194" w:rsidRDefault="00960B3B" w:rsidP="00FC5024">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D7194">
        <w:rPr>
          <w:rFonts w:ascii="Times New Roman" w:eastAsia="Times New Roman" w:hAnsi="Times New Roman" w:cs="Times New Roman"/>
          <w:b/>
          <w:bCs/>
          <w:sz w:val="20"/>
          <w:szCs w:val="20"/>
          <w:lang w:eastAsia="ru-RU"/>
        </w:rPr>
        <w:t>ГАРАНТИИ</w:t>
      </w:r>
    </w:p>
    <w:p w14:paraId="67C443B0" w14:textId="77777777" w:rsidR="009D7194" w:rsidRPr="00146111" w:rsidRDefault="009D7194" w:rsidP="000C6D69">
      <w:pPr>
        <w:widowControl w:val="0"/>
        <w:numPr>
          <w:ilvl w:val="1"/>
          <w:numId w:val="56"/>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и выполнения работ, услуг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146111">
        <w:rPr>
          <w:rFonts w:ascii="Times New Roman" w:eastAsia="Times New Roman" w:hAnsi="Times New Roman" w:cs="Times New Roman"/>
          <w:sz w:val="20"/>
          <w:szCs w:val="20"/>
          <w:lang w:eastAsia="ru-RU"/>
        </w:rPr>
        <w:tab/>
        <w:t xml:space="preserve"> </w:t>
      </w:r>
    </w:p>
    <w:p w14:paraId="6F659D70" w14:textId="10099479" w:rsidR="009D7194" w:rsidRPr="00146111" w:rsidRDefault="009D7194" w:rsidP="000C6D69">
      <w:pPr>
        <w:widowControl w:val="0"/>
        <w:numPr>
          <w:ilvl w:val="1"/>
          <w:numId w:val="56"/>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146111">
        <w:rPr>
          <w:rFonts w:ascii="Times New Roman" w:eastAsia="Times New Roman" w:hAnsi="Times New Roman" w:cs="Times New Roman"/>
          <w:sz w:val="20"/>
          <w:szCs w:val="20"/>
          <w:lang w:eastAsia="ru-RU"/>
        </w:rPr>
        <w:t xml:space="preserve">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w:t>
      </w:r>
      <w:r w:rsidRPr="009D7194">
        <w:rPr>
          <w:rFonts w:ascii="Times New Roman" w:eastAsia="Times New Roman" w:hAnsi="Times New Roman" w:cs="Times New Roman"/>
          <w:color w:val="0000FF"/>
          <w:sz w:val="20"/>
          <w:szCs w:val="20"/>
          <w:lang w:eastAsia="ru-RU"/>
        </w:rPr>
        <w:t xml:space="preserve">10 (десяти) рабочих дней </w:t>
      </w:r>
      <w:r w:rsidRPr="00146111">
        <w:rPr>
          <w:rFonts w:ascii="Times New Roman" w:eastAsia="Times New Roman" w:hAnsi="Times New Roman" w:cs="Times New Roman"/>
          <w:sz w:val="20"/>
          <w:szCs w:val="20"/>
          <w:lang w:eastAsia="ru-RU"/>
        </w:rPr>
        <w:t>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2855BE1C" w14:textId="77777777" w:rsidR="009D7194" w:rsidRDefault="009D7194" w:rsidP="000C6D69">
      <w:pPr>
        <w:widowControl w:val="0"/>
        <w:numPr>
          <w:ilvl w:val="1"/>
          <w:numId w:val="56"/>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color w:val="000000"/>
          <w:sz w:val="20"/>
          <w:szCs w:val="20"/>
          <w:lang w:eastAsia="ru-RU"/>
        </w:rPr>
      </w:pPr>
      <w:r w:rsidRPr="00146111">
        <w:rPr>
          <w:rFonts w:ascii="Times New Roman" w:eastAsia="Times New Roman" w:hAnsi="Times New Roman" w:cs="Times New Roman"/>
          <w:sz w:val="20"/>
          <w:szCs w:val="20"/>
          <w:lang w:eastAsia="ru-RU"/>
        </w:rPr>
        <w:t xml:space="preserve">Если Поставщик, получив уведомление, не исправит дефект(ы) в сроки, указанные в п. 7.2 настоящего Договора, Покупатель может применить санкции, указанные в п. 9.2 настоящего Договора, без какого-либо ущерба любым другим правам, которые Покупатель может иметь в отношении Поставщика по </w:t>
      </w:r>
      <w:r w:rsidRPr="00146111">
        <w:rPr>
          <w:rFonts w:ascii="Times New Roman" w:eastAsia="Times New Roman" w:hAnsi="Times New Roman" w:cs="Times New Roman"/>
          <w:color w:val="000000"/>
          <w:sz w:val="20"/>
          <w:szCs w:val="20"/>
          <w:lang w:eastAsia="ru-RU"/>
        </w:rPr>
        <w:t>настоящему Договору.</w:t>
      </w:r>
    </w:p>
    <w:p w14:paraId="642F9E31" w14:textId="5391BEEE" w:rsidR="009D7194" w:rsidRDefault="004C553B" w:rsidP="00806441">
      <w:pPr>
        <w:widowControl w:val="0"/>
        <w:numPr>
          <w:ilvl w:val="1"/>
          <w:numId w:val="56"/>
        </w:numPr>
        <w:tabs>
          <w:tab w:val="clear" w:pos="360"/>
          <w:tab w:val="num" w:pos="0"/>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Гарантийный срок – </w:t>
      </w:r>
      <w:r w:rsidR="00EF6983">
        <w:rPr>
          <w:rFonts w:ascii="Times New Roman" w:eastAsia="Times New Roman" w:hAnsi="Times New Roman" w:cs="Times New Roman"/>
          <w:sz w:val="20"/>
          <w:szCs w:val="20"/>
          <w:lang w:eastAsia="ru-RU"/>
        </w:rPr>
        <w:t>______________________________________________________________</w:t>
      </w:r>
      <w:r>
        <w:rPr>
          <w:rFonts w:ascii="Times New Roman" w:eastAsia="Times New Roman" w:hAnsi="Times New Roman" w:cs="Times New Roman"/>
          <w:sz w:val="20"/>
          <w:szCs w:val="20"/>
          <w:lang w:eastAsia="ru-RU"/>
        </w:rPr>
        <w:t>.</w:t>
      </w:r>
    </w:p>
    <w:p w14:paraId="62542969" w14:textId="11D4A1D5" w:rsidR="009D7194" w:rsidRPr="009D7194" w:rsidRDefault="009D7194" w:rsidP="000C6D69">
      <w:pPr>
        <w:widowControl w:val="0"/>
        <w:numPr>
          <w:ilvl w:val="1"/>
          <w:numId w:val="56"/>
        </w:numPr>
        <w:tabs>
          <w:tab w:val="clear" w:pos="360"/>
          <w:tab w:val="num" w:pos="709"/>
          <w:tab w:val="left" w:pos="993"/>
          <w:tab w:val="left" w:pos="1276"/>
          <w:tab w:val="left" w:pos="1418"/>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D7194">
        <w:rPr>
          <w:rFonts w:ascii="Times New Roman" w:eastAsia="Times New Roman" w:hAnsi="Times New Roman" w:cs="Times New Roman"/>
          <w:sz w:val="20"/>
          <w:szCs w:val="20"/>
          <w:lang w:eastAsia="ru-RU"/>
        </w:rPr>
        <w:t xml:space="preserve">Поставщик должен за свой счет и сроки, согласованные с Покупателем, устранять любые дефекты в поставляемом оборудовании, материалах, выявленные в течение гарантийного срока. </w:t>
      </w:r>
    </w:p>
    <w:p w14:paraId="51C59CA0" w14:textId="77777777" w:rsidR="009D7194" w:rsidRPr="005D7987" w:rsidRDefault="009D7194" w:rsidP="000C6D69">
      <w:pPr>
        <w:widowControl w:val="0"/>
        <w:numPr>
          <w:ilvl w:val="1"/>
          <w:numId w:val="56"/>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EE23F4">
        <w:rPr>
          <w:rFonts w:ascii="Times New Roman" w:eastAsia="Times New Roman" w:hAnsi="Times New Roman" w:cs="Times New Roman"/>
          <w:sz w:val="20"/>
          <w:szCs w:val="20"/>
          <w:lang w:eastAsia="ru-RU"/>
        </w:rPr>
        <w:t xml:space="preserve">В случае выхода из строя продукции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w:t>
      </w:r>
      <w:r w:rsidRPr="005D7987">
        <w:rPr>
          <w:rFonts w:ascii="Times New Roman" w:eastAsia="Times New Roman" w:hAnsi="Times New Roman" w:cs="Times New Roman"/>
          <w:sz w:val="20"/>
          <w:szCs w:val="20"/>
          <w:lang w:eastAsia="ru-RU"/>
        </w:rPr>
        <w:t>соответственно на период устранения дефектов.</w:t>
      </w:r>
    </w:p>
    <w:p w14:paraId="25168D27" w14:textId="77777777" w:rsidR="009D7194" w:rsidRPr="006722D5" w:rsidRDefault="009D7194" w:rsidP="000C6D69">
      <w:pPr>
        <w:widowControl w:val="0"/>
        <w:numPr>
          <w:ilvl w:val="1"/>
          <w:numId w:val="56"/>
        </w:numPr>
        <w:tabs>
          <w:tab w:val="clear" w:pos="360"/>
          <w:tab w:val="num" w:pos="0"/>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FD248C">
        <w:rPr>
          <w:rFonts w:ascii="Times New Roman" w:eastAsia="Times New Roman" w:hAnsi="Times New Roman" w:cs="Times New Roman"/>
          <w:sz w:val="20"/>
          <w:szCs w:val="20"/>
          <w:lang w:eastAsia="ru-RU"/>
        </w:rPr>
        <w:t>Поставщик обязуется выполнять гарантийный ремонт товара</w:t>
      </w:r>
      <w:r w:rsidRPr="006722D5">
        <w:rPr>
          <w:rFonts w:ascii="Times New Roman" w:eastAsia="Times New Roman" w:hAnsi="Times New Roman" w:cs="Times New Roman"/>
          <w:color w:val="0000FF"/>
          <w:sz w:val="20"/>
          <w:szCs w:val="20"/>
          <w:lang w:eastAsia="ru-RU"/>
        </w:rPr>
        <w:t xml:space="preserve">, </w:t>
      </w:r>
      <w:r w:rsidRPr="006722D5">
        <w:rPr>
          <w:rFonts w:ascii="Times New Roman" w:eastAsia="Times New Roman" w:hAnsi="Times New Roman" w:cs="Times New Roman"/>
          <w:sz w:val="20"/>
          <w:szCs w:val="20"/>
          <w:lang w:eastAsia="ru-RU"/>
        </w:rPr>
        <w:t>за св</w:t>
      </w:r>
      <w:r>
        <w:rPr>
          <w:rFonts w:ascii="Times New Roman" w:eastAsia="Times New Roman" w:hAnsi="Times New Roman" w:cs="Times New Roman"/>
          <w:sz w:val="20"/>
          <w:szCs w:val="20"/>
          <w:lang w:eastAsia="ru-RU"/>
        </w:rPr>
        <w:t xml:space="preserve">ой счет в течение срока, </w:t>
      </w:r>
      <w:r w:rsidRPr="006722D5">
        <w:rPr>
          <w:rFonts w:ascii="Times New Roman" w:eastAsia="Times New Roman" w:hAnsi="Times New Roman" w:cs="Times New Roman"/>
          <w:sz w:val="20"/>
          <w:szCs w:val="20"/>
          <w:lang w:eastAsia="ru-RU"/>
        </w:rPr>
        <w:t xml:space="preserve"> указанном в Технических требованиях  (приложение № 1 к Договору). Гарантийный срок исчисляется со дня подписания акта приемки-передачи Товара либо акта приемки выполненных работ. </w:t>
      </w:r>
    </w:p>
    <w:p w14:paraId="76AF12A8" w14:textId="3555426E" w:rsidR="003E7741" w:rsidRPr="00B427DA" w:rsidRDefault="009D7194" w:rsidP="00B427DA">
      <w:pPr>
        <w:widowControl w:val="0"/>
        <w:numPr>
          <w:ilvl w:val="1"/>
          <w:numId w:val="56"/>
        </w:numPr>
        <w:tabs>
          <w:tab w:val="left" w:pos="703"/>
          <w:tab w:val="left" w:pos="1260"/>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6722D5">
        <w:rPr>
          <w:rFonts w:ascii="Times New Roman" w:eastAsia="Times New Roman" w:hAnsi="Times New Roman" w:cs="Times New Roman"/>
          <w:sz w:val="20"/>
          <w:szCs w:val="20"/>
          <w:lang w:eastAsia="ru-RU"/>
        </w:rPr>
        <w:t xml:space="preserve">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14:paraId="356BB36A" w14:textId="77777777" w:rsidR="00960B3B" w:rsidRPr="0005617F" w:rsidRDefault="00960B3B" w:rsidP="00FC5024">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05617F">
        <w:rPr>
          <w:rFonts w:ascii="Times New Roman" w:eastAsia="Times New Roman" w:hAnsi="Times New Roman" w:cs="Times New Roman"/>
          <w:b/>
          <w:bCs/>
          <w:sz w:val="20"/>
          <w:szCs w:val="20"/>
          <w:lang w:eastAsia="ru-RU"/>
        </w:rPr>
        <w:t>ПОРЯДОК И УСЛОВИЯ ПЛАТЕЖЕЙ</w:t>
      </w:r>
    </w:p>
    <w:p w14:paraId="08E8BF27" w14:textId="77777777" w:rsidR="0005617F" w:rsidRPr="0005617F" w:rsidRDefault="0005617F" w:rsidP="000C6D69">
      <w:pPr>
        <w:widowControl w:val="0"/>
        <w:numPr>
          <w:ilvl w:val="1"/>
          <w:numId w:val="57"/>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ru-RU"/>
        </w:rPr>
      </w:pPr>
      <w:r w:rsidRPr="0005617F">
        <w:rPr>
          <w:rFonts w:ascii="Times New Roman" w:eastAsia="Times New Roman" w:hAnsi="Times New Roman" w:cs="Times New Roman"/>
          <w:sz w:val="20"/>
          <w:szCs w:val="20"/>
          <w:lang w:eastAsia="ru-RU"/>
        </w:rPr>
        <w:t>Оплата товара Поставщика будет производиться денежными средствами в рублях платежными поручениями.</w:t>
      </w:r>
    </w:p>
    <w:p w14:paraId="3B9E803F" w14:textId="20B3B217" w:rsidR="00344E27" w:rsidRPr="00EF6DF2" w:rsidRDefault="0005617F" w:rsidP="00EF6DF2">
      <w:pPr>
        <w:widowControl w:val="0"/>
        <w:numPr>
          <w:ilvl w:val="1"/>
          <w:numId w:val="57"/>
        </w:numPr>
        <w:tabs>
          <w:tab w:val="left" w:pos="1260"/>
        </w:tabs>
        <w:autoSpaceDE w:val="0"/>
        <w:autoSpaceDN w:val="0"/>
        <w:spacing w:after="0" w:line="240" w:lineRule="auto"/>
        <w:ind w:left="0" w:firstLine="851"/>
        <w:jc w:val="both"/>
        <w:rPr>
          <w:rFonts w:ascii="Times New Roman" w:eastAsia="Times New Roman" w:hAnsi="Times New Roman" w:cs="Times New Roman"/>
          <w:sz w:val="20"/>
          <w:szCs w:val="20"/>
          <w:lang w:eastAsia="x-none"/>
        </w:rPr>
      </w:pPr>
      <w:bookmarkStart w:id="0" w:name="_Ref441564579"/>
      <w:r w:rsidRPr="0005617F">
        <w:rPr>
          <w:rFonts w:ascii="Times New Roman" w:eastAsia="Times New Roman" w:hAnsi="Times New Roman" w:cs="Times New Roman"/>
          <w:sz w:val="20"/>
          <w:szCs w:val="20"/>
          <w:lang w:eastAsia="ru-RU"/>
        </w:rPr>
        <w:t>Форма и порядок оплаты: безналичный расчет, оплата</w:t>
      </w:r>
      <w:r w:rsidRPr="003E3F4E">
        <w:rPr>
          <w:rFonts w:ascii="Times New Roman" w:eastAsia="Times New Roman" w:hAnsi="Times New Roman" w:cs="Times New Roman"/>
          <w:sz w:val="20"/>
          <w:szCs w:val="20"/>
          <w:lang w:eastAsia="ru-RU"/>
        </w:rPr>
        <w:t xml:space="preserve"> производится </w:t>
      </w:r>
      <w:bookmarkEnd w:id="0"/>
      <w:r w:rsidR="00392313">
        <w:rPr>
          <w:rFonts w:ascii="Times New Roman" w:eastAsia="Times New Roman" w:hAnsi="Times New Roman" w:cs="Times New Roman"/>
          <w:sz w:val="20"/>
          <w:szCs w:val="20"/>
          <w:lang w:eastAsia="ru-RU"/>
        </w:rPr>
        <w:t>не позднее ________________________</w:t>
      </w:r>
      <w:r w:rsidRPr="003E3F4E">
        <w:rPr>
          <w:rFonts w:ascii="Times New Roman" w:eastAsia="Times New Roman" w:hAnsi="Times New Roman" w:cs="Times New Roman"/>
          <w:sz w:val="20"/>
          <w:szCs w:val="20"/>
          <w:lang w:eastAsia="ru-RU"/>
        </w:rPr>
        <w:t xml:space="preserve">дней с момента подписания Сторонами накладной, предоставления счета-фактуры/УПД и иных документов, предусмотренных Договором. </w:t>
      </w:r>
    </w:p>
    <w:p w14:paraId="076A346D" w14:textId="77777777" w:rsidR="0005617F" w:rsidRPr="003E3F4E" w:rsidRDefault="0005617F" w:rsidP="0005617F">
      <w:pPr>
        <w:widowControl w:val="0"/>
        <w:tabs>
          <w:tab w:val="left" w:pos="1260"/>
        </w:tabs>
        <w:autoSpaceDE w:val="0"/>
        <w:autoSpaceDN w:val="0"/>
        <w:spacing w:after="0" w:line="240" w:lineRule="auto"/>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ru-RU"/>
        </w:rPr>
        <w:t xml:space="preserve">                 </w:t>
      </w:r>
      <w:r w:rsidRPr="003E3F4E">
        <w:rPr>
          <w:rFonts w:ascii="Times New Roman" w:eastAsia="Times New Roman" w:hAnsi="Times New Roman" w:cs="Times New Roman"/>
          <w:sz w:val="20"/>
          <w:szCs w:val="20"/>
          <w:lang w:eastAsia="x-none"/>
        </w:rPr>
        <w:t>8</w:t>
      </w:r>
      <w:r w:rsidRPr="003E3F4E">
        <w:rPr>
          <w:rFonts w:ascii="Times New Roman" w:eastAsia="Times New Roman" w:hAnsi="Times New Roman" w:cs="Times New Roman"/>
          <w:sz w:val="20"/>
          <w:szCs w:val="20"/>
          <w:lang w:val="x-none" w:eastAsia="x-none"/>
        </w:rPr>
        <w:t xml:space="preserve">.2.1. </w:t>
      </w:r>
    </w:p>
    <w:p w14:paraId="1069EE47" w14:textId="77777777" w:rsidR="0005617F" w:rsidRPr="008D4845" w:rsidRDefault="0005617F" w:rsidP="0005617F">
      <w:pPr>
        <w:spacing w:after="0" w:line="240" w:lineRule="auto"/>
        <w:ind w:firstLine="851"/>
        <w:jc w:val="both"/>
        <w:rPr>
          <w:rFonts w:ascii="Times New Roman" w:eastAsia="Times New Roman" w:hAnsi="Times New Roman" w:cs="Times New Roman"/>
          <w:sz w:val="20"/>
          <w:szCs w:val="20"/>
          <w:u w:val="single"/>
          <w:lang w:eastAsia="x-none"/>
        </w:rPr>
      </w:pPr>
      <w:r w:rsidRPr="008D4845">
        <w:rPr>
          <w:rFonts w:ascii="Times New Roman" w:eastAsia="Times New Roman" w:hAnsi="Times New Roman" w:cs="Times New Roman"/>
          <w:sz w:val="20"/>
          <w:szCs w:val="20"/>
          <w:u w:val="single"/>
          <w:lang w:eastAsia="x-none"/>
        </w:rPr>
        <w:t xml:space="preserve">а) </w:t>
      </w:r>
      <w:r w:rsidRPr="008D4845">
        <w:rPr>
          <w:rFonts w:ascii="Times New Roman" w:eastAsia="Times New Roman" w:hAnsi="Times New Roman" w:cs="Times New Roman"/>
          <w:i/>
          <w:sz w:val="20"/>
          <w:szCs w:val="20"/>
          <w:u w:val="single"/>
          <w:lang w:eastAsia="x-none"/>
        </w:rPr>
        <w:t>В случае предоставления Поставщиком счета-фактуры и накладной:</w:t>
      </w:r>
      <w:r w:rsidRPr="008D4845">
        <w:rPr>
          <w:rFonts w:ascii="Times New Roman" w:eastAsia="Times New Roman" w:hAnsi="Times New Roman" w:cs="Times New Roman"/>
          <w:sz w:val="20"/>
          <w:szCs w:val="20"/>
          <w:u w:val="single"/>
          <w:lang w:val="x-none" w:eastAsia="x-none"/>
        </w:rPr>
        <w:t xml:space="preserve"> </w:t>
      </w:r>
    </w:p>
    <w:p w14:paraId="4AE6C181" w14:textId="4EDA082F" w:rsidR="0005617F" w:rsidRDefault="0005617F" w:rsidP="0005617F">
      <w:pPr>
        <w:spacing w:after="0" w:line="240" w:lineRule="auto"/>
        <w:ind w:firstLine="851"/>
        <w:jc w:val="both"/>
        <w:rPr>
          <w:rFonts w:ascii="Times New Roman" w:eastAsia="Times New Roman" w:hAnsi="Times New Roman" w:cs="Times New Roman"/>
          <w:sz w:val="20"/>
          <w:szCs w:val="20"/>
          <w:lang w:eastAsia="x-none"/>
        </w:rPr>
      </w:pPr>
      <w:r w:rsidRPr="008D4845">
        <w:rPr>
          <w:rFonts w:ascii="Times New Roman" w:eastAsia="Times New Roman" w:hAnsi="Times New Roman" w:cs="Times New Roman"/>
          <w:sz w:val="20"/>
          <w:szCs w:val="20"/>
          <w:lang w:eastAsia="x-none"/>
        </w:rPr>
        <w:t xml:space="preserve">- </w:t>
      </w:r>
      <w:r w:rsidRPr="00901733">
        <w:rPr>
          <w:rFonts w:ascii="Times New Roman" w:eastAsia="Times New Roman" w:hAnsi="Times New Roman" w:cs="Times New Roman"/>
          <w:sz w:val="20"/>
          <w:szCs w:val="20"/>
          <w:lang w:val="x-none" w:eastAsia="x-none"/>
        </w:rPr>
        <w:t>счет-фактура– 1 (один) экземпляр, оформленный в</w:t>
      </w:r>
      <w:r w:rsidRPr="008D4845">
        <w:rPr>
          <w:rFonts w:ascii="Times New Roman" w:eastAsia="Times New Roman" w:hAnsi="Times New Roman" w:cs="Times New Roman"/>
          <w:sz w:val="20"/>
          <w:szCs w:val="20"/>
          <w:lang w:val="x-none" w:eastAsia="x-none"/>
        </w:rPr>
        <w:t xml:space="preserve"> соответствии с действующим законодательством Российской Фе</w:t>
      </w:r>
      <w:r w:rsidR="00131642">
        <w:rPr>
          <w:rFonts w:ascii="Times New Roman" w:eastAsia="Times New Roman" w:hAnsi="Times New Roman" w:cs="Times New Roman"/>
          <w:sz w:val="20"/>
          <w:szCs w:val="20"/>
          <w:lang w:val="x-none" w:eastAsia="x-none"/>
        </w:rPr>
        <w:t xml:space="preserve">дерации (ст.168, ст.169 НК РФ) </w:t>
      </w:r>
      <w:r w:rsidRPr="008D4845">
        <w:rPr>
          <w:rFonts w:ascii="Times New Roman" w:eastAsia="Times New Roman" w:hAnsi="Times New Roman" w:cs="Times New Roman"/>
          <w:sz w:val="20"/>
          <w:szCs w:val="20"/>
          <w:lang w:val="x-none" w:eastAsia="x-none"/>
        </w:rPr>
        <w:t xml:space="preserve">с подписью уполномоченного лица Поставщика. Со счетом-фактурой Поставщик предоставляет Покупателю заверенные печатью и подписью </w:t>
      </w:r>
      <w:r w:rsidR="00C86E01">
        <w:rPr>
          <w:rFonts w:ascii="Times New Roman" w:eastAsia="Times New Roman" w:hAnsi="Times New Roman" w:cs="Times New Roman"/>
          <w:sz w:val="20"/>
          <w:szCs w:val="20"/>
          <w:lang w:val="x-none" w:eastAsia="x-none"/>
        </w:rPr>
        <w:lastRenderedPageBreak/>
        <w:t xml:space="preserve">уполномоченного лица </w:t>
      </w:r>
      <w:r w:rsidRPr="008D4845">
        <w:rPr>
          <w:rFonts w:ascii="Times New Roman" w:eastAsia="Times New Roman" w:hAnsi="Times New Roman" w:cs="Times New Roman"/>
          <w:sz w:val="20"/>
          <w:szCs w:val="20"/>
          <w:lang w:val="x-none" w:eastAsia="x-none"/>
        </w:rPr>
        <w:t>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14:paraId="119A560C" w14:textId="71011D41" w:rsidR="0005617F" w:rsidRDefault="0005617F" w:rsidP="0005617F">
      <w:pPr>
        <w:spacing w:after="0" w:line="240" w:lineRule="auto"/>
        <w:ind w:firstLine="851"/>
        <w:jc w:val="both"/>
        <w:rPr>
          <w:rFonts w:ascii="Times New Roman" w:eastAsia="Times New Roman" w:hAnsi="Times New Roman" w:cs="Times New Roman"/>
          <w:sz w:val="20"/>
          <w:szCs w:val="20"/>
          <w:lang w:eastAsia="x-none"/>
        </w:rPr>
      </w:pP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sz w:val="20"/>
          <w:szCs w:val="20"/>
          <w:lang w:eastAsia="x-none"/>
        </w:rPr>
        <w:t xml:space="preserve">товарная </w:t>
      </w:r>
      <w:r w:rsidR="00131642">
        <w:rPr>
          <w:rFonts w:ascii="Times New Roman" w:eastAsia="Times New Roman" w:hAnsi="Times New Roman" w:cs="Times New Roman"/>
          <w:sz w:val="20"/>
          <w:szCs w:val="20"/>
          <w:lang w:eastAsia="x-none"/>
        </w:rPr>
        <w:t xml:space="preserve">накладная </w:t>
      </w:r>
      <w:r>
        <w:rPr>
          <w:rFonts w:ascii="Times New Roman" w:eastAsia="Times New Roman" w:hAnsi="Times New Roman" w:cs="Times New Roman"/>
          <w:sz w:val="20"/>
          <w:szCs w:val="20"/>
          <w:lang w:eastAsia="x-none"/>
        </w:rPr>
        <w:t xml:space="preserve">- 1 (один) </w:t>
      </w:r>
      <w:r w:rsidRPr="008D4845">
        <w:rPr>
          <w:rFonts w:ascii="Times New Roman" w:eastAsia="Times New Roman" w:hAnsi="Times New Roman" w:cs="Times New Roman"/>
          <w:sz w:val="20"/>
          <w:szCs w:val="20"/>
          <w:lang w:eastAsia="x-none"/>
        </w:rPr>
        <w:t>экземпляр.</w:t>
      </w:r>
    </w:p>
    <w:p w14:paraId="68E3B837" w14:textId="77777777" w:rsidR="0005617F" w:rsidRDefault="0005617F" w:rsidP="0005617F">
      <w:pPr>
        <w:spacing w:after="0" w:line="240" w:lineRule="auto"/>
        <w:ind w:firstLine="851"/>
        <w:jc w:val="both"/>
        <w:rPr>
          <w:rFonts w:ascii="Times New Roman" w:eastAsia="Times New Roman" w:hAnsi="Times New Roman" w:cs="Times New Roman"/>
          <w:sz w:val="20"/>
          <w:szCs w:val="20"/>
          <w:highlight w:val="yellow"/>
          <w:lang w:eastAsia="x-none"/>
        </w:rPr>
      </w:pPr>
      <w:r>
        <w:rPr>
          <w:rFonts w:ascii="Times New Roman" w:eastAsia="Times New Roman" w:hAnsi="Times New Roman" w:cs="Times New Roman"/>
          <w:sz w:val="20"/>
          <w:szCs w:val="20"/>
          <w:lang w:eastAsia="x-none"/>
        </w:rPr>
        <w:t>б</w:t>
      </w:r>
      <w:r w:rsidRPr="008D4845">
        <w:rPr>
          <w:rFonts w:ascii="Times New Roman" w:eastAsia="Times New Roman" w:hAnsi="Times New Roman" w:cs="Times New Roman"/>
          <w:sz w:val="20"/>
          <w:szCs w:val="20"/>
          <w:lang w:eastAsia="x-none"/>
        </w:rPr>
        <w:t xml:space="preserve">) </w:t>
      </w:r>
      <w:r w:rsidRPr="008D4845">
        <w:rPr>
          <w:rFonts w:ascii="Times New Roman" w:eastAsia="Times New Roman" w:hAnsi="Times New Roman" w:cs="Times New Roman"/>
          <w:i/>
          <w:sz w:val="20"/>
          <w:szCs w:val="20"/>
          <w:u w:val="single"/>
          <w:lang w:eastAsia="x-none"/>
        </w:rPr>
        <w:t>в случае предоставления Поставщиком универсального передаточного документа:</w:t>
      </w:r>
    </w:p>
    <w:p w14:paraId="031EF61E" w14:textId="77777777" w:rsidR="0005617F" w:rsidRPr="00752A73" w:rsidRDefault="0005617F" w:rsidP="0005617F">
      <w:pPr>
        <w:spacing w:after="0" w:line="240" w:lineRule="auto"/>
        <w:ind w:firstLine="851"/>
        <w:jc w:val="both"/>
        <w:rPr>
          <w:rFonts w:ascii="Times New Roman" w:eastAsia="Times New Roman" w:hAnsi="Times New Roman" w:cs="Times New Roman"/>
          <w:sz w:val="20"/>
          <w:szCs w:val="20"/>
          <w:lang w:val="x-none" w:eastAsia="x-none"/>
        </w:rPr>
      </w:pPr>
      <w:r w:rsidRPr="00901733">
        <w:rPr>
          <w:rFonts w:ascii="Times New Roman" w:eastAsia="Times New Roman" w:hAnsi="Times New Roman" w:cs="Times New Roman"/>
          <w:sz w:val="20"/>
          <w:szCs w:val="20"/>
          <w:lang w:eastAsia="x-none"/>
        </w:rPr>
        <w:t>- универсальный передаточный документ - 2 (два) экземпляра для каждой из сторон с</w:t>
      </w:r>
      <w:r w:rsidRPr="00131574">
        <w:rPr>
          <w:rFonts w:ascii="Times New Roman" w:eastAsia="Times New Roman" w:hAnsi="Times New Roman" w:cs="Times New Roman"/>
          <w:sz w:val="20"/>
          <w:szCs w:val="20"/>
          <w:lang w:eastAsia="x-none"/>
        </w:rPr>
        <w:t xml:space="preserve"> подписью уполномоченного лица Поставщика.</w:t>
      </w:r>
      <w:r w:rsidRPr="00131574">
        <w:rPr>
          <w:rFonts w:ascii="Times New Roman" w:eastAsia="Times New Roman" w:hAnsi="Times New Roman" w:cs="Times New Roman"/>
          <w:sz w:val="20"/>
          <w:szCs w:val="20"/>
          <w:lang w:val="x-none" w:eastAsia="x-none"/>
        </w:rPr>
        <w:t xml:space="preserve"> </w:t>
      </w:r>
      <w:r w:rsidRPr="00131574">
        <w:rPr>
          <w:rFonts w:ascii="Times New Roman" w:eastAsia="Times New Roman" w:hAnsi="Times New Roman" w:cs="Times New Roman"/>
          <w:sz w:val="20"/>
          <w:szCs w:val="20"/>
          <w:lang w:eastAsia="x-none"/>
        </w:rPr>
        <w:t xml:space="preserve">С УПД </w:t>
      </w:r>
      <w:r w:rsidRPr="00131574">
        <w:rPr>
          <w:rFonts w:ascii="Times New Roman" w:eastAsia="Times New Roman" w:hAnsi="Times New Roman" w:cs="Times New Roman"/>
          <w:sz w:val="20"/>
          <w:szCs w:val="20"/>
          <w:lang w:val="x-none" w:eastAsia="x-none"/>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подтверждающих наличие у лиц, подписавших </w:t>
      </w:r>
      <w:r w:rsidRPr="00131574">
        <w:rPr>
          <w:rFonts w:ascii="Times New Roman" w:eastAsia="Times New Roman" w:hAnsi="Times New Roman" w:cs="Times New Roman"/>
          <w:sz w:val="20"/>
          <w:szCs w:val="20"/>
          <w:lang w:eastAsia="x-none"/>
        </w:rPr>
        <w:t>УПД</w:t>
      </w:r>
      <w:r w:rsidRPr="00131574">
        <w:rPr>
          <w:rFonts w:ascii="Times New Roman" w:eastAsia="Times New Roman" w:hAnsi="Times New Roman" w:cs="Times New Roman"/>
          <w:sz w:val="20"/>
          <w:szCs w:val="20"/>
          <w:lang w:val="x-none" w:eastAsia="x-none"/>
        </w:rPr>
        <w:t xml:space="preserve">, полномочий на его подписание. Документы, подтверждающие полномочия лиц, подписавших </w:t>
      </w:r>
      <w:r w:rsidRPr="00131574">
        <w:rPr>
          <w:rFonts w:ascii="Times New Roman" w:eastAsia="Times New Roman" w:hAnsi="Times New Roman" w:cs="Times New Roman"/>
          <w:sz w:val="20"/>
          <w:szCs w:val="20"/>
          <w:lang w:eastAsia="x-none"/>
        </w:rPr>
        <w:t>УПД</w:t>
      </w:r>
      <w:r w:rsidRPr="00131574">
        <w:rPr>
          <w:rFonts w:ascii="Times New Roman" w:eastAsia="Times New Roman" w:hAnsi="Times New Roman" w:cs="Times New Roman"/>
          <w:sz w:val="20"/>
          <w:szCs w:val="20"/>
          <w:lang w:val="x-none" w:eastAsia="x-none"/>
        </w:rPr>
        <w:t xml:space="preserve">, предоставляются однократно одновременно с первым </w:t>
      </w:r>
      <w:r w:rsidRPr="00131574">
        <w:rPr>
          <w:rFonts w:ascii="Times New Roman" w:eastAsia="Times New Roman" w:hAnsi="Times New Roman" w:cs="Times New Roman"/>
          <w:sz w:val="20"/>
          <w:szCs w:val="20"/>
          <w:lang w:eastAsia="x-none"/>
        </w:rPr>
        <w:t>УПД</w:t>
      </w:r>
      <w:r w:rsidRPr="00131574">
        <w:rPr>
          <w:rFonts w:ascii="Times New Roman" w:eastAsia="Times New Roman" w:hAnsi="Times New Roman" w:cs="Times New Roman"/>
          <w:sz w:val="20"/>
          <w:szCs w:val="20"/>
          <w:lang w:val="x-none" w:eastAsia="x-none"/>
        </w:rPr>
        <w:t xml:space="preserve">. При подписании </w:t>
      </w:r>
      <w:r w:rsidRPr="00131574">
        <w:rPr>
          <w:rFonts w:ascii="Times New Roman" w:eastAsia="Times New Roman" w:hAnsi="Times New Roman" w:cs="Times New Roman"/>
          <w:sz w:val="20"/>
          <w:szCs w:val="20"/>
          <w:lang w:eastAsia="x-none"/>
        </w:rPr>
        <w:t>УПД</w:t>
      </w:r>
      <w:r w:rsidRPr="00131574">
        <w:rPr>
          <w:rFonts w:ascii="Times New Roman" w:eastAsia="Times New Roman" w:hAnsi="Times New Roman" w:cs="Times New Roman"/>
          <w:sz w:val="20"/>
          <w:szCs w:val="20"/>
          <w:lang w:val="x-none" w:eastAsia="x-none"/>
        </w:rPr>
        <w:t xml:space="preserve"> иным лицом, а также по истечении полномочий лиц, подписывающих очередной </w:t>
      </w:r>
      <w:r w:rsidRPr="00131574">
        <w:rPr>
          <w:rFonts w:ascii="Times New Roman" w:eastAsia="Times New Roman" w:hAnsi="Times New Roman" w:cs="Times New Roman"/>
          <w:sz w:val="20"/>
          <w:szCs w:val="20"/>
          <w:lang w:eastAsia="x-none"/>
        </w:rPr>
        <w:t>УПД</w:t>
      </w:r>
      <w:r w:rsidRPr="00131574">
        <w:rPr>
          <w:rFonts w:ascii="Times New Roman" w:eastAsia="Times New Roman" w:hAnsi="Times New Roman" w:cs="Times New Roman"/>
          <w:sz w:val="20"/>
          <w:szCs w:val="20"/>
          <w:lang w:val="x-none" w:eastAsia="x-none"/>
        </w:rPr>
        <w:t xml:space="preserve">, документы на которых были предоставлены одновременно с первым </w:t>
      </w:r>
      <w:r w:rsidRPr="00131574">
        <w:rPr>
          <w:rFonts w:ascii="Times New Roman" w:eastAsia="Times New Roman" w:hAnsi="Times New Roman" w:cs="Times New Roman"/>
          <w:sz w:val="20"/>
          <w:szCs w:val="20"/>
          <w:lang w:eastAsia="x-none"/>
        </w:rPr>
        <w:t>УПД</w:t>
      </w:r>
      <w:r w:rsidRPr="00131574">
        <w:rPr>
          <w:rFonts w:ascii="Times New Roman" w:eastAsia="Times New Roman" w:hAnsi="Times New Roman" w:cs="Times New Roman"/>
          <w:sz w:val="20"/>
          <w:szCs w:val="20"/>
          <w:lang w:val="x-none" w:eastAsia="x-none"/>
        </w:rPr>
        <w:t xml:space="preserve">, Поставщик предоставляет Покупателю действующие документы, подтверждающие </w:t>
      </w:r>
      <w:r w:rsidRPr="00752A73">
        <w:rPr>
          <w:rFonts w:ascii="Times New Roman" w:eastAsia="Times New Roman" w:hAnsi="Times New Roman" w:cs="Times New Roman"/>
          <w:sz w:val="20"/>
          <w:szCs w:val="20"/>
          <w:lang w:val="x-none" w:eastAsia="x-none"/>
        </w:rPr>
        <w:t xml:space="preserve">полномочия лиц, подписывающих </w:t>
      </w:r>
      <w:r w:rsidRPr="00752A73">
        <w:rPr>
          <w:rFonts w:ascii="Times New Roman" w:eastAsia="Times New Roman" w:hAnsi="Times New Roman" w:cs="Times New Roman"/>
          <w:sz w:val="20"/>
          <w:szCs w:val="20"/>
          <w:lang w:eastAsia="x-none"/>
        </w:rPr>
        <w:t>УПД</w:t>
      </w:r>
      <w:r w:rsidRPr="00752A73">
        <w:rPr>
          <w:rFonts w:ascii="Times New Roman" w:eastAsia="Times New Roman" w:hAnsi="Times New Roman" w:cs="Times New Roman"/>
          <w:sz w:val="20"/>
          <w:szCs w:val="20"/>
          <w:lang w:val="x-none" w:eastAsia="x-none"/>
        </w:rPr>
        <w:t>.</w:t>
      </w:r>
    </w:p>
    <w:p w14:paraId="55D49219" w14:textId="77777777" w:rsidR="0005617F" w:rsidRPr="00E414E4" w:rsidRDefault="0005617F" w:rsidP="0005617F">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 xml:space="preserve">8.2.2. отгрузочные документы (транспортные накладные и др.) - при наличии. </w:t>
      </w:r>
    </w:p>
    <w:p w14:paraId="56F5A193" w14:textId="77777777" w:rsidR="0005617F" w:rsidRPr="00E414E4" w:rsidRDefault="0005617F" w:rsidP="0005617F">
      <w:pPr>
        <w:spacing w:after="0" w:line="240" w:lineRule="auto"/>
        <w:ind w:firstLine="851"/>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8.2.3. документов, предусмотренных п.4.12 Договора.</w:t>
      </w:r>
    </w:p>
    <w:p w14:paraId="284462BD" w14:textId="3151E0DF" w:rsidR="0005617F" w:rsidRPr="00E414E4" w:rsidRDefault="0005617F" w:rsidP="000C6D69">
      <w:pPr>
        <w:widowControl w:val="0"/>
        <w:numPr>
          <w:ilvl w:val="1"/>
          <w:numId w:val="57"/>
        </w:numPr>
        <w:tabs>
          <w:tab w:val="left" w:pos="851"/>
          <w:tab w:val="left" w:pos="1134"/>
          <w:tab w:val="num" w:pos="1276"/>
        </w:tabs>
        <w:autoSpaceDE w:val="0"/>
        <w:autoSpaceDN w:val="0"/>
        <w:adjustRightInd w:val="0"/>
        <w:spacing w:after="0" w:line="240" w:lineRule="auto"/>
        <w:ind w:left="0"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val="x-none" w:eastAsia="x-none"/>
        </w:rPr>
        <w:t>Предъявляемый Покупателю счет-фактура</w:t>
      </w:r>
      <w:r w:rsidRPr="00E414E4">
        <w:rPr>
          <w:rFonts w:ascii="Times New Roman" w:eastAsia="Times New Roman" w:hAnsi="Times New Roman" w:cs="Times New Roman"/>
          <w:sz w:val="20"/>
          <w:szCs w:val="20"/>
          <w:lang w:eastAsia="x-none"/>
        </w:rPr>
        <w:t>/</w:t>
      </w:r>
      <w:r w:rsidRPr="00E414E4">
        <w:rPr>
          <w:rFonts w:ascii="Times New Roman" w:eastAsia="Times New Roman" w:hAnsi="Times New Roman" w:cs="Times New Roman"/>
          <w:sz w:val="20"/>
          <w:szCs w:val="20"/>
          <w:lang w:val="x-none" w:eastAsia="x-none"/>
        </w:rPr>
        <w:t xml:space="preserve">УПД на Товар должен содержать ссылки на номер настоящего Договора. </w:t>
      </w:r>
    </w:p>
    <w:p w14:paraId="628CBA6F" w14:textId="77777777" w:rsidR="0005617F" w:rsidRPr="00E414E4" w:rsidRDefault="0005617F" w:rsidP="0005617F">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x-none"/>
        </w:rPr>
      </w:pPr>
      <w:r w:rsidRPr="00E414E4">
        <w:rPr>
          <w:rFonts w:ascii="Times New Roman" w:eastAsia="Times New Roman" w:hAnsi="Times New Roman" w:cs="Times New Roman"/>
          <w:sz w:val="20"/>
          <w:szCs w:val="20"/>
          <w:lang w:eastAsia="x-none"/>
        </w:rPr>
        <w:t xml:space="preserve">При заполнении документа в строке «Покупатель» Поставщик обязан указать: </w:t>
      </w:r>
      <w:r w:rsidRPr="00E414E4">
        <w:rPr>
          <w:rFonts w:ascii="Times New Roman" w:eastAsia="Times New Roman" w:hAnsi="Times New Roman" w:cs="Times New Roman"/>
          <w:i/>
          <w:sz w:val="20"/>
          <w:szCs w:val="20"/>
          <w:lang w:eastAsia="x-none"/>
        </w:rPr>
        <w:t xml:space="preserve">ПАО «Россети Центр и Приволжье», адрес: 603950, Нижегородская обл., г. Нижний Новгород, ул. Рождественская, д.33, ИНН/КПП покупателя 5260200603 </w:t>
      </w:r>
      <w:r w:rsidRPr="00E414E4">
        <w:rPr>
          <w:rFonts w:ascii="Times New Roman" w:eastAsia="Times New Roman" w:hAnsi="Times New Roman" w:cs="Times New Roman"/>
          <w:i/>
          <w:color w:val="0000FF"/>
          <w:sz w:val="20"/>
          <w:szCs w:val="20"/>
          <w:lang w:eastAsia="x-none"/>
        </w:rPr>
        <w:t>/ 370202001</w:t>
      </w:r>
      <w:r w:rsidRPr="00E414E4">
        <w:rPr>
          <w:rFonts w:ascii="Times New Roman" w:eastAsia="Times New Roman" w:hAnsi="Times New Roman" w:cs="Times New Roman"/>
          <w:sz w:val="20"/>
          <w:szCs w:val="20"/>
          <w:lang w:eastAsia="x-none"/>
        </w:rPr>
        <w:t xml:space="preserve">. </w:t>
      </w:r>
    </w:p>
    <w:p w14:paraId="4BD922FE" w14:textId="1D813B5A" w:rsidR="0005617F" w:rsidRPr="00E414E4" w:rsidRDefault="0005617F" w:rsidP="0005617F">
      <w:pPr>
        <w:widowControl w:val="0"/>
        <w:tabs>
          <w:tab w:val="left" w:pos="1134"/>
        </w:tabs>
        <w:autoSpaceDE w:val="0"/>
        <w:autoSpaceDN w:val="0"/>
        <w:adjustRightInd w:val="0"/>
        <w:spacing w:after="0" w:line="240" w:lineRule="auto"/>
        <w:ind w:firstLine="851"/>
        <w:contextualSpacing/>
        <w:jc w:val="both"/>
        <w:rPr>
          <w:rFonts w:ascii="Times New Roman" w:eastAsia="Times New Roman" w:hAnsi="Times New Roman" w:cs="Times New Roman"/>
          <w:i/>
          <w:sz w:val="20"/>
          <w:szCs w:val="20"/>
          <w:lang w:eastAsia="x-none"/>
        </w:rPr>
      </w:pPr>
      <w:r w:rsidRPr="00E414E4">
        <w:rPr>
          <w:rFonts w:ascii="Times New Roman" w:eastAsia="Times New Roman" w:hAnsi="Times New Roman" w:cs="Times New Roman"/>
          <w:sz w:val="20"/>
          <w:szCs w:val="20"/>
          <w:lang w:eastAsia="x-none"/>
        </w:rPr>
        <w:t xml:space="preserve">В строке «Грузополучатель» Поставщик обязан указать: </w:t>
      </w:r>
      <w:r>
        <w:rPr>
          <w:rFonts w:ascii="Times New Roman" w:eastAsia="Times New Roman" w:hAnsi="Times New Roman" w:cs="Times New Roman"/>
          <w:i/>
          <w:sz w:val="20"/>
          <w:szCs w:val="20"/>
          <w:lang w:eastAsia="x-none"/>
        </w:rPr>
        <w:t xml:space="preserve">Филиал </w:t>
      </w:r>
      <w:r w:rsidRPr="00E414E4">
        <w:rPr>
          <w:rFonts w:ascii="Times New Roman" w:eastAsia="Times New Roman" w:hAnsi="Times New Roman" w:cs="Times New Roman"/>
          <w:i/>
          <w:sz w:val="20"/>
          <w:szCs w:val="20"/>
          <w:lang w:eastAsia="x-none"/>
        </w:rPr>
        <w:t>ПАО «Россети Центр и Приволжье» - «Ивэнерго», адрес: 153000, Ивановская обл., г. Иваново, ул. Крутицкая, д. 8/2.</w:t>
      </w:r>
    </w:p>
    <w:p w14:paraId="64204EFA" w14:textId="77777777" w:rsidR="0005617F" w:rsidRPr="00E414E4" w:rsidRDefault="0005617F" w:rsidP="0005617F">
      <w:pPr>
        <w:widowControl w:val="0"/>
        <w:tabs>
          <w:tab w:val="num" w:pos="709"/>
          <w:tab w:val="left" w:pos="993"/>
          <w:tab w:val="left" w:pos="1134"/>
          <w:tab w:val="left" w:pos="1418"/>
        </w:tabs>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4682AB74" w14:textId="77777777" w:rsidR="0005617F" w:rsidRPr="00E414E4" w:rsidRDefault="0005617F" w:rsidP="000C6D69">
      <w:pPr>
        <w:widowControl w:val="0"/>
        <w:numPr>
          <w:ilvl w:val="1"/>
          <w:numId w:val="57"/>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При отсутствии документов, указанных в пункте 4.12, 8.2.1-8.2.2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w:t>
      </w:r>
    </w:p>
    <w:p w14:paraId="1DF86ACB" w14:textId="1515925A" w:rsidR="0005617F" w:rsidRPr="00E414E4" w:rsidRDefault="0005617F" w:rsidP="000C6D69">
      <w:pPr>
        <w:widowControl w:val="0"/>
        <w:numPr>
          <w:ilvl w:val="1"/>
          <w:numId w:val="57"/>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товарной накладной</w:t>
      </w:r>
      <w:r w:rsidR="00C973A6">
        <w:rPr>
          <w:rFonts w:ascii="Times New Roman" w:eastAsia="Times New Roman" w:hAnsi="Times New Roman" w:cs="Times New Roman"/>
          <w:sz w:val="20"/>
          <w:szCs w:val="20"/>
          <w:lang w:eastAsia="x-none"/>
        </w:rPr>
        <w:t>/</w:t>
      </w:r>
      <w:r w:rsidRPr="00E414E4">
        <w:rPr>
          <w:rFonts w:ascii="Times New Roman" w:eastAsia="Times New Roman" w:hAnsi="Times New Roman" w:cs="Times New Roman"/>
          <w:sz w:val="20"/>
          <w:szCs w:val="20"/>
          <w:lang w:eastAsia="x-none"/>
        </w:rPr>
        <w:t>УПД</w:t>
      </w:r>
      <w:r w:rsidR="00502916">
        <w:rPr>
          <w:rFonts w:ascii="Times New Roman" w:eastAsia="Times New Roman" w:hAnsi="Times New Roman" w:cs="Times New Roman"/>
          <w:sz w:val="20"/>
          <w:szCs w:val="20"/>
          <w:lang w:val="x-none" w:eastAsia="x-none"/>
        </w:rPr>
        <w:t xml:space="preserve">. </w:t>
      </w:r>
      <w:r w:rsidRPr="00E414E4">
        <w:rPr>
          <w:rFonts w:ascii="Times New Roman" w:eastAsia="Times New Roman" w:hAnsi="Times New Roman" w:cs="Times New Roman"/>
          <w:sz w:val="20"/>
          <w:szCs w:val="20"/>
          <w:lang w:val="x-none" w:eastAsia="x-none"/>
        </w:rPr>
        <w:t>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5E25A591" w14:textId="77777777" w:rsidR="0005617F" w:rsidRPr="00622165" w:rsidRDefault="0005617F" w:rsidP="000C6D69">
      <w:pPr>
        <w:widowControl w:val="0"/>
        <w:numPr>
          <w:ilvl w:val="1"/>
          <w:numId w:val="57"/>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календарных дней с даты получения акта сверки расчетов подписывает его и второй экземпляр возвращает Поставщику.</w:t>
      </w:r>
    </w:p>
    <w:p w14:paraId="654D91E0" w14:textId="41E05033" w:rsidR="0005617F" w:rsidRPr="00E414E4" w:rsidRDefault="0005617F" w:rsidP="000C6D69">
      <w:pPr>
        <w:widowControl w:val="0"/>
        <w:numPr>
          <w:ilvl w:val="1"/>
          <w:numId w:val="57"/>
        </w:numPr>
        <w:tabs>
          <w:tab w:val="clear" w:pos="1353"/>
          <w:tab w:val="left" w:pos="993"/>
          <w:tab w:val="left" w:pos="1134"/>
          <w:tab w:val="left" w:pos="1418"/>
        </w:tabs>
        <w:autoSpaceDE w:val="0"/>
        <w:autoSpaceDN w:val="0"/>
        <w:adjustRightInd w:val="0"/>
        <w:spacing w:after="0" w:line="240" w:lineRule="auto"/>
        <w:ind w:left="142" w:firstLine="567"/>
        <w:contextualSpacing/>
        <w:jc w:val="both"/>
        <w:rPr>
          <w:rFonts w:ascii="Times New Roman" w:eastAsia="Times New Roman" w:hAnsi="Times New Roman" w:cs="Times New Roman"/>
          <w:sz w:val="20"/>
          <w:szCs w:val="20"/>
          <w:lang w:val="x-none" w:eastAsia="x-none"/>
        </w:rPr>
      </w:pPr>
      <w:r w:rsidRPr="00622165">
        <w:rPr>
          <w:rFonts w:ascii="Times New Roman" w:eastAsia="Times New Roman" w:hAnsi="Times New Roman" w:cs="Times New Roman"/>
          <w:sz w:val="20"/>
          <w:szCs w:val="20"/>
          <w:lang w:val="x-none" w:eastAsia="x-none"/>
        </w:rPr>
        <w:t xml:space="preserve">Обращение Поставщика к Покупателю по поводу платежа должно быть изложено </w:t>
      </w:r>
      <w:r w:rsidR="00AF4AE8">
        <w:rPr>
          <w:rFonts w:ascii="Times New Roman" w:eastAsia="Times New Roman" w:hAnsi="Times New Roman" w:cs="Times New Roman"/>
          <w:sz w:val="20"/>
          <w:szCs w:val="20"/>
          <w:lang w:eastAsia="x-none"/>
        </w:rPr>
        <w:t xml:space="preserve">                           </w:t>
      </w:r>
      <w:r w:rsidRPr="00622165">
        <w:rPr>
          <w:rFonts w:ascii="Times New Roman" w:eastAsia="Times New Roman" w:hAnsi="Times New Roman" w:cs="Times New Roman"/>
          <w:sz w:val="20"/>
          <w:szCs w:val="20"/>
          <w:lang w:val="x-none" w:eastAsia="x-none"/>
        </w:rPr>
        <w:t xml:space="preserve">в письменной форме с приложением соответствующего </w:t>
      </w:r>
      <w:r>
        <w:rPr>
          <w:rFonts w:ascii="Times New Roman" w:eastAsia="Times New Roman" w:hAnsi="Times New Roman" w:cs="Times New Roman"/>
          <w:sz w:val="20"/>
          <w:szCs w:val="20"/>
          <w:lang w:eastAsia="x-none"/>
        </w:rPr>
        <w:t xml:space="preserve">первичного документа </w:t>
      </w:r>
      <w:r w:rsidRPr="00622165">
        <w:rPr>
          <w:rFonts w:ascii="Times New Roman" w:eastAsia="Times New Roman" w:hAnsi="Times New Roman" w:cs="Times New Roman"/>
          <w:sz w:val="20"/>
          <w:szCs w:val="20"/>
          <w:lang w:val="x-none" w:eastAsia="x-none"/>
        </w:rPr>
        <w:t>(с описанием, если это у</w:t>
      </w:r>
      <w:r>
        <w:rPr>
          <w:rFonts w:ascii="Times New Roman" w:eastAsia="Times New Roman" w:hAnsi="Times New Roman" w:cs="Times New Roman"/>
          <w:sz w:val="20"/>
          <w:szCs w:val="20"/>
          <w:lang w:val="x-none" w:eastAsia="x-none"/>
        </w:rPr>
        <w:t>местно, поставленной продукции)</w:t>
      </w:r>
      <w:r>
        <w:rPr>
          <w:rFonts w:ascii="Times New Roman" w:eastAsia="Times New Roman" w:hAnsi="Times New Roman" w:cs="Times New Roman"/>
          <w:sz w:val="20"/>
          <w:szCs w:val="20"/>
          <w:lang w:eastAsia="x-none"/>
        </w:rPr>
        <w:t>.</w:t>
      </w:r>
    </w:p>
    <w:p w14:paraId="7DB290E4" w14:textId="7639D635" w:rsidR="00FB6362" w:rsidRPr="00B427DA" w:rsidRDefault="0005617F" w:rsidP="00B427DA">
      <w:pPr>
        <w:widowControl w:val="0"/>
        <w:numPr>
          <w:ilvl w:val="1"/>
          <w:numId w:val="57"/>
        </w:numPr>
        <w:tabs>
          <w:tab w:val="left" w:pos="993"/>
          <w:tab w:val="left" w:pos="1134"/>
          <w:tab w:val="left" w:pos="1418"/>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val="x-none" w:eastAsia="x-none"/>
        </w:rPr>
      </w:pPr>
      <w:r w:rsidRPr="00E414E4">
        <w:rPr>
          <w:rFonts w:ascii="Times New Roman" w:eastAsia="Times New Roman" w:hAnsi="Times New Roman" w:cs="Times New Roman"/>
          <w:sz w:val="20"/>
          <w:szCs w:val="20"/>
          <w:lang w:val="x-none" w:eastAsia="x-none"/>
        </w:rPr>
        <w:t xml:space="preserve">Моментом исполнения обязательств по оплате является дата списания денежных средств </w:t>
      </w:r>
      <w:r w:rsidR="00AF4AE8">
        <w:rPr>
          <w:rFonts w:ascii="Times New Roman" w:eastAsia="Times New Roman" w:hAnsi="Times New Roman" w:cs="Times New Roman"/>
          <w:sz w:val="20"/>
          <w:szCs w:val="20"/>
          <w:lang w:eastAsia="x-none"/>
        </w:rPr>
        <w:t xml:space="preserve">                    </w:t>
      </w:r>
      <w:r w:rsidRPr="00E414E4">
        <w:rPr>
          <w:rFonts w:ascii="Times New Roman" w:eastAsia="Times New Roman" w:hAnsi="Times New Roman" w:cs="Times New Roman"/>
          <w:sz w:val="20"/>
          <w:szCs w:val="20"/>
          <w:lang w:val="x-none" w:eastAsia="x-none"/>
        </w:rPr>
        <w:t>с корреспондентского счета банка Покупателя.</w:t>
      </w:r>
    </w:p>
    <w:p w14:paraId="6471BC4E" w14:textId="77777777" w:rsidR="00960B3B" w:rsidRPr="00992737" w:rsidRDefault="00960B3B" w:rsidP="00FC5024">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92737">
        <w:rPr>
          <w:rFonts w:ascii="Times New Roman" w:eastAsia="Times New Roman" w:hAnsi="Times New Roman" w:cs="Times New Roman"/>
          <w:b/>
          <w:bCs/>
          <w:sz w:val="20"/>
          <w:szCs w:val="20"/>
          <w:lang w:eastAsia="ru-RU"/>
        </w:rPr>
        <w:t>ОТВЕТСТВЕННОСТЬ СТОРОН И ОБЕСПЕЧЕНИЕ ИСПОЛНЕНИЯ ОБЯЗАТЕЛЬСТВ</w:t>
      </w:r>
    </w:p>
    <w:p w14:paraId="04AFA20E" w14:textId="77777777" w:rsidR="00992737" w:rsidRPr="00992737" w:rsidRDefault="00992737" w:rsidP="000C6D69">
      <w:pPr>
        <w:widowControl w:val="0"/>
        <w:numPr>
          <w:ilvl w:val="1"/>
          <w:numId w:val="51"/>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Поставка товара должна осуществляться Поставщиком в соответствии с графиком 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60E8B133" w14:textId="77777777" w:rsidR="00992737" w:rsidRPr="00992737" w:rsidRDefault="00992737" w:rsidP="000C6D69">
      <w:pPr>
        <w:widowControl w:val="0"/>
        <w:numPr>
          <w:ilvl w:val="1"/>
          <w:numId w:val="51"/>
        </w:numPr>
        <w:tabs>
          <w:tab w:val="left" w:pos="703"/>
          <w:tab w:val="left" w:pos="851"/>
          <w:tab w:val="left" w:pos="1134"/>
          <w:tab w:val="left" w:pos="1276"/>
        </w:tabs>
        <w:autoSpaceDE w:val="0"/>
        <w:autoSpaceDN w:val="0"/>
        <w:spacing w:after="0" w:line="240" w:lineRule="auto"/>
        <w:ind w:left="0" w:firstLine="709"/>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Поставщик при нарушении договорных обязательств уплачивает Покупателю:</w:t>
      </w:r>
    </w:p>
    <w:p w14:paraId="59E2E19E" w14:textId="77777777" w:rsidR="00992737" w:rsidRPr="00992737" w:rsidRDefault="00992737" w:rsidP="00992737">
      <w:pPr>
        <w:widowControl w:val="0"/>
        <w:tabs>
          <w:tab w:val="left" w:pos="703"/>
          <w:tab w:val="left" w:pos="851"/>
          <w:tab w:val="left" w:pos="1134"/>
          <w:tab w:val="left" w:pos="1276"/>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6FF66068" w14:textId="2A9A7415" w:rsidR="00992737" w:rsidRPr="00992737" w:rsidRDefault="00992737" w:rsidP="00992737">
      <w:pPr>
        <w:tabs>
          <w:tab w:val="left" w:pos="851"/>
          <w:tab w:val="left" w:pos="1134"/>
          <w:tab w:val="left" w:pos="1276"/>
        </w:tabs>
        <w:spacing w:after="0" w:line="240" w:lineRule="auto"/>
        <w:ind w:firstLine="709"/>
        <w:contextualSpacing/>
        <w:jc w:val="both"/>
        <w:rPr>
          <w:rFonts w:ascii="Times New Roman" w:eastAsia="Calibri" w:hAnsi="Times New Roman" w:cs="Times New Roman"/>
          <w:sz w:val="20"/>
          <w:szCs w:val="20"/>
        </w:rPr>
      </w:pPr>
      <w:r w:rsidRPr="00992737">
        <w:rPr>
          <w:rFonts w:ascii="Times New Roman" w:eastAsia="Calibri" w:hAnsi="Times New Roman" w:cs="Times New Roman"/>
          <w:sz w:val="20"/>
          <w:szCs w:val="20"/>
        </w:rPr>
        <w:lastRenderedPageBreak/>
        <w:t xml:space="preserve">- </w:t>
      </w:r>
      <w:r w:rsidRPr="00992737">
        <w:rPr>
          <w:rFonts w:ascii="Times New Roman" w:eastAsia="Times New Roman" w:hAnsi="Times New Roman" w:cs="Times New Roman"/>
          <w:sz w:val="20"/>
          <w:szCs w:val="20"/>
          <w:lang w:eastAsia="ru-RU"/>
        </w:rPr>
        <w:t xml:space="preserve">за недопоставку товара Покупатель вправе начислить и взыскать с Поставщика неустойку </w:t>
      </w:r>
      <w:r w:rsidR="00AF4AE8">
        <w:rPr>
          <w:rFonts w:ascii="Times New Roman" w:eastAsia="Times New Roman" w:hAnsi="Times New Roman" w:cs="Times New Roman"/>
          <w:sz w:val="20"/>
          <w:szCs w:val="20"/>
          <w:lang w:eastAsia="ru-RU"/>
        </w:rPr>
        <w:t xml:space="preserve">                        </w:t>
      </w:r>
      <w:r w:rsidRPr="00992737">
        <w:rPr>
          <w:rFonts w:ascii="Times New Roman" w:eastAsia="Times New Roman" w:hAnsi="Times New Roman" w:cs="Times New Roman"/>
          <w:sz w:val="20"/>
          <w:szCs w:val="20"/>
          <w:lang w:eastAsia="ru-RU"/>
        </w:rPr>
        <w:t xml:space="preserve">в размере 0,1 % от стоимости недопоставленного Товара за каждый день просрочки </w:t>
      </w:r>
      <w:r w:rsidRPr="00992737">
        <w:rPr>
          <w:rFonts w:ascii="Times New Roman" w:eastAsia="Calibri" w:hAnsi="Times New Roman" w:cs="Times New Roman"/>
          <w:sz w:val="20"/>
          <w:szCs w:val="20"/>
        </w:rPr>
        <w:t>до полного исполнения обязательств Поставщиком</w:t>
      </w:r>
      <w:r w:rsidRPr="00992737">
        <w:rPr>
          <w:rFonts w:ascii="Times New Roman" w:eastAsia="Times New Roman" w:hAnsi="Times New Roman" w:cs="Times New Roman"/>
          <w:sz w:val="20"/>
          <w:szCs w:val="20"/>
          <w:lang w:eastAsia="ru-RU"/>
        </w:rPr>
        <w:t>;</w:t>
      </w:r>
    </w:p>
    <w:p w14:paraId="59DD7934" w14:textId="77777777" w:rsidR="00992737" w:rsidRPr="00992737" w:rsidRDefault="00992737" w:rsidP="00992737">
      <w:pPr>
        <w:tabs>
          <w:tab w:val="left" w:pos="851"/>
          <w:tab w:val="left" w:pos="1134"/>
          <w:tab w:val="left" w:pos="1276"/>
        </w:tabs>
        <w:spacing w:after="0" w:line="240" w:lineRule="auto"/>
        <w:ind w:firstLine="709"/>
        <w:jc w:val="both"/>
        <w:rPr>
          <w:rFonts w:ascii="Times New Roman" w:eastAsia="Times New Roman" w:hAnsi="Times New Roman" w:cs="Times New Roman"/>
          <w:bCs/>
          <w:iCs/>
          <w:sz w:val="20"/>
          <w:szCs w:val="20"/>
          <w:lang w:eastAsia="ar-SA"/>
        </w:rPr>
      </w:pPr>
      <w:r w:rsidRPr="00992737">
        <w:rPr>
          <w:rFonts w:ascii="Times New Roman" w:eastAsia="Times New Roman" w:hAnsi="Times New Roman" w:cs="Times New Roman"/>
          <w:iCs/>
          <w:sz w:val="20"/>
          <w:szCs w:val="20"/>
          <w:lang w:eastAsia="ar-SA"/>
        </w:rPr>
        <w:t xml:space="preserve">- в случае </w:t>
      </w:r>
      <w:r w:rsidRPr="00992737">
        <w:rPr>
          <w:rFonts w:ascii="Times New Roman" w:eastAsia="Times New Roman" w:hAnsi="Times New Roman" w:cs="Times New Roman"/>
          <w:bCs/>
          <w:iCs/>
          <w:sz w:val="20"/>
          <w:szCs w:val="20"/>
          <w:lang w:eastAsia="ar-SA"/>
        </w:rPr>
        <w:t xml:space="preserve">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(п.п. 9.5, 4.2 Договора), Покупатель вправе начислить и взыскать штраф в </w:t>
      </w:r>
      <w:r w:rsidRPr="00992737">
        <w:rPr>
          <w:rFonts w:ascii="Times New Roman" w:eastAsia="Times New Roman" w:hAnsi="Times New Roman" w:cs="Times New Roman"/>
          <w:bCs/>
          <w:iCs/>
          <w:color w:val="000000"/>
          <w:sz w:val="20"/>
          <w:szCs w:val="20"/>
          <w:lang w:eastAsia="ar-SA"/>
        </w:rPr>
        <w:t xml:space="preserve">размере 5 % от </w:t>
      </w:r>
      <w:r w:rsidRPr="00992737">
        <w:rPr>
          <w:rFonts w:ascii="Times New Roman" w:eastAsia="Times New Roman" w:hAnsi="Times New Roman" w:cs="Times New Roman"/>
          <w:iCs/>
          <w:color w:val="000000"/>
          <w:sz w:val="20"/>
          <w:szCs w:val="20"/>
          <w:lang w:eastAsia="ar-SA"/>
        </w:rPr>
        <w:t>стоимости товаров по</w:t>
      </w:r>
      <w:r w:rsidRPr="00992737">
        <w:rPr>
          <w:rFonts w:ascii="Times New Roman" w:eastAsia="Times New Roman" w:hAnsi="Times New Roman" w:cs="Times New Roman"/>
          <w:bCs/>
          <w:iCs/>
          <w:color w:val="000000"/>
          <w:sz w:val="20"/>
          <w:szCs w:val="20"/>
          <w:lang w:eastAsia="ar-SA"/>
        </w:rPr>
        <w:t xml:space="preserve"> Договору</w:t>
      </w:r>
      <w:r w:rsidRPr="00992737">
        <w:rPr>
          <w:rFonts w:ascii="Times New Roman" w:eastAsia="Times New Roman" w:hAnsi="Times New Roman" w:cs="Times New Roman"/>
          <w:bCs/>
          <w:iCs/>
          <w:sz w:val="20"/>
          <w:szCs w:val="20"/>
          <w:lang w:eastAsia="ar-SA"/>
        </w:rPr>
        <w:t>;</w:t>
      </w:r>
    </w:p>
    <w:p w14:paraId="207FB0A9" w14:textId="77777777" w:rsidR="00992737" w:rsidRPr="00992737" w:rsidRDefault="00992737" w:rsidP="00992737">
      <w:pPr>
        <w:tabs>
          <w:tab w:val="left" w:pos="851"/>
          <w:tab w:val="left" w:pos="1134"/>
          <w:tab w:val="left" w:pos="1276"/>
        </w:tabs>
        <w:spacing w:after="0" w:line="240" w:lineRule="auto"/>
        <w:ind w:firstLine="709"/>
        <w:jc w:val="both"/>
        <w:rPr>
          <w:rFonts w:ascii="Times New Roman" w:eastAsia="Calibri" w:hAnsi="Times New Roman" w:cs="Times New Roman"/>
          <w:sz w:val="20"/>
          <w:szCs w:val="20"/>
        </w:rPr>
      </w:pPr>
      <w:r w:rsidRPr="00992737">
        <w:rPr>
          <w:rFonts w:ascii="Times New Roman" w:eastAsia="Calibri" w:hAnsi="Times New Roman" w:cs="Times New Roman"/>
          <w:sz w:val="20"/>
          <w:szCs w:val="20"/>
        </w:rPr>
        <w:t>-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5DA90508" w14:textId="77777777" w:rsidR="00992737" w:rsidRPr="00992737" w:rsidRDefault="00992737" w:rsidP="000C6D69">
      <w:pPr>
        <w:widowControl w:val="0"/>
        <w:numPr>
          <w:ilvl w:val="1"/>
          <w:numId w:val="51"/>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Уплата неустоек не освобождает Стороны от исполнения своих обязательств по настоящему Договору. 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3832E23E" w14:textId="77777777" w:rsidR="00992737" w:rsidRPr="00992737" w:rsidRDefault="00992737" w:rsidP="000C6D69">
      <w:pPr>
        <w:widowControl w:val="0"/>
        <w:numPr>
          <w:ilvl w:val="1"/>
          <w:numId w:val="51"/>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 xml:space="preserve">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131E324D" w14:textId="77777777" w:rsidR="00992737" w:rsidRPr="00992737" w:rsidRDefault="00992737" w:rsidP="000C6D69">
      <w:pPr>
        <w:widowControl w:val="0"/>
        <w:numPr>
          <w:ilvl w:val="1"/>
          <w:numId w:val="51"/>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bCs/>
          <w:sz w:val="20"/>
          <w:szCs w:val="20"/>
          <w:lang w:eastAsia="ru-RU"/>
        </w:rPr>
        <w:t>Для выполнения настоящего Договора Поставщик имеет право привлекать иных лиц (субпоставщиков).</w:t>
      </w:r>
    </w:p>
    <w:p w14:paraId="087C7C48" w14:textId="77777777" w:rsidR="00992737" w:rsidRPr="00992737" w:rsidRDefault="00992737" w:rsidP="00992737">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992737">
        <w:rPr>
          <w:rFonts w:ascii="Times New Roman" w:eastAsia="Times New Roman" w:hAnsi="Times New Roman" w:cs="Times New Roman"/>
          <w:bCs/>
          <w:sz w:val="20"/>
          <w:szCs w:val="20"/>
          <w:lang w:eastAsia="ru-RU"/>
        </w:rPr>
        <w:t>Поставщик обязан письменно согласовать с Покупателем привлекаемых к исполнению своих обязательств по настоящему Договору субпоставщиков.</w:t>
      </w:r>
    </w:p>
    <w:p w14:paraId="2AB89480" w14:textId="77777777" w:rsidR="00992737" w:rsidRPr="00992737" w:rsidRDefault="00992737" w:rsidP="00992737">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992737">
        <w:rPr>
          <w:rFonts w:ascii="Times New Roman" w:eastAsia="Times New Roman" w:hAnsi="Times New Roman" w:cs="Times New Roman"/>
          <w:bCs/>
          <w:sz w:val="20"/>
          <w:szCs w:val="20"/>
          <w:lang w:eastAsia="ru-RU"/>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ИНН субпоставщика.</w:t>
      </w:r>
    </w:p>
    <w:p w14:paraId="0625AAC6" w14:textId="77777777" w:rsidR="00992737" w:rsidRPr="00992737" w:rsidRDefault="00992737" w:rsidP="00992737">
      <w:pPr>
        <w:widowControl w:val="0"/>
        <w:tabs>
          <w:tab w:val="left" w:pos="703"/>
        </w:tabs>
        <w:autoSpaceDE w:val="0"/>
        <w:autoSpaceDN w:val="0"/>
        <w:spacing w:after="0" w:line="240" w:lineRule="auto"/>
        <w:ind w:firstLine="709"/>
        <w:jc w:val="both"/>
        <w:rPr>
          <w:rFonts w:ascii="Times New Roman" w:eastAsia="Times New Roman" w:hAnsi="Times New Roman" w:cs="Times New Roman"/>
          <w:bCs/>
          <w:sz w:val="20"/>
          <w:szCs w:val="20"/>
          <w:lang w:eastAsia="ru-RU"/>
        </w:rPr>
      </w:pPr>
      <w:r w:rsidRPr="00992737">
        <w:rPr>
          <w:rFonts w:ascii="Times New Roman" w:eastAsia="Times New Roman" w:hAnsi="Times New Roman" w:cs="Times New Roman"/>
          <w:bCs/>
          <w:sz w:val="20"/>
          <w:szCs w:val="20"/>
          <w:lang w:eastAsia="ru-RU"/>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поставок, а также иную ответственность за действия субпоставщиков по настоящему Договору несет Поставщик.</w:t>
      </w:r>
    </w:p>
    <w:p w14:paraId="6E153136" w14:textId="77777777" w:rsidR="00992737" w:rsidRPr="00992737" w:rsidRDefault="00992737" w:rsidP="000C6D69">
      <w:pPr>
        <w:widowControl w:val="0"/>
        <w:numPr>
          <w:ilvl w:val="1"/>
          <w:numId w:val="51"/>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992737">
        <w:rPr>
          <w:rFonts w:ascii="Times New Roman" w:eastAsia="Calibri" w:hAnsi="Times New Roman" w:cs="Times New Roman"/>
          <w:sz w:val="20"/>
          <w:szCs w:val="20"/>
          <w:lang w:eastAsia="ru-RU"/>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3E0DE92A" w14:textId="77777777" w:rsidR="00992737" w:rsidRPr="00992737" w:rsidRDefault="00992737" w:rsidP="000C6D69">
      <w:pPr>
        <w:widowControl w:val="0"/>
        <w:numPr>
          <w:ilvl w:val="1"/>
          <w:numId w:val="51"/>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992737">
        <w:rPr>
          <w:rFonts w:ascii="Times New Roman" w:eastAsia="Times New Roman" w:hAnsi="Times New Roman" w:cs="Times New Roman"/>
          <w:bCs/>
          <w:sz w:val="20"/>
          <w:szCs w:val="20"/>
          <w:lang w:eastAsia="ru-RU"/>
        </w:rPr>
        <w:t>В случае неисполнен</w:t>
      </w:r>
      <w:r w:rsidRPr="00992737">
        <w:rPr>
          <w:rFonts w:ascii="Times New Roman" w:eastAsia="Times New Roman" w:hAnsi="Times New Roman" w:cs="Times New Roman"/>
          <w:bCs/>
          <w:sz w:val="20"/>
          <w:szCs w:val="20"/>
          <w:lang w:eastAsia="ru-RU"/>
        </w:rPr>
        <w:softHyphen/>
        <w:t>ия или ненадлежащ</w:t>
      </w:r>
      <w:r w:rsidRPr="00992737">
        <w:rPr>
          <w:rFonts w:ascii="Times New Roman" w:eastAsia="Times New Roman" w:hAnsi="Times New Roman" w:cs="Times New Roman"/>
          <w:bCs/>
          <w:sz w:val="20"/>
          <w:szCs w:val="20"/>
          <w:lang w:eastAsia="ru-RU"/>
        </w:rPr>
        <w:softHyphen/>
        <w:t>его исполнения</w:t>
      </w:r>
      <w:r w:rsidRPr="00992737">
        <w:rPr>
          <w:rFonts w:ascii="Times New Roman" w:eastAsia="Times New Roman" w:hAnsi="Times New Roman" w:cs="Times New Roman"/>
          <w:bCs/>
          <w:sz w:val="20"/>
          <w:szCs w:val="20"/>
          <w:lang w:eastAsia="ru-RU"/>
        </w:rPr>
        <w:softHyphen/>
        <w:t xml:space="preserve"> Поставщиком обязательс</w:t>
      </w:r>
      <w:r w:rsidRPr="00992737">
        <w:rPr>
          <w:rFonts w:ascii="Times New Roman" w:eastAsia="Times New Roman" w:hAnsi="Times New Roman" w:cs="Times New Roman"/>
          <w:bCs/>
          <w:sz w:val="20"/>
          <w:szCs w:val="20"/>
          <w:lang w:eastAsia="ru-RU"/>
        </w:rPr>
        <w:softHyphen/>
        <w:t>тв, предусмотр</w:t>
      </w:r>
      <w:r w:rsidRPr="00992737">
        <w:rPr>
          <w:rFonts w:ascii="Times New Roman" w:eastAsia="Times New Roman" w:hAnsi="Times New Roman" w:cs="Times New Roman"/>
          <w:bCs/>
          <w:sz w:val="20"/>
          <w:szCs w:val="20"/>
          <w:lang w:eastAsia="ru-RU"/>
        </w:rPr>
        <w:softHyphen/>
        <w:t>енных настоящим Договором</w:t>
      </w:r>
      <w:r w:rsidRPr="00992737">
        <w:rPr>
          <w:rFonts w:ascii="Times New Roman" w:eastAsia="Times New Roman" w:hAnsi="Times New Roman" w:cs="Times New Roman"/>
          <w:bCs/>
          <w:sz w:val="20"/>
          <w:szCs w:val="20"/>
          <w:lang w:eastAsia="ru-RU"/>
        </w:rPr>
        <w:softHyphen/>
        <w:t>, Покупатель вправе в одностороннем порядке производить</w:t>
      </w:r>
      <w:r w:rsidRPr="00992737">
        <w:rPr>
          <w:rFonts w:ascii="Times New Roman" w:eastAsia="Times New Roman" w:hAnsi="Times New Roman" w:cs="Times New Roman"/>
          <w:bCs/>
          <w:sz w:val="20"/>
          <w:szCs w:val="20"/>
          <w:lang w:eastAsia="ru-RU"/>
        </w:rPr>
        <w:softHyphen/>
        <w:t xml:space="preserve"> оплату по Договору за вычетом соответств</w:t>
      </w:r>
      <w:r w:rsidRPr="00992737">
        <w:rPr>
          <w:rFonts w:ascii="Times New Roman" w:eastAsia="Times New Roman" w:hAnsi="Times New Roman" w:cs="Times New Roman"/>
          <w:bCs/>
          <w:sz w:val="20"/>
          <w:szCs w:val="20"/>
          <w:lang w:eastAsia="ru-RU"/>
        </w:rPr>
        <w:softHyphen/>
        <w:t>ующего размера неустойки (штрафа, пени).</w:t>
      </w:r>
    </w:p>
    <w:p w14:paraId="36B6D689" w14:textId="77777777" w:rsidR="00992737" w:rsidRPr="00992737" w:rsidRDefault="00992737" w:rsidP="000C6D69">
      <w:pPr>
        <w:widowControl w:val="0"/>
        <w:numPr>
          <w:ilvl w:val="1"/>
          <w:numId w:val="51"/>
        </w:numPr>
        <w:tabs>
          <w:tab w:val="left" w:pos="851"/>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0"/>
          <w:szCs w:val="20"/>
          <w:lang w:eastAsia="ru-RU"/>
        </w:rPr>
      </w:pPr>
      <w:r w:rsidRPr="00992737">
        <w:rPr>
          <w:rFonts w:ascii="Times New Roman" w:eastAsia="Times New Roman" w:hAnsi="Times New Roman" w:cs="Times New Roman"/>
          <w:sz w:val="20"/>
          <w:szCs w:val="20"/>
          <w:lang w:eastAsia="ru-RU"/>
        </w:rPr>
        <w:t xml:space="preserve">Поставщик подтверждает и гарантирует, что при предоставлении в адрес Покупателя информации о полной цепочке собственников (п.13.1 Договора), им соблюдены все требования Федерального закона от 27.07.2006 г. №152-ФЗ «О персональных данных». </w:t>
      </w:r>
    </w:p>
    <w:p w14:paraId="1F511D4A" w14:textId="08B534CC" w:rsidR="00992737" w:rsidRPr="00992737" w:rsidRDefault="00992737" w:rsidP="00992737">
      <w:pPr>
        <w:widowControl w:val="0"/>
        <w:tabs>
          <w:tab w:val="left" w:pos="703"/>
        </w:tabs>
        <w:autoSpaceDE w:val="0"/>
        <w:autoSpaceDN w:val="0"/>
        <w:spacing w:after="0" w:line="240" w:lineRule="auto"/>
        <w:ind w:firstLine="709"/>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 xml:space="preserve">В случае привлечения Покупателя к ответственности за нарушение требований законодательства РФ в части порядка обработки персональных данных физических лиц, когда данные и информация </w:t>
      </w:r>
      <w:r w:rsidR="00AF4AE8">
        <w:rPr>
          <w:rFonts w:ascii="Times New Roman" w:eastAsia="Times New Roman" w:hAnsi="Times New Roman" w:cs="Times New Roman"/>
          <w:sz w:val="20"/>
          <w:szCs w:val="20"/>
          <w:lang w:eastAsia="ru-RU"/>
        </w:rPr>
        <w:t xml:space="preserve">                         </w:t>
      </w:r>
      <w:r w:rsidRPr="00992737">
        <w:rPr>
          <w:rFonts w:ascii="Times New Roman" w:eastAsia="Times New Roman" w:hAnsi="Times New Roman" w:cs="Times New Roman"/>
          <w:sz w:val="20"/>
          <w:szCs w:val="20"/>
          <w:lang w:eastAsia="ru-RU"/>
        </w:rPr>
        <w:t xml:space="preserve">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w:t>
      </w:r>
      <w:r w:rsidR="00AF4AE8">
        <w:rPr>
          <w:rFonts w:ascii="Times New Roman" w:eastAsia="Times New Roman" w:hAnsi="Times New Roman" w:cs="Times New Roman"/>
          <w:sz w:val="20"/>
          <w:szCs w:val="20"/>
          <w:lang w:eastAsia="ru-RU"/>
        </w:rPr>
        <w:t xml:space="preserve">                    </w:t>
      </w:r>
      <w:r w:rsidRPr="00992737">
        <w:rPr>
          <w:rFonts w:ascii="Times New Roman" w:eastAsia="Times New Roman" w:hAnsi="Times New Roman" w:cs="Times New Roman"/>
          <w:sz w:val="20"/>
          <w:szCs w:val="20"/>
          <w:lang w:eastAsia="ru-RU"/>
        </w:rPr>
        <w:t xml:space="preserve">с привлечением Покупателя к такой ответственности.  </w:t>
      </w:r>
    </w:p>
    <w:p w14:paraId="05DD595B" w14:textId="77777777" w:rsidR="00992737" w:rsidRPr="00992737" w:rsidRDefault="00992737" w:rsidP="000C6D69">
      <w:pPr>
        <w:widowControl w:val="0"/>
        <w:numPr>
          <w:ilvl w:val="1"/>
          <w:numId w:val="51"/>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Calibri" w:hAnsi="Times New Roman" w:cs="Times New Roman"/>
          <w:sz w:val="20"/>
          <w:szCs w:val="20"/>
          <w:lang w:eastAsia="ru-RU"/>
        </w:rPr>
        <w:t>Поставщик несет ответственность перед Покупателем за ненадлежащее оформление и несвоевременное предоставление счета-фактуры/УПД в размере не принятых к вычету сумм налога на добавленную стоимость по данному счету-фактуре/УПД.</w:t>
      </w:r>
    </w:p>
    <w:p w14:paraId="17B9B7C0" w14:textId="17AFD399" w:rsidR="00992737" w:rsidRPr="00992737" w:rsidRDefault="00992737" w:rsidP="000C6D69">
      <w:pPr>
        <w:widowControl w:val="0"/>
        <w:numPr>
          <w:ilvl w:val="1"/>
          <w:numId w:val="51"/>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Calibri" w:hAnsi="Times New Roman" w:cs="Times New Roman"/>
          <w:sz w:val="20"/>
          <w:szCs w:val="20"/>
          <w:lang w:eastAsia="ru-RU"/>
        </w:rPr>
        <w:t xml:space="preserve">Поставщик обязуется возместить Покупателю суммы доначислений по налоговой проверке </w:t>
      </w:r>
      <w:r w:rsidR="00AF4AE8">
        <w:rPr>
          <w:rFonts w:ascii="Times New Roman" w:eastAsia="Calibri" w:hAnsi="Times New Roman" w:cs="Times New Roman"/>
          <w:sz w:val="20"/>
          <w:szCs w:val="20"/>
          <w:lang w:eastAsia="ru-RU"/>
        </w:rPr>
        <w:t xml:space="preserve">              </w:t>
      </w:r>
      <w:r w:rsidRPr="00992737">
        <w:rPr>
          <w:rFonts w:ascii="Times New Roman" w:eastAsia="Calibri" w:hAnsi="Times New Roman" w:cs="Times New Roman"/>
          <w:sz w:val="20"/>
          <w:szCs w:val="20"/>
          <w:lang w:eastAsia="ru-RU"/>
        </w:rPr>
        <w:t>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4ACB035C" w14:textId="4E67B9C2" w:rsidR="00992737" w:rsidRPr="00992737" w:rsidRDefault="00992737" w:rsidP="000C6D69">
      <w:pPr>
        <w:widowControl w:val="0"/>
        <w:numPr>
          <w:ilvl w:val="1"/>
          <w:numId w:val="51"/>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 xml:space="preserve">Если </w:t>
      </w:r>
      <w:r w:rsidRPr="00992737">
        <w:rPr>
          <w:rFonts w:ascii="Times New Roman" w:eastAsia="Calibri" w:hAnsi="Times New Roman" w:cs="Times New Roman"/>
          <w:spacing w:val="-2"/>
          <w:sz w:val="20"/>
          <w:szCs w:val="20"/>
          <w:lang w:eastAsia="ru-RU"/>
        </w:rPr>
        <w:t>Поставщик</w:t>
      </w:r>
      <w:r w:rsidRPr="00992737">
        <w:rPr>
          <w:rFonts w:ascii="Times New Roman" w:eastAsia="Times New Roman" w:hAnsi="Times New Roman" w:cs="Times New Roman"/>
          <w:sz w:val="20"/>
          <w:szCs w:val="20"/>
          <w:lang w:eastAsia="ru-RU"/>
        </w:rPr>
        <w:t xml:space="preserve"> нарушит гарантии (любую одну, несколько или все вместе), указанные </w:t>
      </w:r>
      <w:r w:rsidR="00AF4AE8">
        <w:rPr>
          <w:rFonts w:ascii="Times New Roman" w:eastAsia="Times New Roman" w:hAnsi="Times New Roman" w:cs="Times New Roman"/>
          <w:sz w:val="20"/>
          <w:szCs w:val="20"/>
          <w:lang w:eastAsia="ru-RU"/>
        </w:rPr>
        <w:t xml:space="preserve">                  </w:t>
      </w:r>
      <w:r w:rsidRPr="00992737">
        <w:rPr>
          <w:rFonts w:ascii="Times New Roman" w:eastAsia="Times New Roman" w:hAnsi="Times New Roman" w:cs="Times New Roman"/>
          <w:sz w:val="20"/>
          <w:szCs w:val="20"/>
          <w:lang w:eastAsia="ru-RU"/>
        </w:rPr>
        <w:t xml:space="preserve">в </w:t>
      </w:r>
      <w:r w:rsidRPr="00992737">
        <w:rPr>
          <w:rFonts w:ascii="Times New Roman" w:eastAsia="Calibri" w:hAnsi="Times New Roman" w:cs="Times New Roman"/>
          <w:sz w:val="20"/>
          <w:szCs w:val="20"/>
          <w:lang w:eastAsia="ru-RU"/>
        </w:rPr>
        <w:t>п. 13.2 настоящего Договора</w:t>
      </w:r>
      <w:r w:rsidRPr="00992737">
        <w:rPr>
          <w:rFonts w:ascii="Times New Roman" w:eastAsia="Times New Roman" w:hAnsi="Times New Roman" w:cs="Times New Roman"/>
          <w:sz w:val="20"/>
          <w:szCs w:val="20"/>
          <w:lang w:eastAsia="ru-RU"/>
        </w:rPr>
        <w:t>, и это повлечет:</w:t>
      </w:r>
    </w:p>
    <w:p w14:paraId="694CCC9E" w14:textId="77777777" w:rsidR="00992737" w:rsidRPr="00992737" w:rsidRDefault="00992737" w:rsidP="0099273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 xml:space="preserve">- предъявление налоговыми органами требований к </w:t>
      </w:r>
      <w:r w:rsidRPr="00992737">
        <w:rPr>
          <w:rFonts w:ascii="Times New Roman" w:eastAsia="Calibri" w:hAnsi="Times New Roman" w:cs="Times New Roman"/>
          <w:spacing w:val="-2"/>
          <w:sz w:val="20"/>
          <w:szCs w:val="20"/>
          <w:lang w:eastAsia="ru-RU"/>
        </w:rPr>
        <w:t xml:space="preserve">Покупателю </w:t>
      </w:r>
      <w:r w:rsidRPr="00992737">
        <w:rPr>
          <w:rFonts w:ascii="Times New Roman" w:eastAsia="Times New Roman" w:hAnsi="Times New Roman" w:cs="Times New Roman"/>
          <w:sz w:val="20"/>
          <w:szCs w:val="20"/>
          <w:lang w:eastAsia="ru-RU"/>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4252AE54" w14:textId="74316603" w:rsidR="00992737" w:rsidRPr="00992737" w:rsidRDefault="00992737" w:rsidP="00992737">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sz w:val="20"/>
          <w:szCs w:val="20"/>
          <w:lang w:eastAsia="ru-RU"/>
        </w:rPr>
        <w:t xml:space="preserve">- предъявление третьими лицами, купившими у </w:t>
      </w:r>
      <w:r w:rsidRPr="00992737">
        <w:rPr>
          <w:rFonts w:ascii="Times New Roman" w:eastAsia="Calibri" w:hAnsi="Times New Roman" w:cs="Times New Roman"/>
          <w:spacing w:val="-2"/>
          <w:sz w:val="20"/>
          <w:szCs w:val="20"/>
          <w:lang w:eastAsia="ru-RU"/>
        </w:rPr>
        <w:t xml:space="preserve">Покупателя </w:t>
      </w:r>
      <w:r w:rsidRPr="00992737">
        <w:rPr>
          <w:rFonts w:ascii="Times New Roman" w:eastAsia="Times New Roman" w:hAnsi="Times New Roman" w:cs="Times New Roman"/>
          <w:sz w:val="20"/>
          <w:szCs w:val="20"/>
          <w:lang w:eastAsia="ru-RU"/>
        </w:rPr>
        <w:t xml:space="preserve">товары, являющиеся предметом настоящего Договора, требований к </w:t>
      </w:r>
      <w:r w:rsidRPr="00992737">
        <w:rPr>
          <w:rFonts w:ascii="Times New Roman" w:eastAsia="Calibri" w:hAnsi="Times New Roman" w:cs="Times New Roman"/>
          <w:spacing w:val="-2"/>
          <w:sz w:val="20"/>
          <w:szCs w:val="20"/>
          <w:lang w:eastAsia="ru-RU"/>
        </w:rPr>
        <w:t xml:space="preserve">Покупателю </w:t>
      </w:r>
      <w:r w:rsidRPr="00992737">
        <w:rPr>
          <w:rFonts w:ascii="Times New Roman" w:eastAsia="Times New Roman" w:hAnsi="Times New Roman" w:cs="Times New Roman"/>
          <w:sz w:val="20"/>
          <w:szCs w:val="20"/>
          <w:lang w:eastAsia="ru-RU"/>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w:t>
      </w:r>
      <w:r w:rsidR="00AF4AE8">
        <w:rPr>
          <w:rFonts w:ascii="Times New Roman" w:eastAsia="Times New Roman" w:hAnsi="Times New Roman" w:cs="Times New Roman"/>
          <w:sz w:val="20"/>
          <w:szCs w:val="20"/>
          <w:lang w:eastAsia="ru-RU"/>
        </w:rPr>
        <w:t xml:space="preserve">              </w:t>
      </w:r>
      <w:r w:rsidRPr="00992737">
        <w:rPr>
          <w:rFonts w:ascii="Times New Roman" w:eastAsia="Times New Roman" w:hAnsi="Times New Roman" w:cs="Times New Roman"/>
          <w:sz w:val="20"/>
          <w:szCs w:val="20"/>
          <w:lang w:eastAsia="ru-RU"/>
        </w:rPr>
        <w:t xml:space="preserve">в возможности признать расходы для целей налогообложения прибыли или включить НДС в состав налоговых вычетов, то </w:t>
      </w:r>
      <w:r w:rsidRPr="00992737">
        <w:rPr>
          <w:rFonts w:ascii="Times New Roman" w:eastAsia="Calibri" w:hAnsi="Times New Roman" w:cs="Times New Roman"/>
          <w:spacing w:val="-2"/>
          <w:sz w:val="20"/>
          <w:szCs w:val="20"/>
          <w:lang w:eastAsia="ru-RU"/>
        </w:rPr>
        <w:t xml:space="preserve">Поставщик </w:t>
      </w:r>
      <w:r w:rsidRPr="00992737">
        <w:rPr>
          <w:rFonts w:ascii="Times New Roman" w:eastAsia="Times New Roman" w:hAnsi="Times New Roman" w:cs="Times New Roman"/>
          <w:sz w:val="20"/>
          <w:szCs w:val="20"/>
          <w:lang w:eastAsia="ru-RU"/>
        </w:rPr>
        <w:t xml:space="preserve">обязуется возместить </w:t>
      </w:r>
      <w:r w:rsidRPr="00992737">
        <w:rPr>
          <w:rFonts w:ascii="Times New Roman" w:eastAsia="Calibri" w:hAnsi="Times New Roman" w:cs="Times New Roman"/>
          <w:spacing w:val="-2"/>
          <w:sz w:val="20"/>
          <w:szCs w:val="20"/>
          <w:lang w:eastAsia="ru-RU"/>
        </w:rPr>
        <w:t xml:space="preserve">Покупателю </w:t>
      </w:r>
      <w:r w:rsidRPr="00992737">
        <w:rPr>
          <w:rFonts w:ascii="Times New Roman" w:eastAsia="Times New Roman" w:hAnsi="Times New Roman" w:cs="Times New Roman"/>
          <w:sz w:val="20"/>
          <w:szCs w:val="20"/>
          <w:lang w:eastAsia="ru-RU"/>
        </w:rPr>
        <w:t xml:space="preserve">убытки, который последний понес вследствие таких нарушений. </w:t>
      </w:r>
    </w:p>
    <w:p w14:paraId="78F699B0" w14:textId="77777777" w:rsidR="00992737" w:rsidRPr="00992737" w:rsidRDefault="00992737" w:rsidP="000C6D69">
      <w:pPr>
        <w:widowControl w:val="0"/>
        <w:numPr>
          <w:ilvl w:val="1"/>
          <w:numId w:val="51"/>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Calibri" w:hAnsi="Times New Roman" w:cs="Times New Roman"/>
          <w:spacing w:val="-2"/>
          <w:sz w:val="20"/>
          <w:szCs w:val="20"/>
          <w:lang w:eastAsia="ru-RU"/>
        </w:rPr>
        <w:lastRenderedPageBreak/>
        <w:t>Поставщик</w:t>
      </w:r>
      <w:r w:rsidRPr="00992737">
        <w:rPr>
          <w:rFonts w:ascii="Times New Roman" w:eastAsia="Times New Roman" w:hAnsi="Times New Roman" w:cs="Times New Roman"/>
          <w:sz w:val="20"/>
          <w:szCs w:val="20"/>
          <w:lang w:eastAsia="ru-RU"/>
        </w:rPr>
        <w:t xml:space="preserve"> в соответствии со ст. 406.1 Гражданского кодекса РФ возмещает </w:t>
      </w:r>
      <w:r w:rsidRPr="00992737">
        <w:rPr>
          <w:rFonts w:ascii="Times New Roman" w:eastAsia="Calibri" w:hAnsi="Times New Roman" w:cs="Times New Roman"/>
          <w:spacing w:val="-2"/>
          <w:sz w:val="20"/>
          <w:szCs w:val="20"/>
          <w:lang w:eastAsia="ru-RU"/>
        </w:rPr>
        <w:t xml:space="preserve">Покупателю </w:t>
      </w:r>
      <w:r w:rsidRPr="00992737">
        <w:rPr>
          <w:rFonts w:ascii="Times New Roman" w:eastAsia="Times New Roman" w:hAnsi="Times New Roman" w:cs="Times New Roman"/>
          <w:sz w:val="20"/>
          <w:szCs w:val="20"/>
          <w:lang w:eastAsia="ru-RU"/>
        </w:rPr>
        <w:t xml:space="preserve">все убытки последнего, возникшие в случаях, указанных в </w:t>
      </w:r>
      <w:r w:rsidRPr="00992737">
        <w:rPr>
          <w:rFonts w:ascii="Times New Roman" w:eastAsia="Calibri" w:hAnsi="Times New Roman" w:cs="Times New Roman"/>
          <w:sz w:val="20"/>
          <w:szCs w:val="20"/>
          <w:lang w:eastAsia="ru-RU"/>
        </w:rPr>
        <w:t>п. 9.11. настоящего Договора</w:t>
      </w:r>
      <w:r w:rsidRPr="00992737">
        <w:rPr>
          <w:rFonts w:ascii="Times New Roman" w:eastAsia="Times New Roman" w:hAnsi="Times New Roman" w:cs="Times New Roman"/>
          <w:sz w:val="20"/>
          <w:szCs w:val="20"/>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992737">
        <w:rPr>
          <w:rFonts w:ascii="Times New Roman" w:eastAsia="Calibri" w:hAnsi="Times New Roman" w:cs="Times New Roman"/>
          <w:spacing w:val="-2"/>
          <w:sz w:val="20"/>
          <w:szCs w:val="20"/>
          <w:lang w:eastAsia="ru-RU"/>
        </w:rPr>
        <w:t xml:space="preserve">Поставщика </w:t>
      </w:r>
      <w:r w:rsidRPr="00992737">
        <w:rPr>
          <w:rFonts w:ascii="Times New Roman" w:eastAsia="Times New Roman" w:hAnsi="Times New Roman" w:cs="Times New Roman"/>
          <w:sz w:val="20"/>
          <w:szCs w:val="20"/>
          <w:lang w:eastAsia="ru-RU"/>
        </w:rPr>
        <w:t>возместить имущественные потери.</w:t>
      </w:r>
    </w:p>
    <w:p w14:paraId="466D7CE7" w14:textId="7FD01E22" w:rsidR="00FB6362" w:rsidRPr="00B427DA" w:rsidRDefault="00EC48F4" w:rsidP="00B427DA">
      <w:pPr>
        <w:widowControl w:val="0"/>
        <w:numPr>
          <w:ilvl w:val="1"/>
          <w:numId w:val="51"/>
        </w:numPr>
        <w:tabs>
          <w:tab w:val="left" w:pos="851"/>
          <w:tab w:val="left" w:pos="993"/>
          <w:tab w:val="left" w:pos="1276"/>
        </w:tabs>
        <w:autoSpaceDE w:val="0"/>
        <w:autoSpaceDN w:val="0"/>
        <w:adjustRightInd w:val="0"/>
        <w:spacing w:after="0" w:line="240" w:lineRule="auto"/>
        <w:ind w:left="0" w:firstLine="709"/>
        <w:contextualSpacing/>
        <w:jc w:val="both"/>
        <w:rPr>
          <w:rFonts w:ascii="Times New Roman" w:eastAsia="Times New Roman" w:hAnsi="Times New Roman" w:cs="Times New Roman"/>
          <w:sz w:val="20"/>
          <w:szCs w:val="20"/>
          <w:lang w:eastAsia="ru-RU"/>
        </w:rPr>
      </w:pPr>
      <w:r w:rsidRPr="00992737">
        <w:rPr>
          <w:rFonts w:ascii="Times New Roman" w:eastAsia="Times New Roman" w:hAnsi="Times New Roman" w:cs="Times New Roman"/>
          <w:color w:val="0E34A0"/>
          <w:sz w:val="20"/>
          <w:szCs w:val="20"/>
          <w:lang w:eastAsia="ru-RU"/>
        </w:rPr>
        <w:t>При нарушении Поставщиком положений Договора о прослеживаемости товара (п. 5.14., 5.15 Договора) Покупатель имеет право начислить и взыскать с Поставщика штр</w:t>
      </w:r>
      <w:r w:rsidR="001C5D19" w:rsidRPr="00992737">
        <w:rPr>
          <w:rFonts w:ascii="Times New Roman" w:eastAsia="Times New Roman" w:hAnsi="Times New Roman" w:cs="Times New Roman"/>
          <w:color w:val="0E34A0"/>
          <w:sz w:val="20"/>
          <w:szCs w:val="20"/>
          <w:lang w:eastAsia="ru-RU"/>
        </w:rPr>
        <w:t xml:space="preserve">аф в размере </w:t>
      </w:r>
      <w:r w:rsidR="00EE3283" w:rsidRPr="00992737">
        <w:rPr>
          <w:rFonts w:ascii="Times New Roman" w:eastAsia="Times New Roman" w:hAnsi="Times New Roman" w:cs="Times New Roman"/>
          <w:color w:val="0E34A0"/>
          <w:sz w:val="20"/>
          <w:szCs w:val="20"/>
          <w:lang w:eastAsia="ru-RU"/>
        </w:rPr>
        <w:t>1</w:t>
      </w:r>
      <w:r w:rsidRPr="00992737">
        <w:rPr>
          <w:rFonts w:ascii="Times New Roman" w:eastAsia="Times New Roman" w:hAnsi="Times New Roman" w:cs="Times New Roman"/>
          <w:color w:val="0E34A0"/>
          <w:sz w:val="20"/>
          <w:szCs w:val="20"/>
          <w:lang w:eastAsia="ru-RU"/>
        </w:rPr>
        <w:t>0 000,00 (десять тысяч) рублей за ка</w:t>
      </w:r>
      <w:r w:rsidR="00EE3283" w:rsidRPr="00992737">
        <w:rPr>
          <w:rFonts w:ascii="Times New Roman" w:eastAsia="Times New Roman" w:hAnsi="Times New Roman" w:cs="Times New Roman"/>
          <w:color w:val="0E34A0"/>
          <w:sz w:val="20"/>
          <w:szCs w:val="20"/>
          <w:lang w:eastAsia="ru-RU"/>
        </w:rPr>
        <w:t>ждый выявленный факт нарушения.</w:t>
      </w:r>
    </w:p>
    <w:p w14:paraId="645ED209" w14:textId="77777777" w:rsidR="00960B3B" w:rsidRPr="00982D98" w:rsidRDefault="00960B3B" w:rsidP="00FC5024">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982D98">
        <w:rPr>
          <w:rFonts w:ascii="Times New Roman" w:eastAsia="Times New Roman" w:hAnsi="Times New Roman" w:cs="Times New Roman"/>
          <w:b/>
          <w:bCs/>
          <w:sz w:val="20"/>
          <w:szCs w:val="20"/>
          <w:lang w:eastAsia="ru-RU"/>
        </w:rPr>
        <w:t xml:space="preserve"> ОБСТОЯТЕЛЬСТВА НЕПРЕОДОЛИМОЙ СИЛЫ</w:t>
      </w:r>
    </w:p>
    <w:p w14:paraId="5184050F" w14:textId="77777777" w:rsidR="00982D98" w:rsidRPr="004C2E1C" w:rsidRDefault="00982D98" w:rsidP="00982D98">
      <w:pPr>
        <w:spacing w:after="0" w:line="240" w:lineRule="auto"/>
        <w:ind w:firstLine="708"/>
        <w:jc w:val="both"/>
        <w:rPr>
          <w:rFonts w:ascii="Times New Roman" w:eastAsia="Times New Roman" w:hAnsi="Times New Roman" w:cs="Times New Roman"/>
          <w:sz w:val="20"/>
          <w:szCs w:val="20"/>
          <w:lang w:eastAsia="ru-RU"/>
        </w:rPr>
      </w:pPr>
      <w:r w:rsidRPr="00982D98">
        <w:rPr>
          <w:rFonts w:ascii="Times New Roman" w:eastAsia="Times New Roman" w:hAnsi="Times New Roman" w:cs="Times New Roman"/>
          <w:sz w:val="20"/>
          <w:szCs w:val="20"/>
          <w:lang w:eastAsia="ru-RU"/>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w:t>
      </w:r>
      <w:r w:rsidRPr="004C2E1C">
        <w:rPr>
          <w:rFonts w:ascii="Times New Roman" w:eastAsia="Times New Roman" w:hAnsi="Times New Roman" w:cs="Times New Roman"/>
          <w:sz w:val="20"/>
          <w:szCs w:val="20"/>
          <w:lang w:eastAsia="ru-RU"/>
        </w:rPr>
        <w:t xml:space="preserve"> непреодолимой силы (п. 3 ст. 401 ГК РФ).</w:t>
      </w:r>
    </w:p>
    <w:p w14:paraId="50C2F1B5" w14:textId="02C13B11" w:rsidR="00982D98" w:rsidRPr="004C2E1C" w:rsidRDefault="00982D98" w:rsidP="00982D98">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Сторона, ссылающаяся на обстоятельства непреодолимой силы, обязана в течение 5 (пяти) дней </w:t>
      </w:r>
      <w:r w:rsidR="00ED1C18">
        <w:rPr>
          <w:rFonts w:ascii="Times New Roman" w:eastAsia="Times New Roman" w:hAnsi="Times New Roman" w:cs="Times New Roman"/>
          <w:sz w:val="20"/>
          <w:szCs w:val="20"/>
          <w:lang w:eastAsia="ru-RU"/>
        </w:rPr>
        <w:t xml:space="preserve">                 </w:t>
      </w:r>
      <w:r w:rsidRPr="004C2E1C">
        <w:rPr>
          <w:rFonts w:ascii="Times New Roman" w:eastAsia="Times New Roman" w:hAnsi="Times New Roman" w:cs="Times New Roman"/>
          <w:sz w:val="20"/>
          <w:szCs w:val="20"/>
          <w:lang w:eastAsia="ru-RU"/>
        </w:rPr>
        <w:t xml:space="preserve">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РФ или иного компетентного органа. Извещение должно содержать данные </w:t>
      </w:r>
      <w:r w:rsidR="007D4D89">
        <w:rPr>
          <w:rFonts w:ascii="Times New Roman" w:eastAsia="Times New Roman" w:hAnsi="Times New Roman" w:cs="Times New Roman"/>
          <w:sz w:val="20"/>
          <w:szCs w:val="20"/>
          <w:lang w:eastAsia="ru-RU"/>
        </w:rPr>
        <w:t xml:space="preserve">                     </w:t>
      </w:r>
      <w:r w:rsidRPr="004C2E1C">
        <w:rPr>
          <w:rFonts w:ascii="Times New Roman" w:eastAsia="Times New Roman" w:hAnsi="Times New Roman" w:cs="Times New Roman"/>
          <w:sz w:val="20"/>
          <w:szCs w:val="20"/>
          <w:lang w:eastAsia="ru-RU"/>
        </w:rPr>
        <w:t>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1BF7DC0" w14:textId="6D48E177" w:rsidR="00982D98" w:rsidRPr="004C2E1C" w:rsidRDefault="00982D98" w:rsidP="00982D98">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w:t>
      </w:r>
      <w:r w:rsidR="00ED1C18">
        <w:rPr>
          <w:rFonts w:ascii="Times New Roman" w:eastAsia="Times New Roman" w:hAnsi="Times New Roman" w:cs="Times New Roman"/>
          <w:sz w:val="20"/>
          <w:szCs w:val="20"/>
          <w:lang w:eastAsia="ru-RU"/>
        </w:rPr>
        <w:t xml:space="preserve">                         </w:t>
      </w:r>
      <w:r w:rsidRPr="004C2E1C">
        <w:rPr>
          <w:rFonts w:ascii="Times New Roman" w:eastAsia="Times New Roman" w:hAnsi="Times New Roman" w:cs="Times New Roman"/>
          <w:sz w:val="20"/>
          <w:szCs w:val="20"/>
          <w:lang w:eastAsia="ru-RU"/>
        </w:rPr>
        <w:t>в который она предполагает исполнить обязательства по Договору либо обосновать невозможность их исполнения.</w:t>
      </w:r>
    </w:p>
    <w:p w14:paraId="0A481628" w14:textId="77777777" w:rsidR="00982D98" w:rsidRPr="004C2E1C" w:rsidRDefault="00982D98" w:rsidP="00982D98">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0A86A31F" w14:textId="77777777" w:rsidR="00982D98" w:rsidRPr="004C2E1C" w:rsidRDefault="00982D98" w:rsidP="00982D98">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10.3.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DB51340" w14:textId="38BB4BB0" w:rsidR="00982D98" w:rsidRPr="004C2E1C" w:rsidRDefault="00982D98" w:rsidP="00B427DA">
      <w:pPr>
        <w:spacing w:after="0" w:line="240" w:lineRule="auto"/>
        <w:ind w:firstLine="708"/>
        <w:jc w:val="both"/>
        <w:rPr>
          <w:rFonts w:ascii="Times New Roman" w:eastAsia="Times New Roman" w:hAnsi="Times New Roman" w:cs="Times New Roman"/>
          <w:sz w:val="20"/>
          <w:szCs w:val="20"/>
          <w:lang w:eastAsia="ru-RU"/>
        </w:rPr>
      </w:pPr>
      <w:r w:rsidRPr="004C2E1C">
        <w:rPr>
          <w:rFonts w:ascii="Times New Roman" w:eastAsia="Times New Roman" w:hAnsi="Times New Roman" w:cs="Times New Roman"/>
          <w:sz w:val="20"/>
          <w:szCs w:val="20"/>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D5DE68" w14:textId="77777777" w:rsidR="00960B3B" w:rsidRPr="00F57913" w:rsidRDefault="00960B3B" w:rsidP="00FC5024">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F57913">
        <w:rPr>
          <w:rFonts w:ascii="Times New Roman" w:eastAsia="Times New Roman" w:hAnsi="Times New Roman" w:cs="Times New Roman"/>
          <w:b/>
          <w:bCs/>
          <w:sz w:val="20"/>
          <w:szCs w:val="20"/>
          <w:lang w:eastAsia="ru-RU"/>
        </w:rPr>
        <w:t>РАСТОРЖЕНИЕ И ОТКАЗ ОТ ИСПОЛНЕНИЯ ДОГОВОРА</w:t>
      </w:r>
    </w:p>
    <w:p w14:paraId="1DACDE65" w14:textId="77777777" w:rsidR="00F57913" w:rsidRPr="00F57913" w:rsidRDefault="00F57913" w:rsidP="00F57913">
      <w:pPr>
        <w:widowControl w:val="0"/>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11.1. Настоящий Договор может быть расторгнут по соглашению Сторон.</w:t>
      </w:r>
    </w:p>
    <w:p w14:paraId="0BDC7B92" w14:textId="77777777" w:rsidR="00F57913" w:rsidRPr="00F57913" w:rsidRDefault="00F57913" w:rsidP="00F57913">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РФ</w:t>
      </w:r>
    </w:p>
    <w:p w14:paraId="247D5054" w14:textId="77777777" w:rsidR="00F57913" w:rsidRPr="00F57913" w:rsidRDefault="00F57913" w:rsidP="00F57913">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11.3.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767F7A82" w14:textId="77777777" w:rsidR="00F57913" w:rsidRPr="00F57913" w:rsidRDefault="00F57913" w:rsidP="00F57913">
      <w:pPr>
        <w:widowControl w:val="0"/>
        <w:tabs>
          <w:tab w:val="left" w:pos="709"/>
        </w:tabs>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11.4. Поставщик вправе отказаться от исполнения Договора в одностороннем порядке в случае:</w:t>
      </w:r>
    </w:p>
    <w:p w14:paraId="138BBED2" w14:textId="77777777" w:rsidR="00F57913" w:rsidRPr="00F57913" w:rsidRDefault="00F57913" w:rsidP="00F57913">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 задержки Покупателем расчетов за поставленный товар более чем на 90 (девяносто) рабочих дней;</w:t>
      </w:r>
    </w:p>
    <w:p w14:paraId="73243FD9" w14:textId="77777777" w:rsidR="00F57913" w:rsidRPr="00F57913" w:rsidRDefault="00F57913" w:rsidP="00F57913">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 остановки Покупателем заявок на поставки по причинам, не зависящим от Поставщика, на срок, превышающий 90 (девяносто) рабочих дней;</w:t>
      </w:r>
    </w:p>
    <w:p w14:paraId="50B26590" w14:textId="77777777" w:rsidR="00F57913" w:rsidRPr="00F57913" w:rsidRDefault="00F57913" w:rsidP="00F57913">
      <w:pPr>
        <w:shd w:val="clear" w:color="auto" w:fill="FFFFFF"/>
        <w:tabs>
          <w:tab w:val="left" w:pos="709"/>
        </w:tabs>
        <w:spacing w:after="0" w:line="240" w:lineRule="auto"/>
        <w:ind w:firstLine="709"/>
        <w:jc w:val="both"/>
        <w:rPr>
          <w:rFonts w:ascii="Times New Roman" w:eastAsia="Times New Roman" w:hAnsi="Times New Roman" w:cs="Times New Roman"/>
          <w:sz w:val="20"/>
          <w:szCs w:val="20"/>
          <w:lang w:eastAsia="ru-RU"/>
        </w:rPr>
      </w:pPr>
      <w:r w:rsidRPr="00F57913">
        <w:rPr>
          <w:rFonts w:ascii="Times New Roman" w:eastAsia="Times New Roman" w:hAnsi="Times New Roman" w:cs="Times New Roman"/>
          <w:sz w:val="20"/>
          <w:szCs w:val="20"/>
          <w:lang w:eastAsia="ru-RU"/>
        </w:rPr>
        <w:t>- если в отношении Покупателя введены процедуры банкротства.</w:t>
      </w:r>
    </w:p>
    <w:p w14:paraId="66EF1735" w14:textId="77777777" w:rsidR="00F57913" w:rsidRPr="00F57913" w:rsidRDefault="00F57913" w:rsidP="00F57913">
      <w:pPr>
        <w:tabs>
          <w:tab w:val="left" w:pos="709"/>
        </w:tabs>
        <w:spacing w:after="0" w:line="240" w:lineRule="auto"/>
        <w:ind w:firstLine="709"/>
        <w:jc w:val="both"/>
        <w:rPr>
          <w:rFonts w:ascii="Times New Roman" w:eastAsia="Times New Roman" w:hAnsi="Times New Roman" w:cs="Times New Roman"/>
          <w:spacing w:val="-4"/>
          <w:sz w:val="20"/>
          <w:szCs w:val="20"/>
        </w:rPr>
      </w:pPr>
      <w:r w:rsidRPr="00F57913">
        <w:rPr>
          <w:rFonts w:ascii="Times New Roman" w:eastAsia="Times New Roman" w:hAnsi="Times New Roman" w:cs="Times New Roman"/>
          <w:sz w:val="20"/>
          <w:szCs w:val="20"/>
          <w:lang w:eastAsia="ru-RU"/>
        </w:rPr>
        <w:t xml:space="preserve">11.5. </w:t>
      </w:r>
      <w:r w:rsidRPr="00F57913">
        <w:rPr>
          <w:rFonts w:ascii="Times New Roman" w:eastAsia="Times New Roman" w:hAnsi="Times New Roman" w:cs="Times New Roman"/>
          <w:spacing w:val="-4"/>
          <w:sz w:val="20"/>
          <w:szCs w:val="20"/>
          <w:lang w:val="x-none"/>
        </w:rPr>
        <w:t xml:space="preserve">В случае неисполнения </w:t>
      </w:r>
      <w:r w:rsidRPr="00F57913">
        <w:rPr>
          <w:rFonts w:ascii="Times New Roman" w:eastAsia="Calibri" w:hAnsi="Times New Roman" w:cs="Times New Roman"/>
          <w:sz w:val="20"/>
          <w:szCs w:val="20"/>
        </w:rPr>
        <w:t>Поставщиком</w:t>
      </w:r>
      <w:r w:rsidRPr="00F57913">
        <w:rPr>
          <w:rFonts w:ascii="Times New Roman" w:eastAsia="Times New Roman" w:hAnsi="Times New Roman" w:cs="Times New Roman"/>
          <w:spacing w:val="-4"/>
          <w:sz w:val="20"/>
          <w:szCs w:val="20"/>
          <w:lang w:val="x-none"/>
        </w:rPr>
        <w:t xml:space="preserve"> обязанност</w:t>
      </w:r>
      <w:r w:rsidRPr="00F57913">
        <w:rPr>
          <w:rFonts w:ascii="Times New Roman" w:eastAsia="Times New Roman" w:hAnsi="Times New Roman" w:cs="Times New Roman"/>
          <w:spacing w:val="-4"/>
          <w:sz w:val="20"/>
          <w:szCs w:val="20"/>
        </w:rPr>
        <w:t>ей</w:t>
      </w:r>
      <w:r w:rsidRPr="00F57913">
        <w:rPr>
          <w:rFonts w:ascii="Times New Roman" w:eastAsia="Times New Roman" w:hAnsi="Times New Roman" w:cs="Times New Roman"/>
          <w:spacing w:val="-4"/>
          <w:sz w:val="20"/>
          <w:szCs w:val="20"/>
          <w:lang w:val="x-none"/>
        </w:rPr>
        <w:t>, установленн</w:t>
      </w:r>
      <w:r w:rsidRPr="00F57913">
        <w:rPr>
          <w:rFonts w:ascii="Times New Roman" w:eastAsia="Times New Roman" w:hAnsi="Times New Roman" w:cs="Times New Roman"/>
          <w:spacing w:val="-4"/>
          <w:sz w:val="20"/>
          <w:szCs w:val="20"/>
        </w:rPr>
        <w:t>ых</w:t>
      </w:r>
      <w:r w:rsidRPr="00F57913">
        <w:rPr>
          <w:rFonts w:ascii="Times New Roman" w:eastAsia="Times New Roman" w:hAnsi="Times New Roman" w:cs="Times New Roman"/>
          <w:spacing w:val="-4"/>
          <w:sz w:val="20"/>
          <w:szCs w:val="20"/>
          <w:lang w:val="x-none"/>
        </w:rPr>
        <w:t xml:space="preserve"> п. </w:t>
      </w:r>
      <w:r w:rsidRPr="00F57913">
        <w:rPr>
          <w:rFonts w:ascii="Times New Roman" w:eastAsia="Times New Roman" w:hAnsi="Times New Roman" w:cs="Times New Roman"/>
          <w:spacing w:val="-4"/>
          <w:sz w:val="20"/>
          <w:szCs w:val="20"/>
        </w:rPr>
        <w:t>13</w:t>
      </w:r>
      <w:r w:rsidRPr="00F57913">
        <w:rPr>
          <w:rFonts w:ascii="Times New Roman" w:eastAsia="Times New Roman" w:hAnsi="Times New Roman" w:cs="Times New Roman"/>
          <w:spacing w:val="-4"/>
          <w:sz w:val="20"/>
          <w:szCs w:val="20"/>
          <w:lang w:val="x-none"/>
        </w:rPr>
        <w:t>.</w:t>
      </w:r>
      <w:r w:rsidRPr="00F57913">
        <w:rPr>
          <w:rFonts w:ascii="Times New Roman" w:eastAsia="Times New Roman" w:hAnsi="Times New Roman" w:cs="Times New Roman"/>
          <w:spacing w:val="-4"/>
          <w:sz w:val="20"/>
          <w:szCs w:val="20"/>
        </w:rPr>
        <w:t>1</w:t>
      </w:r>
      <w:r w:rsidRPr="00F57913">
        <w:rPr>
          <w:rFonts w:ascii="Times New Roman" w:eastAsia="Times New Roman" w:hAnsi="Times New Roman" w:cs="Times New Roman"/>
          <w:spacing w:val="-4"/>
          <w:sz w:val="20"/>
          <w:szCs w:val="20"/>
          <w:lang w:val="x-none"/>
        </w:rPr>
        <w:t xml:space="preserve"> настоящего </w:t>
      </w:r>
      <w:r w:rsidRPr="00F57913">
        <w:rPr>
          <w:rFonts w:ascii="Times New Roman" w:eastAsia="Times New Roman" w:hAnsi="Times New Roman" w:cs="Times New Roman"/>
          <w:spacing w:val="-4"/>
          <w:sz w:val="20"/>
          <w:szCs w:val="20"/>
        </w:rPr>
        <w:t>Д</w:t>
      </w:r>
      <w:r w:rsidRPr="00F57913">
        <w:rPr>
          <w:rFonts w:ascii="Times New Roman" w:eastAsia="Times New Roman" w:hAnsi="Times New Roman" w:cs="Times New Roman"/>
          <w:spacing w:val="-4"/>
          <w:sz w:val="20"/>
          <w:szCs w:val="20"/>
          <w:lang w:val="x-none"/>
        </w:rPr>
        <w:t xml:space="preserve">оговора, </w:t>
      </w:r>
      <w:r w:rsidRPr="00F57913">
        <w:rPr>
          <w:rFonts w:ascii="Times New Roman" w:eastAsia="Times New Roman" w:hAnsi="Times New Roman" w:cs="Times New Roman"/>
          <w:spacing w:val="-4"/>
          <w:sz w:val="20"/>
          <w:szCs w:val="20"/>
        </w:rPr>
        <w:t xml:space="preserve">Покупатель </w:t>
      </w:r>
      <w:r w:rsidRPr="00F57913">
        <w:rPr>
          <w:rFonts w:ascii="Times New Roman" w:eastAsia="Times New Roman" w:hAnsi="Times New Roman" w:cs="Times New Roman"/>
          <w:spacing w:val="-4"/>
          <w:sz w:val="20"/>
          <w:szCs w:val="20"/>
          <w:lang w:val="x-none"/>
        </w:rPr>
        <w:t xml:space="preserve">вправе в одностороннем </w:t>
      </w:r>
      <w:r w:rsidRPr="00F57913">
        <w:rPr>
          <w:rFonts w:ascii="Times New Roman" w:eastAsia="Times New Roman" w:hAnsi="Times New Roman" w:cs="Times New Roman"/>
          <w:spacing w:val="-4"/>
          <w:sz w:val="20"/>
          <w:szCs w:val="20"/>
        </w:rPr>
        <w:t xml:space="preserve">внесудебном </w:t>
      </w:r>
      <w:r w:rsidRPr="00F57913">
        <w:rPr>
          <w:rFonts w:ascii="Times New Roman" w:eastAsia="Times New Roman" w:hAnsi="Times New Roman" w:cs="Times New Roman"/>
          <w:spacing w:val="-4"/>
          <w:sz w:val="20"/>
          <w:szCs w:val="20"/>
          <w:lang w:val="x-none"/>
        </w:rPr>
        <w:t>порядке отказаться</w:t>
      </w:r>
      <w:r w:rsidRPr="00F57913">
        <w:rPr>
          <w:rFonts w:ascii="Times New Roman" w:eastAsia="Times New Roman" w:hAnsi="Times New Roman" w:cs="Times New Roman"/>
          <w:spacing w:val="-4"/>
          <w:sz w:val="20"/>
          <w:szCs w:val="20"/>
        </w:rPr>
        <w:t xml:space="preserve"> </w:t>
      </w:r>
      <w:r w:rsidRPr="00F57913">
        <w:rPr>
          <w:rFonts w:ascii="Times New Roman" w:eastAsia="Times New Roman" w:hAnsi="Times New Roman" w:cs="Times New Roman"/>
          <w:spacing w:val="-4"/>
          <w:sz w:val="20"/>
          <w:szCs w:val="20"/>
          <w:lang w:val="x-none"/>
        </w:rPr>
        <w:t xml:space="preserve">от исполнения настоящего </w:t>
      </w:r>
      <w:r w:rsidRPr="00F57913">
        <w:rPr>
          <w:rFonts w:ascii="Times New Roman" w:eastAsia="Times New Roman" w:hAnsi="Times New Roman" w:cs="Times New Roman"/>
          <w:spacing w:val="-4"/>
          <w:sz w:val="20"/>
          <w:szCs w:val="20"/>
        </w:rPr>
        <w:t>Д</w:t>
      </w:r>
      <w:r w:rsidRPr="00F57913">
        <w:rPr>
          <w:rFonts w:ascii="Times New Roman" w:eastAsia="Times New Roman" w:hAnsi="Times New Roman" w:cs="Times New Roman"/>
          <w:spacing w:val="-4"/>
          <w:sz w:val="20"/>
          <w:szCs w:val="20"/>
          <w:lang w:val="x-none"/>
        </w:rPr>
        <w:t>оговора</w:t>
      </w:r>
      <w:r w:rsidRPr="00F57913">
        <w:rPr>
          <w:rFonts w:ascii="Times New Roman" w:eastAsia="Times New Roman" w:hAnsi="Times New Roman" w:cs="Times New Roman"/>
          <w:spacing w:val="-4"/>
          <w:sz w:val="20"/>
          <w:szCs w:val="20"/>
        </w:rPr>
        <w:t xml:space="preserve">, письменно уведомив об этом </w:t>
      </w:r>
      <w:r w:rsidRPr="00F57913">
        <w:rPr>
          <w:rFonts w:ascii="Times New Roman" w:eastAsia="Calibri" w:hAnsi="Times New Roman" w:cs="Times New Roman"/>
          <w:sz w:val="20"/>
          <w:szCs w:val="20"/>
        </w:rPr>
        <w:t>Поставщика</w:t>
      </w:r>
      <w:r w:rsidRPr="00F57913">
        <w:rPr>
          <w:rFonts w:ascii="Times New Roman" w:eastAsia="Times New Roman" w:hAnsi="Times New Roman" w:cs="Times New Roman"/>
          <w:spacing w:val="-4"/>
          <w:sz w:val="20"/>
          <w:szCs w:val="20"/>
          <w:lang w:val="x-none"/>
        </w:rPr>
        <w:t>.</w:t>
      </w:r>
      <w:r w:rsidRPr="00F57913">
        <w:rPr>
          <w:rFonts w:ascii="Times New Roman" w:eastAsia="Times New Roman" w:hAnsi="Times New Roman" w:cs="Times New Roman"/>
          <w:spacing w:val="-4"/>
          <w:sz w:val="20"/>
          <w:szCs w:val="20"/>
        </w:rPr>
        <w:t xml:space="preserve"> Договор считается расторгнутым по истечении 5 (пяти) календарных дней с момента получения </w:t>
      </w:r>
      <w:r w:rsidRPr="00F57913">
        <w:rPr>
          <w:rFonts w:ascii="Times New Roman" w:eastAsia="Calibri" w:hAnsi="Times New Roman" w:cs="Times New Roman"/>
          <w:sz w:val="20"/>
          <w:szCs w:val="20"/>
        </w:rPr>
        <w:t>Поставщиком</w:t>
      </w:r>
      <w:r w:rsidRPr="00F57913">
        <w:rPr>
          <w:rFonts w:ascii="Times New Roman" w:eastAsia="Times New Roman" w:hAnsi="Times New Roman" w:cs="Times New Roman"/>
          <w:spacing w:val="-4"/>
          <w:sz w:val="20"/>
          <w:szCs w:val="20"/>
        </w:rPr>
        <w:t xml:space="preserve"> указанного письменного уведомления Покупателя.</w:t>
      </w:r>
    </w:p>
    <w:p w14:paraId="3254AEFF" w14:textId="77777777" w:rsidR="00EC48F4" w:rsidRPr="00F57913" w:rsidRDefault="00EC48F4" w:rsidP="00EC48F4">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F57913">
        <w:rPr>
          <w:rFonts w:ascii="Times New Roman" w:eastAsia="Times New Roman" w:hAnsi="Times New Roman" w:cs="Times New Roman"/>
          <w:color w:val="0E34A0"/>
          <w:spacing w:val="-4"/>
          <w:sz w:val="20"/>
          <w:szCs w:val="20"/>
        </w:rPr>
        <w:t xml:space="preserve">11.6. При нарушении Поставщиком обязательств, </w:t>
      </w:r>
      <w:r w:rsidRPr="00F57913">
        <w:rPr>
          <w:rFonts w:ascii="Times New Roman" w:eastAsia="Times New Roman" w:hAnsi="Times New Roman" w:cs="Times New Roman"/>
          <w:color w:val="0E34A0"/>
          <w:spacing w:val="-4"/>
          <w:sz w:val="20"/>
          <w:szCs w:val="20"/>
          <w:lang w:val="x-none"/>
        </w:rPr>
        <w:t>установленн</w:t>
      </w:r>
      <w:r w:rsidRPr="00F57913">
        <w:rPr>
          <w:rFonts w:ascii="Times New Roman" w:eastAsia="Times New Roman" w:hAnsi="Times New Roman" w:cs="Times New Roman"/>
          <w:color w:val="0E34A0"/>
          <w:spacing w:val="-4"/>
          <w:sz w:val="20"/>
          <w:szCs w:val="20"/>
        </w:rPr>
        <w:t>ых</w:t>
      </w:r>
      <w:r w:rsidRPr="00F57913">
        <w:rPr>
          <w:rFonts w:ascii="Times New Roman" w:eastAsia="Times New Roman" w:hAnsi="Times New Roman" w:cs="Times New Roman"/>
          <w:color w:val="0E34A0"/>
          <w:spacing w:val="-4"/>
          <w:sz w:val="20"/>
          <w:szCs w:val="20"/>
          <w:lang w:val="x-none"/>
        </w:rPr>
        <w:t xml:space="preserve"> п. </w:t>
      </w:r>
      <w:r w:rsidRPr="00F57913">
        <w:rPr>
          <w:rFonts w:ascii="Times New Roman" w:eastAsia="Times New Roman" w:hAnsi="Times New Roman" w:cs="Times New Roman"/>
          <w:color w:val="0E34A0"/>
          <w:spacing w:val="-4"/>
          <w:sz w:val="20"/>
          <w:szCs w:val="20"/>
        </w:rPr>
        <w:t>5</w:t>
      </w:r>
      <w:r w:rsidRPr="00F57913">
        <w:rPr>
          <w:rFonts w:ascii="Times New Roman" w:eastAsia="Times New Roman" w:hAnsi="Times New Roman" w:cs="Times New Roman"/>
          <w:color w:val="0E34A0"/>
          <w:spacing w:val="-4"/>
          <w:sz w:val="20"/>
          <w:szCs w:val="20"/>
          <w:lang w:val="x-none"/>
        </w:rPr>
        <w:t>.</w:t>
      </w:r>
      <w:r w:rsidRPr="00F57913">
        <w:rPr>
          <w:rFonts w:ascii="Times New Roman" w:eastAsia="Times New Roman" w:hAnsi="Times New Roman" w:cs="Times New Roman"/>
          <w:color w:val="0E34A0"/>
          <w:spacing w:val="-4"/>
          <w:sz w:val="20"/>
          <w:szCs w:val="20"/>
        </w:rPr>
        <w:t>14., 5.15.</w:t>
      </w:r>
      <w:r w:rsidRPr="00F57913">
        <w:rPr>
          <w:rFonts w:ascii="Times New Roman" w:eastAsia="Times New Roman" w:hAnsi="Times New Roman" w:cs="Times New Roman"/>
          <w:color w:val="0E34A0"/>
          <w:spacing w:val="-4"/>
          <w:sz w:val="20"/>
          <w:szCs w:val="20"/>
          <w:lang w:val="x-none"/>
        </w:rPr>
        <w:t xml:space="preserve"> настоящего </w:t>
      </w:r>
      <w:r w:rsidRPr="00F57913">
        <w:rPr>
          <w:rFonts w:ascii="Times New Roman" w:eastAsia="Times New Roman" w:hAnsi="Times New Roman" w:cs="Times New Roman"/>
          <w:color w:val="0E34A0"/>
          <w:spacing w:val="-4"/>
          <w:sz w:val="20"/>
          <w:szCs w:val="20"/>
        </w:rPr>
        <w:t>Д</w:t>
      </w:r>
      <w:r w:rsidRPr="00F57913">
        <w:rPr>
          <w:rFonts w:ascii="Times New Roman" w:eastAsia="Times New Roman" w:hAnsi="Times New Roman" w:cs="Times New Roman"/>
          <w:color w:val="0E34A0"/>
          <w:spacing w:val="-4"/>
          <w:sz w:val="20"/>
          <w:szCs w:val="20"/>
          <w:lang w:val="x-none"/>
        </w:rPr>
        <w:t>оговора</w:t>
      </w:r>
      <w:r w:rsidRPr="00F57913">
        <w:rPr>
          <w:rFonts w:ascii="Times New Roman" w:eastAsia="Times New Roman" w:hAnsi="Times New Roman" w:cs="Times New Roman"/>
          <w:color w:val="0E34A0"/>
          <w:spacing w:val="-4"/>
          <w:sz w:val="20"/>
          <w:szCs w:val="20"/>
        </w:rPr>
        <w:t xml:space="preserve">,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товаров принятых Покупателем 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14:paraId="7CF0B410" w14:textId="5B25B23A" w:rsidR="00EC48F4" w:rsidRPr="00E021DB" w:rsidRDefault="00EC48F4" w:rsidP="00E021DB">
      <w:pPr>
        <w:tabs>
          <w:tab w:val="left" w:pos="709"/>
        </w:tabs>
        <w:spacing w:after="0" w:line="240" w:lineRule="auto"/>
        <w:ind w:firstLine="709"/>
        <w:jc w:val="both"/>
        <w:rPr>
          <w:rFonts w:ascii="Times New Roman" w:eastAsia="Times New Roman" w:hAnsi="Times New Roman" w:cs="Times New Roman"/>
          <w:color w:val="0E34A0"/>
          <w:spacing w:val="-4"/>
          <w:sz w:val="20"/>
          <w:szCs w:val="20"/>
        </w:rPr>
      </w:pPr>
      <w:r w:rsidRPr="00F57913">
        <w:rPr>
          <w:rFonts w:ascii="Times New Roman" w:eastAsia="Times New Roman" w:hAnsi="Times New Roman" w:cs="Times New Roman"/>
          <w:color w:val="0E34A0"/>
          <w:spacing w:val="-4"/>
          <w:sz w:val="20"/>
          <w:szCs w:val="20"/>
        </w:rPr>
        <w:t>Возмещение убытков в соответствии с настоящим пунктом не освобождает Поставщика от ответственности, предусмотренной иными п</w:t>
      </w:r>
      <w:r w:rsidR="001C5D19" w:rsidRPr="00F57913">
        <w:rPr>
          <w:rFonts w:ascii="Times New Roman" w:eastAsia="Times New Roman" w:hAnsi="Times New Roman" w:cs="Times New Roman"/>
          <w:color w:val="0E34A0"/>
          <w:spacing w:val="-4"/>
          <w:sz w:val="20"/>
          <w:szCs w:val="20"/>
        </w:rPr>
        <w:t>оложениями настоящего Договора.</w:t>
      </w:r>
    </w:p>
    <w:p w14:paraId="6DF87A8A" w14:textId="77777777" w:rsidR="00960B3B" w:rsidRPr="00004D0F" w:rsidRDefault="00960B3B" w:rsidP="00FC5024">
      <w:pPr>
        <w:widowControl w:val="0"/>
        <w:numPr>
          <w:ilvl w:val="0"/>
          <w:numId w:val="49"/>
        </w:numPr>
        <w:autoSpaceDE w:val="0"/>
        <w:autoSpaceDN w:val="0"/>
        <w:adjustRightInd w:val="0"/>
        <w:spacing w:before="300" w:after="120" w:line="240" w:lineRule="auto"/>
        <w:ind w:left="357" w:hanging="357"/>
        <w:jc w:val="center"/>
        <w:rPr>
          <w:rFonts w:ascii="Times New Roman" w:eastAsia="Times New Roman" w:hAnsi="Times New Roman" w:cs="Times New Roman"/>
          <w:b/>
          <w:bCs/>
          <w:sz w:val="20"/>
          <w:szCs w:val="20"/>
          <w:lang w:eastAsia="ru-RU"/>
        </w:rPr>
      </w:pPr>
      <w:r w:rsidRPr="00004D0F">
        <w:rPr>
          <w:rFonts w:ascii="Times New Roman" w:eastAsia="Times New Roman" w:hAnsi="Times New Roman" w:cs="Times New Roman"/>
          <w:b/>
          <w:bCs/>
          <w:sz w:val="20"/>
          <w:szCs w:val="20"/>
          <w:lang w:eastAsia="ru-RU"/>
        </w:rPr>
        <w:lastRenderedPageBreak/>
        <w:t>РАЗРЕШЕНИЕ СПОРОВ</w:t>
      </w:r>
    </w:p>
    <w:p w14:paraId="4D29AF07" w14:textId="77777777" w:rsidR="00195BE1" w:rsidRPr="00071693" w:rsidRDefault="00195BE1" w:rsidP="00195BE1">
      <w:pPr>
        <w:widowControl w:val="0"/>
        <w:numPr>
          <w:ilvl w:val="1"/>
          <w:numId w:val="55"/>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Все споры и разногласия, которые могут возникнуть между сторонами, будут разрешаться путем переговоров.</w:t>
      </w:r>
    </w:p>
    <w:p w14:paraId="532C73FC" w14:textId="77777777" w:rsidR="00195BE1" w:rsidRPr="00071693" w:rsidRDefault="00195BE1" w:rsidP="00195BE1">
      <w:pPr>
        <w:widowControl w:val="0"/>
        <w:numPr>
          <w:ilvl w:val="1"/>
          <w:numId w:val="55"/>
        </w:numPr>
        <w:tabs>
          <w:tab w:val="clear" w:pos="1920"/>
          <w:tab w:val="left" w:pos="1134"/>
          <w:tab w:val="left" w:pos="1560"/>
        </w:tabs>
        <w:autoSpaceDE w:val="0"/>
        <w:autoSpaceDN w:val="0"/>
        <w:spacing w:after="0" w:line="240" w:lineRule="auto"/>
        <w:ind w:left="0"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6B6A7F95" w14:textId="77777777" w:rsidR="00195BE1" w:rsidRPr="00071693" w:rsidRDefault="00195BE1" w:rsidP="00195BE1">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судебном порядке в Арбитражном суде </w:t>
      </w:r>
      <w:r>
        <w:rPr>
          <w:rFonts w:ascii="Times New Roman" w:eastAsia="Arial Unicode MS" w:hAnsi="Times New Roman" w:cs="Arial Unicode MS"/>
          <w:bCs/>
          <w:color w:val="6600CC"/>
          <w:sz w:val="20"/>
          <w:szCs w:val="20"/>
          <w:u w:color="000000"/>
          <w:bdr w:val="nil"/>
          <w:lang w:eastAsia="ru-RU"/>
        </w:rPr>
        <w:t>Ивановской области</w:t>
      </w:r>
      <w:r w:rsidRPr="00071693">
        <w:rPr>
          <w:rFonts w:ascii="Times New Roman" w:eastAsia="Arial Unicode MS" w:hAnsi="Times New Roman" w:cs="Arial Unicode MS"/>
          <w:bCs/>
          <w:color w:val="6600CC"/>
          <w:sz w:val="20"/>
          <w:szCs w:val="20"/>
          <w:u w:color="000000"/>
          <w:bdr w:val="nil"/>
          <w:lang w:eastAsia="ru-RU"/>
        </w:rPr>
        <w:t xml:space="preserve">, или </w:t>
      </w:r>
    </w:p>
    <w:p w14:paraId="6FAD6CB0" w14:textId="71D1C06B" w:rsidR="00195BE1" w:rsidRPr="00071693" w:rsidRDefault="00195BE1" w:rsidP="00195BE1">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w:t>
      </w:r>
      <w:r w:rsidR="00057534">
        <w:rPr>
          <w:rFonts w:ascii="Times New Roman" w:eastAsia="Arial Unicode MS" w:hAnsi="Times New Roman" w:cs="Arial Unicode MS"/>
          <w:bCs/>
          <w:color w:val="6600CC"/>
          <w:sz w:val="20"/>
          <w:szCs w:val="20"/>
          <w:u w:color="000000"/>
          <w:bdr w:val="nil"/>
          <w:lang w:eastAsia="ru-RU"/>
        </w:rPr>
        <w:t xml:space="preserve">                  </w:t>
      </w:r>
      <w:r w:rsidRPr="00071693">
        <w:rPr>
          <w:rFonts w:ascii="Times New Roman" w:eastAsia="Arial Unicode MS" w:hAnsi="Times New Roman" w:cs="Arial Unicode MS"/>
          <w:bCs/>
          <w:color w:val="6600CC"/>
          <w:sz w:val="20"/>
          <w:szCs w:val="20"/>
          <w:u w:color="000000"/>
          <w:bdr w:val="nil"/>
          <w:lang w:eastAsia="ru-RU"/>
        </w:rPr>
        <w:t xml:space="preserve">в соответствии с его правилами, действующими на дату подачи искового заявления. </w:t>
      </w:r>
    </w:p>
    <w:p w14:paraId="6B2F9BFD" w14:textId="77777777" w:rsidR="00195BE1" w:rsidRPr="00071693" w:rsidRDefault="00195BE1" w:rsidP="00195BE1">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C802316" w14:textId="77777777" w:rsidR="00195BE1" w:rsidRPr="00071693" w:rsidRDefault="00195BE1" w:rsidP="00195BE1">
      <w:pPr>
        <w:widowControl w:val="0"/>
        <w:tabs>
          <w:tab w:val="left" w:pos="1134"/>
          <w:tab w:val="left" w:pos="1560"/>
        </w:tabs>
        <w:autoSpaceDE w:val="0"/>
        <w:autoSpaceDN w:val="0"/>
        <w:spacing w:after="0" w:line="240" w:lineRule="auto"/>
        <w:ind w:firstLine="709"/>
        <w:jc w:val="both"/>
        <w:rPr>
          <w:rFonts w:ascii="Times New Roman" w:eastAsia="Arial Unicode MS" w:hAnsi="Times New Roman" w:cs="Arial Unicode MS"/>
          <w:bCs/>
          <w:color w:val="6600CC"/>
          <w:sz w:val="20"/>
          <w:szCs w:val="20"/>
          <w:u w:color="000000"/>
          <w:bdr w:val="nil"/>
          <w:lang w:eastAsia="ru-RU"/>
        </w:rPr>
      </w:pPr>
      <w:r w:rsidRPr="00071693">
        <w:rPr>
          <w:rFonts w:ascii="Times New Roman" w:eastAsia="Arial Unicode MS" w:hAnsi="Times New Roman" w:cs="Arial Unicode MS"/>
          <w:bCs/>
          <w:color w:val="6600CC"/>
          <w:sz w:val="20"/>
          <w:szCs w:val="20"/>
          <w:u w:color="000000"/>
          <w:bdr w:val="nil"/>
          <w:lang w:eastAsia="ru-RU"/>
        </w:rPr>
        <w:t xml:space="preserve">Решение третейского суда является окончательным и не подлежит оспариванию. </w:t>
      </w:r>
    </w:p>
    <w:p w14:paraId="7ACEC54D" w14:textId="1960924F" w:rsidR="00195BE1" w:rsidRDefault="00195BE1" w:rsidP="00195BE1">
      <w:pPr>
        <w:widowControl w:val="0"/>
        <w:tabs>
          <w:tab w:val="left" w:pos="1560"/>
        </w:tabs>
        <w:autoSpaceDE w:val="0"/>
        <w:autoSpaceDN w:val="0"/>
        <w:spacing w:after="0" w:line="240" w:lineRule="auto"/>
        <w:ind w:firstLine="709"/>
        <w:jc w:val="both"/>
        <w:rPr>
          <w:rFonts w:ascii="Times New Roman" w:eastAsia="Arial Unicode MS" w:hAnsi="Times New Roman" w:cs="Times New Roman"/>
          <w:sz w:val="28"/>
          <w:szCs w:val="28"/>
        </w:rPr>
      </w:pPr>
      <w:r w:rsidRPr="00071693">
        <w:rPr>
          <w:rFonts w:ascii="Times New Roman" w:eastAsia="Arial Unicode MS" w:hAnsi="Times New Roman" w:cs="Arial Unicode MS"/>
          <w:bCs/>
          <w:color w:val="6600CC"/>
          <w:sz w:val="20"/>
          <w:szCs w:val="20"/>
          <w:u w:color="000000"/>
          <w:bdr w:val="nil"/>
          <w:lang w:eastAsia="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w:t>
      </w:r>
      <w:r w:rsidR="00057534">
        <w:rPr>
          <w:rFonts w:ascii="Times New Roman" w:eastAsia="Arial Unicode MS" w:hAnsi="Times New Roman" w:cs="Arial Unicode MS"/>
          <w:bCs/>
          <w:color w:val="6600CC"/>
          <w:sz w:val="20"/>
          <w:szCs w:val="20"/>
          <w:u w:color="000000"/>
          <w:bdr w:val="nil"/>
          <w:lang w:eastAsia="ru-RU"/>
        </w:rPr>
        <w:t xml:space="preserve">  </w:t>
      </w:r>
      <w:r w:rsidRPr="00071693">
        <w:rPr>
          <w:rFonts w:ascii="Times New Roman" w:eastAsia="Arial Unicode MS" w:hAnsi="Times New Roman" w:cs="Arial Unicode MS"/>
          <w:bCs/>
          <w:color w:val="6600CC"/>
          <w:sz w:val="20"/>
          <w:szCs w:val="20"/>
          <w:u w:color="000000"/>
          <w:bdr w:val="nil"/>
          <w:lang w:eastAsia="ru-RU"/>
        </w:rPr>
        <w:t>в компетентный суд, на территории которого принято решение третейского суда, либо в компетентный суд по адресу заявителя</w:t>
      </w:r>
      <w:r w:rsidRPr="00071693">
        <w:rPr>
          <w:rFonts w:ascii="Times New Roman" w:eastAsia="Arial Unicode MS" w:hAnsi="Times New Roman" w:cs="Arial Unicode MS"/>
          <w:bCs/>
          <w:color w:val="000000"/>
          <w:sz w:val="20"/>
          <w:szCs w:val="20"/>
          <w:u w:color="000000"/>
          <w:bdr w:val="nil"/>
          <w:lang w:eastAsia="ru-RU"/>
        </w:rPr>
        <w:t>.</w:t>
      </w:r>
      <w:r w:rsidRPr="00021205">
        <w:rPr>
          <w:rFonts w:ascii="Times New Roman" w:eastAsia="Times New Roman" w:hAnsi="Times New Roman" w:cs="Times New Roman"/>
          <w:iCs/>
          <w:color w:val="000000"/>
          <w:sz w:val="28"/>
          <w:szCs w:val="28"/>
        </w:rPr>
        <w:t xml:space="preserve"> </w:t>
      </w:r>
      <w:r w:rsidRPr="00021205">
        <w:rPr>
          <w:rFonts w:ascii="Times New Roman" w:eastAsia="Arial Unicode MS" w:hAnsi="Times New Roman" w:cs="Times New Roman"/>
          <w:sz w:val="28"/>
          <w:szCs w:val="28"/>
        </w:rPr>
        <w:t xml:space="preserve"> </w:t>
      </w:r>
    </w:p>
    <w:p w14:paraId="697411A8" w14:textId="77777777" w:rsidR="00195BE1" w:rsidRPr="009B041E" w:rsidRDefault="00195BE1" w:rsidP="00195BE1">
      <w:pPr>
        <w:widowControl w:val="0"/>
        <w:tabs>
          <w:tab w:val="left" w:pos="1560"/>
        </w:tabs>
        <w:autoSpaceDE w:val="0"/>
        <w:autoSpaceDN w:val="0"/>
        <w:spacing w:after="0" w:line="240" w:lineRule="auto"/>
        <w:ind w:left="709"/>
        <w:jc w:val="both"/>
        <w:rPr>
          <w:rFonts w:ascii="Times New Roman" w:eastAsia="Arial Unicode MS" w:hAnsi="Times New Roman" w:cs="Times New Roman"/>
          <w:bC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Стороны соглашаются, что документы и иные материалы в рамках арбитража могут направляться по следующим адресам электронной почты:</w:t>
      </w:r>
    </w:p>
    <w:p w14:paraId="24D64F72" w14:textId="77777777" w:rsidR="00195BE1" w:rsidRPr="009B041E" w:rsidRDefault="00195BE1" w:rsidP="00195BE1">
      <w:pPr>
        <w:spacing w:after="0" w:line="240" w:lineRule="auto"/>
        <w:ind w:firstLine="709"/>
        <w:jc w:val="both"/>
        <w:rPr>
          <w:rFonts w:ascii="Times New Roman" w:eastAsia="Calibri" w:hAnsi="Times New Roman" w:cs="Times New Roman"/>
          <w:bCs/>
          <w:color w:val="0070C0"/>
          <w:sz w:val="20"/>
          <w:szCs w:val="20"/>
        </w:rPr>
      </w:pPr>
      <w:r w:rsidRPr="009A424F">
        <w:rPr>
          <w:rFonts w:ascii="Times New Roman" w:eastAsia="Calibri" w:hAnsi="Times New Roman" w:cs="Times New Roman"/>
          <w:bCs/>
          <w:sz w:val="20"/>
          <w:szCs w:val="20"/>
        </w:rPr>
        <w:t>Поставщик:</w:t>
      </w:r>
      <w:r w:rsidRPr="009A424F">
        <w:rPr>
          <w:rFonts w:ascii="Times New Roman" w:eastAsia="Times New Roman" w:hAnsi="Times New Roman" w:cs="Times New Roman"/>
          <w:bCs/>
          <w:i/>
          <w:lang w:eastAsia="ru-RU"/>
        </w:rPr>
        <w:t xml:space="preserve"> </w:t>
      </w:r>
      <w:r w:rsidRPr="00B51CE9">
        <w:rPr>
          <w:rFonts w:ascii="Times New Roman" w:eastAsia="Times New Roman" w:hAnsi="Times New Roman" w:cs="Times New Roman"/>
          <w:bCs/>
          <w:i/>
          <w:sz w:val="20"/>
          <w:szCs w:val="20"/>
          <w:highlight w:val="yellow"/>
          <w:lang w:eastAsia="ru-RU"/>
        </w:rPr>
        <w:t>(_____________________________);</w:t>
      </w:r>
    </w:p>
    <w:p w14:paraId="4CB29417" w14:textId="77777777" w:rsidR="00195BE1" w:rsidRPr="009B041E" w:rsidRDefault="00195BE1" w:rsidP="00195BE1">
      <w:pPr>
        <w:spacing w:after="0" w:line="240" w:lineRule="auto"/>
        <w:ind w:firstLine="708"/>
        <w:contextualSpacing/>
        <w:jc w:val="both"/>
        <w:rPr>
          <w:rFonts w:ascii="Times New Roman" w:eastAsia="Calibri" w:hAnsi="Times New Roman" w:cs="Times New Roman"/>
          <w:bCs/>
          <w:sz w:val="20"/>
          <w:szCs w:val="20"/>
        </w:rPr>
      </w:pPr>
      <w:r w:rsidRPr="009B041E">
        <w:rPr>
          <w:rFonts w:ascii="Times New Roman" w:eastAsia="Calibri" w:hAnsi="Times New Roman" w:cs="Times New Roman"/>
          <w:bCs/>
          <w:sz w:val="20"/>
          <w:szCs w:val="20"/>
        </w:rPr>
        <w:t xml:space="preserve">Покупатель: (Филиал ПАО «Россети Центр и Приволжье» - «Ивэнерго»): </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secr</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iv</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mrsk</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cp</w:t>
      </w:r>
      <w:r w:rsidRPr="001E5576">
        <w:rPr>
          <w:rFonts w:ascii="Times New Roman" w:eastAsia="Calibri" w:hAnsi="Times New Roman" w:cs="Times New Roman"/>
          <w:bCs/>
          <w:i/>
          <w:sz w:val="20"/>
          <w:szCs w:val="20"/>
        </w:rPr>
        <w:t>.</w:t>
      </w:r>
      <w:r w:rsidRPr="001E5576">
        <w:rPr>
          <w:rFonts w:ascii="Times New Roman" w:eastAsia="Calibri" w:hAnsi="Times New Roman" w:cs="Times New Roman"/>
          <w:bCs/>
          <w:i/>
          <w:sz w:val="20"/>
          <w:szCs w:val="20"/>
          <w:lang w:val="en-US"/>
        </w:rPr>
        <w:t>ru</w:t>
      </w:r>
      <w:r w:rsidRPr="001E5576">
        <w:rPr>
          <w:rFonts w:ascii="Times New Roman" w:eastAsia="Calibri" w:hAnsi="Times New Roman" w:cs="Times New Roman"/>
          <w:bCs/>
          <w:i/>
          <w:sz w:val="20"/>
          <w:szCs w:val="20"/>
        </w:rPr>
        <w:t>).</w:t>
      </w:r>
    </w:p>
    <w:p w14:paraId="79E821B9" w14:textId="77777777" w:rsidR="00195BE1" w:rsidRPr="009B041E" w:rsidRDefault="00195BE1" w:rsidP="00195BE1">
      <w:pPr>
        <w:widowControl w:val="0"/>
        <w:numPr>
          <w:ilvl w:val="1"/>
          <w:numId w:val="55"/>
        </w:numPr>
        <w:tabs>
          <w:tab w:val="clear" w:pos="1920"/>
          <w:tab w:val="left" w:pos="851"/>
          <w:tab w:val="left" w:pos="1134"/>
        </w:tabs>
        <w:autoSpaceDE w:val="0"/>
        <w:autoSpaceDN w:val="0"/>
        <w:spacing w:after="0" w:line="240" w:lineRule="auto"/>
        <w:ind w:left="0" w:firstLine="709"/>
        <w:contextualSpacing/>
        <w:jc w:val="both"/>
        <w:rPr>
          <w:rFonts w:ascii="Times New Roman" w:eastAsia="Arial Unicode MS" w:hAnsi="Times New Roman" w:cs="Arial Unicode MS"/>
          <w:color w:val="000000"/>
          <w:sz w:val="20"/>
          <w:szCs w:val="20"/>
          <w:u w:color="000000"/>
          <w:bdr w:val="nil"/>
          <w:lang w:eastAsia="ru-RU"/>
        </w:rPr>
      </w:pPr>
      <w:r w:rsidRPr="009B041E">
        <w:rPr>
          <w:rFonts w:ascii="Times New Roman" w:eastAsia="Arial Unicode MS" w:hAnsi="Times New Roman" w:cs="Times New Roman"/>
          <w:color w:val="000000"/>
          <w:sz w:val="20"/>
          <w:szCs w:val="20"/>
          <w:u w:color="000000"/>
          <w:bdr w:val="nil"/>
          <w:lang w:eastAsia="ru-RU"/>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01E9E7F9" w14:textId="77777777" w:rsidR="00960B3B" w:rsidRPr="00AD627C" w:rsidRDefault="00960B3B" w:rsidP="00195BE1">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AD627C">
        <w:rPr>
          <w:rFonts w:ascii="Times New Roman" w:eastAsia="Times New Roman" w:hAnsi="Times New Roman" w:cs="Times New Roman"/>
          <w:b/>
          <w:bCs/>
          <w:sz w:val="20"/>
          <w:szCs w:val="20"/>
          <w:lang w:eastAsia="ru-RU"/>
        </w:rPr>
        <w:t>ДОПОЛНИТЕЛЬНЫЕ УСЛОВИЯ</w:t>
      </w:r>
    </w:p>
    <w:p w14:paraId="65317638" w14:textId="77777777" w:rsidR="00AD627C" w:rsidRPr="00DA4FC3" w:rsidRDefault="00AD627C" w:rsidP="00AD627C">
      <w:pPr>
        <w:spacing w:after="0" w:line="240" w:lineRule="auto"/>
        <w:ind w:firstLine="708"/>
        <w:jc w:val="both"/>
        <w:rPr>
          <w:rFonts w:ascii="Times New Roman" w:eastAsia="Calibri" w:hAnsi="Times New Roman" w:cs="Times New Roman"/>
          <w:sz w:val="20"/>
          <w:szCs w:val="20"/>
        </w:rPr>
      </w:pPr>
      <w:r>
        <w:rPr>
          <w:rFonts w:ascii="Times New Roman" w:eastAsia="Times New Roman" w:hAnsi="Times New Roman" w:cs="Times New Roman"/>
          <w:sz w:val="20"/>
          <w:szCs w:val="20"/>
          <w:lang w:eastAsia="ru-RU"/>
        </w:rPr>
        <w:t>13.1. Поставщик</w:t>
      </w:r>
      <w:r w:rsidRPr="00DA4FC3">
        <w:rPr>
          <w:rFonts w:ascii="Times New Roman" w:eastAsia="Times New Roman" w:hAnsi="Times New Roman" w:cs="Times New Roman"/>
          <w:sz w:val="20"/>
          <w:szCs w:val="20"/>
          <w:lang w:eastAsia="ru-RU"/>
        </w:rPr>
        <w:t xml:space="preserve"> </w:t>
      </w:r>
      <w:r w:rsidRPr="00DA4FC3">
        <w:rPr>
          <w:rFonts w:ascii="Times New Roman" w:eastAsia="Calibri" w:hAnsi="Times New Roman" w:cs="Times New Roman"/>
          <w:color w:val="000000"/>
          <w:sz w:val="20"/>
          <w:szCs w:val="20"/>
        </w:rPr>
        <w:t xml:space="preserve">предоставляет </w:t>
      </w:r>
      <w:r w:rsidRPr="00DA4FC3">
        <w:rPr>
          <w:rFonts w:ascii="Times New Roman" w:eastAsia="Calibri" w:hAnsi="Times New Roman" w:cs="Times New Roman"/>
          <w:sz w:val="20"/>
          <w:szCs w:val="20"/>
        </w:rPr>
        <w:t>Покупателю:</w:t>
      </w:r>
    </w:p>
    <w:p w14:paraId="35912D7E" w14:textId="528E5A18" w:rsidR="00AD627C" w:rsidRPr="00DA4FC3" w:rsidRDefault="00AD627C" w:rsidP="00AD627C">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t>- информацию о полной цепочке собственников</w:t>
      </w:r>
      <w:r w:rsidRPr="00DA4FC3">
        <w:rPr>
          <w:rFonts w:ascii="Times New Roman" w:eastAsia="Calibri" w:hAnsi="Times New Roman" w:cs="Times New Roman"/>
          <w:sz w:val="20"/>
          <w:szCs w:val="20"/>
        </w:rPr>
        <w:t xml:space="preserve"> Поставщика</w:t>
      </w:r>
      <w:r w:rsidRPr="00DA4FC3">
        <w:rPr>
          <w:rFonts w:ascii="Times New Roman" w:eastAsia="Calibri" w:hAnsi="Times New Roman" w:cs="Times New Roman"/>
          <w:color w:val="000000"/>
          <w:sz w:val="20"/>
          <w:szCs w:val="20"/>
        </w:rPr>
        <w:t xml:space="preserve">, включая конечных бенефициаров, </w:t>
      </w:r>
      <w:r w:rsidR="00ED1C18">
        <w:rPr>
          <w:rFonts w:ascii="Times New Roman" w:eastAsia="Calibri" w:hAnsi="Times New Roman" w:cs="Times New Roman"/>
          <w:color w:val="000000"/>
          <w:sz w:val="20"/>
          <w:szCs w:val="20"/>
        </w:rPr>
        <w:t xml:space="preserve">                 </w:t>
      </w:r>
      <w:r w:rsidRPr="00DA4FC3">
        <w:rPr>
          <w:rFonts w:ascii="Times New Roman" w:eastAsia="Calibri" w:hAnsi="Times New Roman" w:cs="Times New Roman"/>
          <w:color w:val="000000"/>
          <w:sz w:val="20"/>
          <w:szCs w:val="20"/>
        </w:rPr>
        <w:t xml:space="preserve">а также о составе исполнительных органов </w:t>
      </w:r>
      <w:r w:rsidRPr="00DA4FC3">
        <w:rPr>
          <w:rFonts w:ascii="Times New Roman" w:eastAsia="Calibri" w:hAnsi="Times New Roman" w:cs="Times New Roman"/>
          <w:sz w:val="20"/>
          <w:szCs w:val="20"/>
        </w:rPr>
        <w:t xml:space="preserve">Поставщика </w:t>
      </w:r>
      <w:r w:rsidRPr="00DA4FC3">
        <w:rPr>
          <w:rFonts w:ascii="Times New Roman" w:eastAsia="Calibri" w:hAnsi="Times New Roman" w:cs="Times New Roman"/>
          <w:color w:val="000000"/>
          <w:sz w:val="20"/>
          <w:szCs w:val="20"/>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DA4FC3">
        <w:rPr>
          <w:rFonts w:ascii="Times New Roman" w:eastAsia="Calibri" w:hAnsi="Times New Roman" w:cs="Times New Roman"/>
          <w:sz w:val="20"/>
          <w:szCs w:val="20"/>
        </w:rPr>
        <w:t>в Приложении № 4 к настоящему Договору;</w:t>
      </w:r>
    </w:p>
    <w:p w14:paraId="1D8B0AE0" w14:textId="70B17261" w:rsidR="00AD627C" w:rsidRPr="00FC59EA" w:rsidRDefault="00AD627C" w:rsidP="00AD627C">
      <w:pPr>
        <w:spacing w:after="0" w:line="240" w:lineRule="auto"/>
        <w:ind w:firstLine="708"/>
        <w:jc w:val="both"/>
        <w:rPr>
          <w:rFonts w:ascii="Times New Roman" w:eastAsia="Calibri" w:hAnsi="Times New Roman" w:cs="Times New Roman"/>
          <w:color w:val="000000"/>
          <w:sz w:val="20"/>
          <w:szCs w:val="20"/>
        </w:rPr>
      </w:pPr>
      <w:r w:rsidRPr="00DA4FC3">
        <w:rPr>
          <w:rFonts w:ascii="Times New Roman" w:eastAsia="Calibri" w:hAnsi="Times New Roman" w:cs="Times New Roman"/>
          <w:color w:val="000000"/>
          <w:sz w:val="20"/>
          <w:szCs w:val="20"/>
        </w:rPr>
        <w:t>- </w:t>
      </w:r>
      <w:r w:rsidRPr="00DA4FC3">
        <w:rPr>
          <w:rFonts w:ascii="Times New Roman" w:eastAsia="Calibri" w:hAnsi="Times New Roman" w:cs="Times New Roman"/>
          <w:sz w:val="20"/>
          <w:szCs w:val="20"/>
        </w:rPr>
        <w:t xml:space="preserve">информацию о привлечении Поставщиком к исполнению своих обязательств по договорам </w:t>
      </w:r>
      <w:r w:rsidRPr="00DA4FC3">
        <w:rPr>
          <w:rFonts w:ascii="Times New Roman" w:eastAsia="Calibri" w:hAnsi="Times New Roman" w:cs="Times New Roman"/>
          <w:color w:val="000000"/>
          <w:sz w:val="20"/>
          <w:szCs w:val="20"/>
        </w:rPr>
        <w:t>третьих лиц</w:t>
      </w:r>
      <w:r w:rsidRPr="00DA4FC3">
        <w:rPr>
          <w:rFonts w:ascii="Times New Roman" w:eastAsia="Calibri" w:hAnsi="Times New Roman" w:cs="Times New Roman"/>
          <w:sz w:val="20"/>
          <w:szCs w:val="20"/>
        </w:rPr>
        <w:t xml:space="preserve"> до заключения договора с указанными лицами, включая предоставление сведений в отношении всей цепочки собственников </w:t>
      </w:r>
      <w:r w:rsidRPr="00DA4FC3">
        <w:rPr>
          <w:rFonts w:ascii="Times New Roman" w:eastAsia="Calibri" w:hAnsi="Times New Roman" w:cs="Times New Roman"/>
          <w:color w:val="000000"/>
          <w:sz w:val="20"/>
          <w:szCs w:val="20"/>
        </w:rPr>
        <w:t xml:space="preserve">третьих лиц, привлекаемых </w:t>
      </w:r>
      <w:r w:rsidRPr="00DA4FC3">
        <w:rPr>
          <w:rFonts w:ascii="Times New Roman" w:eastAsia="Calibri" w:hAnsi="Times New Roman" w:cs="Times New Roman"/>
          <w:sz w:val="20"/>
          <w:szCs w:val="20"/>
        </w:rPr>
        <w:t>Поставщиком</w:t>
      </w:r>
      <w:r w:rsidRPr="00DA4FC3">
        <w:rPr>
          <w:rFonts w:ascii="Times New Roman" w:eastAsia="Calibri" w:hAnsi="Times New Roman" w:cs="Times New Roman"/>
          <w:color w:val="000000"/>
          <w:sz w:val="20"/>
          <w:szCs w:val="20"/>
        </w:rPr>
        <w:t xml:space="preserve"> для исполнения своих обязательств по договору</w:t>
      </w:r>
      <w:r w:rsidRPr="00DA4FC3">
        <w:rPr>
          <w:rFonts w:ascii="Times New Roman" w:eastAsia="Calibri" w:hAnsi="Times New Roman" w:cs="Times New Roman"/>
          <w:sz w:val="20"/>
          <w:szCs w:val="20"/>
        </w:rPr>
        <w:t xml:space="preserve">, в том числе конечных бенефициаров </w:t>
      </w:r>
      <w:r w:rsidRPr="00DA4FC3">
        <w:rPr>
          <w:rFonts w:ascii="Times New Roman" w:eastAsia="Calibri" w:hAnsi="Times New Roman" w:cs="Times New Roman"/>
          <w:color w:val="000000"/>
          <w:sz w:val="20"/>
          <w:szCs w:val="20"/>
        </w:rPr>
        <w:t xml:space="preserve">(вместе с копиями подтверждающих документов), </w:t>
      </w:r>
      <w:r w:rsidRPr="00DA4FC3">
        <w:rPr>
          <w:rFonts w:ascii="Times New Roman" w:eastAsia="Calibri" w:hAnsi="Times New Roman" w:cs="Times New Roman"/>
          <w:sz w:val="20"/>
          <w:szCs w:val="20"/>
        </w:rPr>
        <w:t xml:space="preserve">по форме, </w:t>
      </w:r>
      <w:r w:rsidR="00E021DB">
        <w:rPr>
          <w:rFonts w:ascii="Times New Roman" w:eastAsia="Calibri" w:hAnsi="Times New Roman" w:cs="Times New Roman"/>
          <w:sz w:val="20"/>
          <w:szCs w:val="20"/>
        </w:rPr>
        <w:t xml:space="preserve">указанной в Приложении № 4 </w:t>
      </w:r>
      <w:r w:rsidRPr="00FC59EA">
        <w:rPr>
          <w:rFonts w:ascii="Times New Roman" w:eastAsia="Calibri" w:hAnsi="Times New Roman" w:cs="Times New Roman"/>
          <w:sz w:val="20"/>
          <w:szCs w:val="20"/>
        </w:rPr>
        <w:t>к настоящему Договору;</w:t>
      </w:r>
    </w:p>
    <w:p w14:paraId="7A2CED84" w14:textId="77777777" w:rsidR="00AD627C" w:rsidRPr="00FC59EA" w:rsidRDefault="00AD627C" w:rsidP="00AD627C">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 </w:t>
      </w:r>
      <w:r w:rsidRPr="00FC59EA">
        <w:rPr>
          <w:rFonts w:ascii="Times New Roman" w:eastAsia="Calibri" w:hAnsi="Times New Roman" w:cs="Times New Roman"/>
          <w:sz w:val="20"/>
          <w:szCs w:val="20"/>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(состава участников; в отношении участников, являющихся юридическими лицами, - состава их участников и т.д.),</w:t>
      </w:r>
      <w:r w:rsidRPr="00FC59EA">
        <w:rPr>
          <w:rFonts w:ascii="Times New Roman" w:eastAsia="Calibri" w:hAnsi="Times New Roman" w:cs="Times New Roman"/>
          <w:sz w:val="20"/>
          <w:szCs w:val="20"/>
        </w:rPr>
        <w:t xml:space="preserve"> включая бенефициаров (в том числе конечных), а также состава исполнительных органов Поставщика, </w:t>
      </w:r>
      <w:r w:rsidRPr="00FC59EA">
        <w:rPr>
          <w:rFonts w:ascii="Times New Roman" w:eastAsia="Calibri" w:hAnsi="Times New Roman" w:cs="Times New Roman"/>
          <w:color w:val="000000"/>
          <w:sz w:val="20"/>
          <w:szCs w:val="20"/>
        </w:rPr>
        <w:t xml:space="preserve">третьих лиц, привлеченных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Информация (вместе с копиями подтверждающих документов) представляется Покупателю </w:t>
      </w:r>
      <w:r w:rsidRPr="00FC59EA">
        <w:rPr>
          <w:rFonts w:ascii="Times New Roman" w:eastAsia="Calibri" w:hAnsi="Times New Roman" w:cs="Times New Roman"/>
          <w:sz w:val="20"/>
          <w:szCs w:val="20"/>
        </w:rPr>
        <w:t xml:space="preserve">по форме, указанной в Приложении № 4 к настоящему Договору, </w:t>
      </w:r>
      <w:r w:rsidRPr="00FC59EA">
        <w:rPr>
          <w:rFonts w:ascii="Times New Roman" w:eastAsia="Calibri" w:hAnsi="Times New Roman" w:cs="Times New Roman"/>
          <w:color w:val="000000"/>
          <w:sz w:val="20"/>
          <w:szCs w:val="20"/>
        </w:rPr>
        <w:t>не позднее 3 календарных дней с даты наступления соответствующего события (юридического факта)</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способом, позволяющим подтвердить дату получения. </w:t>
      </w:r>
    </w:p>
    <w:p w14:paraId="28A0DF5C" w14:textId="77777777" w:rsidR="00AD627C" w:rsidRPr="00FC59EA" w:rsidRDefault="00AD627C" w:rsidP="00AD627C">
      <w:pPr>
        <w:spacing w:after="0" w:line="240" w:lineRule="auto"/>
        <w:ind w:firstLine="708"/>
        <w:jc w:val="both"/>
        <w:rPr>
          <w:rFonts w:ascii="Times New Roman" w:eastAsia="Calibri" w:hAnsi="Times New Roman" w:cs="Times New Roman"/>
          <w:color w:val="000000"/>
          <w:sz w:val="20"/>
          <w:szCs w:val="20"/>
        </w:rPr>
      </w:pPr>
      <w:r w:rsidRPr="00FC59EA">
        <w:rPr>
          <w:rFonts w:ascii="Times New Roman" w:eastAsia="Calibri" w:hAnsi="Times New Roman" w:cs="Times New Roman"/>
          <w:color w:val="000000"/>
          <w:sz w:val="20"/>
          <w:szCs w:val="20"/>
        </w:rPr>
        <w:t>В случае если информация о полной цепочке собственников</w:t>
      </w:r>
      <w:r w:rsidRPr="00FC59EA">
        <w:rPr>
          <w:rFonts w:ascii="Times New Roman" w:eastAsia="Calibri" w:hAnsi="Times New Roman" w:cs="Times New Roman"/>
          <w:sz w:val="20"/>
          <w:szCs w:val="20"/>
        </w:rPr>
        <w:t xml:space="preserve"> Поставщика, </w:t>
      </w:r>
      <w:r w:rsidRPr="00FC59EA">
        <w:rPr>
          <w:rFonts w:ascii="Times New Roman" w:eastAsia="Calibri" w:hAnsi="Times New Roman" w:cs="Times New Roman"/>
          <w:color w:val="000000"/>
          <w:sz w:val="20"/>
          <w:szCs w:val="20"/>
        </w:rPr>
        <w:t xml:space="preserve">третьего лица, привлеченного </w:t>
      </w:r>
      <w:r w:rsidRPr="00FC59EA">
        <w:rPr>
          <w:rFonts w:ascii="Times New Roman" w:eastAsia="Calibri" w:hAnsi="Times New Roman" w:cs="Times New Roman"/>
          <w:sz w:val="20"/>
          <w:szCs w:val="20"/>
        </w:rPr>
        <w:t>Поставщиком</w:t>
      </w:r>
      <w:r w:rsidRPr="00FC59EA">
        <w:rPr>
          <w:rFonts w:ascii="Times New Roman" w:eastAsia="Calibri" w:hAnsi="Times New Roman" w:cs="Times New Roman"/>
          <w:color w:val="000000"/>
          <w:sz w:val="20"/>
          <w:szCs w:val="20"/>
        </w:rPr>
        <w:t xml:space="preserve"> к исполнению</w:t>
      </w:r>
      <w:r w:rsidRPr="00FC59EA">
        <w:rPr>
          <w:rFonts w:ascii="Times New Roman" w:eastAsia="Calibri" w:hAnsi="Times New Roman" w:cs="Times New Roman"/>
          <w:sz w:val="20"/>
          <w:szCs w:val="20"/>
        </w:rPr>
        <w:t xml:space="preserve"> своих обязательств по</w:t>
      </w:r>
      <w:r w:rsidRPr="00FC59EA">
        <w:rPr>
          <w:rFonts w:ascii="Times New Roman" w:eastAsia="Calibri" w:hAnsi="Times New Roman" w:cs="Times New Roman"/>
          <w:color w:val="000000"/>
          <w:sz w:val="20"/>
          <w:szCs w:val="20"/>
        </w:rPr>
        <w:t xml:space="preserve"> договору, содержит персональные данные, </w:t>
      </w:r>
      <w:r w:rsidRPr="00FC59EA">
        <w:rPr>
          <w:rFonts w:ascii="Times New Roman" w:eastAsia="Calibri" w:hAnsi="Times New Roman" w:cs="Times New Roman"/>
          <w:sz w:val="20"/>
          <w:szCs w:val="20"/>
        </w:rPr>
        <w:t>Поставщик</w:t>
      </w:r>
      <w:r w:rsidRPr="00FC59EA">
        <w:rPr>
          <w:rFonts w:ascii="Times New Roman" w:eastAsia="Calibri" w:hAnsi="Times New Roman" w:cs="Times New Roman"/>
          <w:color w:val="000000"/>
          <w:sz w:val="20"/>
          <w:szCs w:val="20"/>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FC59EA">
        <w:rPr>
          <w:rFonts w:ascii="Times New Roman" w:eastAsia="Calibri" w:hAnsi="Times New Roman" w:cs="Times New Roman"/>
          <w:sz w:val="20"/>
          <w:szCs w:val="20"/>
        </w:rPr>
        <w:t xml:space="preserve"> </w:t>
      </w:r>
      <w:r w:rsidRPr="00FC59EA">
        <w:rPr>
          <w:rFonts w:ascii="Times New Roman" w:eastAsia="Calibri" w:hAnsi="Times New Roman" w:cs="Times New Roman"/>
          <w:color w:val="000000"/>
          <w:sz w:val="20"/>
          <w:szCs w:val="20"/>
        </w:rPr>
        <w:t xml:space="preserve">по форме, указанной </w:t>
      </w:r>
      <w:r w:rsidRPr="00FC59EA">
        <w:rPr>
          <w:rFonts w:ascii="Times New Roman" w:eastAsia="Calibri" w:hAnsi="Times New Roman" w:cs="Times New Roman"/>
          <w:sz w:val="20"/>
          <w:szCs w:val="20"/>
        </w:rPr>
        <w:t>в Приложении № 5 к настоящему Договору</w:t>
      </w:r>
      <w:r w:rsidRPr="00FC59EA">
        <w:rPr>
          <w:rFonts w:ascii="Times New Roman" w:eastAsia="Calibri" w:hAnsi="Times New Roman" w:cs="Times New Roman"/>
          <w:color w:val="000000"/>
          <w:sz w:val="20"/>
          <w:szCs w:val="20"/>
        </w:rPr>
        <w:t>.</w:t>
      </w:r>
    </w:p>
    <w:p w14:paraId="3EA59062"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Calibri" w:hAnsi="Times New Roman" w:cs="Times New Roman"/>
          <w:sz w:val="20"/>
          <w:szCs w:val="20"/>
        </w:rPr>
        <w:t xml:space="preserve">13.2. Поставщик </w:t>
      </w:r>
      <w:r w:rsidRPr="00FC59EA">
        <w:rPr>
          <w:rFonts w:ascii="Times New Roman" w:eastAsia="Times New Roman" w:hAnsi="Times New Roman" w:cs="Times New Roman"/>
          <w:sz w:val="20"/>
          <w:szCs w:val="20"/>
          <w:lang w:eastAsia="ru-RU"/>
        </w:rPr>
        <w:t>гарантирует, что:</w:t>
      </w:r>
    </w:p>
    <w:p w14:paraId="70A0CFC6"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зарегистрирован в ЕГРЮЛ надлежащим образом;</w:t>
      </w:r>
    </w:p>
    <w:p w14:paraId="644FC667"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37B57C6"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w:t>
      </w:r>
      <w:r w:rsidRPr="00FC59EA">
        <w:rPr>
          <w:rFonts w:ascii="Times New Roman" w:eastAsia="Times New Roman" w:hAnsi="Times New Roman" w:cs="Times New Roman"/>
          <w:sz w:val="20"/>
          <w:szCs w:val="20"/>
          <w:lang w:eastAsia="ru-RU"/>
        </w:rPr>
        <w:lastRenderedPageBreak/>
        <w:t>(соисполнителей)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DE33886"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0FC2E3E"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586D7E4" w14:textId="5F46691E"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xml:space="preserve">- ведет бухгалтерский учет и составляет бухгалтерскую отчетность в соответствии </w:t>
      </w:r>
      <w:r w:rsidR="00ED1C18">
        <w:rPr>
          <w:rFonts w:ascii="Times New Roman" w:eastAsia="Times New Roman" w:hAnsi="Times New Roman" w:cs="Times New Roman"/>
          <w:sz w:val="20"/>
          <w:szCs w:val="20"/>
          <w:lang w:eastAsia="ru-RU"/>
        </w:rPr>
        <w:t xml:space="preserve">                                     </w:t>
      </w:r>
      <w:r w:rsidRPr="00FC59EA">
        <w:rPr>
          <w:rFonts w:ascii="Times New Roman" w:eastAsia="Times New Roman" w:hAnsi="Times New Roman" w:cs="Times New Roman"/>
          <w:sz w:val="20"/>
          <w:szCs w:val="20"/>
          <w:lang w:eastAsia="ru-RU"/>
        </w:rPr>
        <w:t xml:space="preserve">с законодательством РФ и нормативными правовыми актами по бухгалтерскому учету, представляет годовую бухгалтерскую отчетность в налоговый орган; </w:t>
      </w:r>
    </w:p>
    <w:p w14:paraId="611517B9"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ведет налоговый учет и составляет налоговую отчетность в соответствии с законодательством Российской Федерации, субъектов РФ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013C0281"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638D0B9" w14:textId="77777777" w:rsidR="00AD627C" w:rsidRPr="00FC59EA"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своевременно и в полном объеме уплачивает налоги, сборы и страховые взносы;</w:t>
      </w:r>
    </w:p>
    <w:p w14:paraId="7CAC3C72" w14:textId="77777777" w:rsidR="00AD627C" w:rsidRPr="00FC59EA" w:rsidRDefault="00AD627C" w:rsidP="00AD627C">
      <w:pPr>
        <w:spacing w:after="0" w:line="240" w:lineRule="auto"/>
        <w:ind w:firstLine="702"/>
        <w:jc w:val="both"/>
        <w:rPr>
          <w:rFonts w:ascii="Times New Roman" w:eastAsia="Times New Roman" w:hAnsi="Times New Roman" w:cs="Times New Roman"/>
          <w:i/>
          <w:sz w:val="20"/>
          <w:szCs w:val="20"/>
          <w:lang w:eastAsia="ru-RU"/>
        </w:rPr>
      </w:pPr>
      <w:r w:rsidRPr="00FC59EA">
        <w:rPr>
          <w:rFonts w:ascii="Times New Roman" w:eastAsia="Times New Roman" w:hAnsi="Times New Roman" w:cs="Times New Roman"/>
          <w:sz w:val="20"/>
          <w:szCs w:val="20"/>
          <w:lang w:eastAsia="ru-RU"/>
        </w:rPr>
        <w:t xml:space="preserve">- отражает в налоговой отчетности по НДС все суммы НДС, предъявленные </w:t>
      </w:r>
      <w:r w:rsidRPr="00FC59EA">
        <w:rPr>
          <w:rFonts w:ascii="Times New Roman" w:eastAsia="Calibri" w:hAnsi="Times New Roman" w:cs="Times New Roman"/>
          <w:spacing w:val="-2"/>
          <w:sz w:val="20"/>
          <w:szCs w:val="20"/>
        </w:rPr>
        <w:t>Покупателю</w:t>
      </w:r>
      <w:r w:rsidRPr="00FC59EA">
        <w:rPr>
          <w:rFonts w:ascii="Times New Roman" w:eastAsia="Times New Roman" w:hAnsi="Times New Roman" w:cs="Times New Roman"/>
          <w:sz w:val="20"/>
          <w:szCs w:val="20"/>
          <w:lang w:eastAsia="ru-RU"/>
        </w:rPr>
        <w:t>;</w:t>
      </w:r>
    </w:p>
    <w:p w14:paraId="7697D4BA" w14:textId="77777777" w:rsidR="00AD627C" w:rsidRDefault="00AD627C" w:rsidP="00AD627C">
      <w:pPr>
        <w:spacing w:after="0" w:line="240" w:lineRule="auto"/>
        <w:ind w:firstLine="702"/>
        <w:jc w:val="both"/>
        <w:rPr>
          <w:rFonts w:ascii="Times New Roman" w:eastAsia="Times New Roman" w:hAnsi="Times New Roman" w:cs="Times New Roman"/>
          <w:sz w:val="20"/>
          <w:szCs w:val="20"/>
          <w:lang w:eastAsia="ru-RU"/>
        </w:rPr>
      </w:pPr>
      <w:r w:rsidRPr="00FC59EA">
        <w:rPr>
          <w:rFonts w:ascii="Times New Roman" w:eastAsia="Times New Roman" w:hAnsi="Times New Roman" w:cs="Times New Roman"/>
          <w:sz w:val="20"/>
          <w:szCs w:val="20"/>
          <w:lang w:eastAsia="ru-RU"/>
        </w:rPr>
        <w:t>- лица, подписывающие от его имени первичные документы и счета-фактуры, имеют на это все необходимые полномочия и доверенности.</w:t>
      </w:r>
    </w:p>
    <w:p w14:paraId="39C8D264" w14:textId="77777777" w:rsidR="00AD627C" w:rsidRPr="00D97939" w:rsidRDefault="00AD627C" w:rsidP="00AD627C">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Pr>
          <w:rFonts w:ascii="Times New Roman" w:eastAsia="Calibri" w:hAnsi="Times New Roman" w:cs="Times New Roman"/>
          <w:sz w:val="20"/>
          <w:szCs w:val="20"/>
        </w:rPr>
        <w:t>3</w:t>
      </w:r>
      <w:r w:rsidRPr="00D97939">
        <w:rPr>
          <w:rFonts w:ascii="Times New Roman" w:eastAsia="Calibri" w:hAnsi="Times New Roman" w:cs="Times New Roman"/>
          <w:sz w:val="20"/>
          <w:szCs w:val="20"/>
        </w:rPr>
        <w:t>.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14:paraId="683C12AE" w14:textId="77777777" w:rsidR="00AD627C" w:rsidRPr="00D97939" w:rsidRDefault="00AD627C" w:rsidP="00C16F52">
      <w:pPr>
        <w:tabs>
          <w:tab w:val="left" w:pos="1134"/>
        </w:tabs>
        <w:spacing w:after="0" w:line="240" w:lineRule="auto"/>
        <w:ind w:firstLine="709"/>
        <w:contextualSpacing/>
        <w:jc w:val="both"/>
        <w:rPr>
          <w:rFonts w:ascii="Times New Roman" w:eastAsia="Calibri" w:hAnsi="Times New Roman" w:cs="Times New Roman"/>
          <w:sz w:val="20"/>
          <w:szCs w:val="20"/>
        </w:rPr>
      </w:pPr>
      <w:r w:rsidRPr="00D97939">
        <w:rPr>
          <w:rFonts w:ascii="Times New Roman" w:eastAsia="Calibri" w:hAnsi="Times New Roman" w:cs="Times New Roman"/>
          <w:sz w:val="20"/>
          <w:szCs w:val="20"/>
        </w:rPr>
        <w:t>13.</w:t>
      </w:r>
      <w:r>
        <w:rPr>
          <w:rFonts w:ascii="Times New Roman" w:eastAsia="Calibri" w:hAnsi="Times New Roman" w:cs="Times New Roman"/>
          <w:sz w:val="20"/>
          <w:szCs w:val="20"/>
        </w:rPr>
        <w:t>4</w:t>
      </w:r>
      <w:r w:rsidRPr="00D97939">
        <w:rPr>
          <w:rFonts w:ascii="Times New Roman" w:eastAsia="Calibri" w:hAnsi="Times New Roman" w:cs="Times New Roman"/>
          <w:sz w:val="20"/>
          <w:szCs w:val="20"/>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63A57A92" w14:textId="5D5BFB6A" w:rsidR="00AD627C" w:rsidRDefault="00AD627C" w:rsidP="00C16F52">
      <w:pPr>
        <w:spacing w:after="0" w:line="240" w:lineRule="auto"/>
        <w:ind w:firstLine="709"/>
        <w:jc w:val="both"/>
        <w:rPr>
          <w:rFonts w:ascii="Times New Roman" w:eastAsia="Calibri" w:hAnsi="Times New Roman" w:cs="Times New Roman"/>
          <w:color w:val="0000FF"/>
          <w:sz w:val="20"/>
          <w:szCs w:val="20"/>
        </w:rPr>
      </w:pPr>
      <w:r w:rsidRPr="00D97939">
        <w:rPr>
          <w:rFonts w:ascii="Times New Roman" w:eastAsia="Calibri" w:hAnsi="Times New Roman" w:cs="Times New Roman"/>
          <w:sz w:val="20"/>
          <w:szCs w:val="20"/>
        </w:rPr>
        <w:t>13.</w:t>
      </w:r>
      <w:r>
        <w:rPr>
          <w:rFonts w:ascii="Times New Roman" w:eastAsia="Calibri" w:hAnsi="Times New Roman" w:cs="Times New Roman"/>
          <w:sz w:val="20"/>
          <w:szCs w:val="20"/>
        </w:rPr>
        <w:t>5</w:t>
      </w:r>
      <w:r w:rsidRPr="00D97939">
        <w:rPr>
          <w:rFonts w:ascii="Times New Roman" w:eastAsia="Calibri" w:hAnsi="Times New Roman" w:cs="Times New Roman"/>
          <w:sz w:val="20"/>
          <w:szCs w:val="20"/>
        </w:rPr>
        <w:t xml:space="preserve">. Поставщик обязуется соблюдать положения Антикоррупционной оговорки </w:t>
      </w:r>
      <w:r w:rsidRPr="00D97939">
        <w:rPr>
          <w:rFonts w:ascii="Times New Roman" w:eastAsia="Calibri" w:hAnsi="Times New Roman" w:cs="Times New Roman"/>
        </w:rPr>
        <w:t>раздела 6 настоящего договора</w:t>
      </w:r>
      <w:r w:rsidRPr="00D97939">
        <w:rPr>
          <w:rFonts w:ascii="Times New Roman" w:eastAsia="Calibri" w:hAnsi="Times New Roman" w:cs="Times New Roman"/>
          <w:color w:val="0000FF"/>
          <w:sz w:val="20"/>
          <w:szCs w:val="20"/>
        </w:rPr>
        <w:t xml:space="preserve">.     </w:t>
      </w:r>
    </w:p>
    <w:p w14:paraId="2CC9062C" w14:textId="77777777" w:rsidR="00C16F52" w:rsidRPr="00D97939" w:rsidRDefault="00C16F52" w:rsidP="00C16F52">
      <w:pPr>
        <w:spacing w:after="0" w:line="240" w:lineRule="auto"/>
        <w:ind w:firstLine="709"/>
        <w:jc w:val="both"/>
        <w:rPr>
          <w:rFonts w:ascii="Times New Roman" w:eastAsia="Calibri" w:hAnsi="Times New Roman" w:cs="Times New Roman"/>
          <w:color w:val="0000FF"/>
          <w:sz w:val="20"/>
          <w:szCs w:val="20"/>
        </w:rPr>
      </w:pPr>
    </w:p>
    <w:p w14:paraId="01C8325F" w14:textId="77777777" w:rsidR="002364F7" w:rsidRPr="002364F7" w:rsidRDefault="002364F7" w:rsidP="00C16F52">
      <w:pPr>
        <w:widowControl w:val="0"/>
        <w:numPr>
          <w:ilvl w:val="0"/>
          <w:numId w:val="49"/>
        </w:numPr>
        <w:autoSpaceDE w:val="0"/>
        <w:autoSpaceDN w:val="0"/>
        <w:adjustRightInd w:val="0"/>
        <w:spacing w:after="0" w:line="240" w:lineRule="auto"/>
        <w:ind w:left="357" w:hanging="357"/>
        <w:jc w:val="center"/>
        <w:rPr>
          <w:rFonts w:ascii="Times New Roman" w:eastAsia="Times New Roman" w:hAnsi="Times New Roman" w:cs="Times New Roman"/>
          <w:b/>
          <w:bCs/>
          <w:sz w:val="20"/>
          <w:szCs w:val="20"/>
          <w:lang w:eastAsia="ru-RU"/>
        </w:rPr>
      </w:pPr>
      <w:r w:rsidRPr="002364F7">
        <w:rPr>
          <w:rFonts w:ascii="Times New Roman" w:eastAsia="Times New Roman" w:hAnsi="Times New Roman" w:cs="Times New Roman"/>
          <w:b/>
          <w:bCs/>
          <w:sz w:val="20"/>
          <w:szCs w:val="20"/>
          <w:lang w:eastAsia="ru-RU"/>
        </w:rPr>
        <w:t>ЗАКЛЮЧИТЕЛЬНЫЕ ПОЛОЖЕНИЯ</w:t>
      </w:r>
    </w:p>
    <w:p w14:paraId="78412AB1" w14:textId="77777777" w:rsidR="002364F7" w:rsidRPr="002364F7" w:rsidRDefault="002364F7" w:rsidP="002364F7">
      <w:pPr>
        <w:spacing w:after="0" w:line="240" w:lineRule="auto"/>
        <w:ind w:firstLine="708"/>
        <w:jc w:val="both"/>
        <w:rPr>
          <w:rFonts w:ascii="Times New Roman" w:eastAsia="Calibri" w:hAnsi="Times New Roman" w:cs="Times New Roman"/>
          <w:color w:val="000000"/>
          <w:sz w:val="20"/>
          <w:szCs w:val="20"/>
        </w:rPr>
      </w:pPr>
      <w:r w:rsidRPr="002364F7">
        <w:rPr>
          <w:rFonts w:ascii="Times New Roman" w:eastAsia="Calibri" w:hAnsi="Times New Roman" w:cs="Times New Roman"/>
          <w:sz w:val="20"/>
          <w:szCs w:val="20"/>
          <w:lang w:eastAsia="ru-RU"/>
        </w:rPr>
        <w:t>14.1.</w:t>
      </w:r>
      <w:r w:rsidRPr="002364F7">
        <w:rPr>
          <w:rFonts w:ascii="Times New Roman" w:eastAsia="Calibri" w:hAnsi="Times New Roman" w:cs="Times New Roman"/>
          <w:color w:val="000000"/>
          <w:sz w:val="20"/>
          <w:szCs w:val="20"/>
        </w:rPr>
        <w:t xml:space="preserve"> </w:t>
      </w:r>
      <w:r w:rsidRPr="002364F7">
        <w:rPr>
          <w:rFonts w:ascii="Times New Roman" w:eastAsia="Calibri" w:hAnsi="Times New Roman" w:cs="Times New Roman"/>
          <w:color w:val="000000"/>
          <w:sz w:val="20"/>
          <w:szCs w:val="20"/>
          <w:lang w:val="en-US"/>
        </w:rPr>
        <w:t> </w:t>
      </w:r>
      <w:r w:rsidRPr="002364F7">
        <w:rPr>
          <w:rFonts w:ascii="Times New Roman" w:eastAsia="Calibri" w:hAnsi="Times New Roman" w:cs="Times New Roman"/>
          <w:color w:val="000000"/>
          <w:sz w:val="20"/>
          <w:szCs w:val="20"/>
        </w:rPr>
        <w:t xml:space="preserve">Настоящий Договор вступает в силу с даты его подписания и действует до полного исполнения Сторонами всех обязательств по нему. </w:t>
      </w:r>
    </w:p>
    <w:p w14:paraId="770FD3BE" w14:textId="77777777" w:rsidR="002364F7" w:rsidRPr="002364F7" w:rsidRDefault="002364F7" w:rsidP="002364F7">
      <w:pPr>
        <w:spacing w:after="0" w:line="240" w:lineRule="auto"/>
        <w:ind w:firstLine="708"/>
        <w:jc w:val="both"/>
        <w:rPr>
          <w:rFonts w:ascii="Times New Roman" w:eastAsia="Calibri" w:hAnsi="Times New Roman" w:cs="Times New Roman"/>
          <w:bCs/>
          <w:sz w:val="20"/>
          <w:szCs w:val="20"/>
        </w:rPr>
      </w:pPr>
      <w:r w:rsidRPr="002364F7">
        <w:rPr>
          <w:rFonts w:ascii="Times New Roman" w:eastAsia="Calibri" w:hAnsi="Times New Roman" w:cs="Times New Roman"/>
          <w:sz w:val="20"/>
          <w:szCs w:val="20"/>
          <w:lang w:eastAsia="ru-RU"/>
        </w:rPr>
        <w:t>14.2. </w:t>
      </w:r>
      <w:r w:rsidRPr="002364F7">
        <w:rPr>
          <w:rFonts w:ascii="Times New Roman" w:eastAsia="Calibri" w:hAnsi="Times New Roman" w:cs="Times New Roman"/>
          <w:bCs/>
          <w:sz w:val="20"/>
          <w:szCs w:val="20"/>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2364F7">
        <w:rPr>
          <w:rFonts w:ascii="Times New Roman" w:eastAsia="Calibri" w:hAnsi="Times New Roman" w:cs="Times New Roman"/>
          <w:spacing w:val="-2"/>
          <w:sz w:val="20"/>
          <w:szCs w:val="20"/>
        </w:rPr>
        <w:t>Поставщиком</w:t>
      </w:r>
      <w:r w:rsidRPr="002364F7">
        <w:rPr>
          <w:rFonts w:ascii="Times New Roman" w:eastAsia="Calibri" w:hAnsi="Times New Roman" w:cs="Times New Roman"/>
          <w:bCs/>
          <w:sz w:val="20"/>
          <w:szCs w:val="20"/>
        </w:rPr>
        <w:t xml:space="preserve"> в отношении предмета Договора и заменяет собой всю переписку, переговоры и соглашения сторон (как письменные, так и устные) по этому предмету, имевшие место до дня подписания Договора.</w:t>
      </w:r>
    </w:p>
    <w:p w14:paraId="353B1224"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Calibri" w:hAnsi="Times New Roman" w:cs="Times New Roman"/>
          <w:sz w:val="20"/>
          <w:szCs w:val="20"/>
        </w:rPr>
        <w:t>14.3.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633BB22"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Calibri" w:hAnsi="Times New Roman" w:cs="Times New Roman"/>
          <w:sz w:val="20"/>
          <w:szCs w:val="20"/>
          <w:lang w:eastAsia="ru-RU"/>
        </w:rPr>
        <w:t>14.4.</w:t>
      </w:r>
      <w:r w:rsidRPr="002364F7">
        <w:rPr>
          <w:rFonts w:ascii="Times New Roman" w:eastAsia="Calibri" w:hAnsi="Times New Roman" w:cs="Times New Roman"/>
          <w:sz w:val="20"/>
          <w:szCs w:val="20"/>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799EC8D6"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Calibri" w:hAnsi="Times New Roman" w:cs="Times New Roman"/>
          <w:sz w:val="20"/>
          <w:szCs w:val="20"/>
          <w:lang w:eastAsia="ru-RU"/>
        </w:rPr>
        <w:t>14.5.</w:t>
      </w:r>
      <w:r w:rsidRPr="002364F7">
        <w:rPr>
          <w:rFonts w:ascii="Times New Roman" w:eastAsia="Calibri" w:hAnsi="Times New Roman" w:cs="Times New Roman"/>
          <w:sz w:val="20"/>
          <w:szCs w:val="20"/>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p>
    <w:p w14:paraId="5B8BB081"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lang w:eastAsia="ru-RU"/>
        </w:rPr>
      </w:pPr>
      <w:r w:rsidRPr="002364F7">
        <w:rPr>
          <w:rFonts w:ascii="Times New Roman" w:eastAsia="Calibri" w:hAnsi="Times New Roman" w:cs="Times New Roman"/>
          <w:sz w:val="20"/>
          <w:szCs w:val="20"/>
          <w:lang w:eastAsia="ru-RU"/>
        </w:rPr>
        <w:t>14.6. Вопросы, не урегулированные настоящим Договором, регламентируются нормами законодательства РФ.</w:t>
      </w:r>
    </w:p>
    <w:p w14:paraId="18FF1AF5"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Calibri" w:hAnsi="Times New Roman" w:cs="Times New Roman"/>
          <w:sz w:val="20"/>
          <w:szCs w:val="20"/>
        </w:rPr>
        <w:t>14.7.</w:t>
      </w:r>
      <w:r w:rsidRPr="002364F7">
        <w:rPr>
          <w:rFonts w:ascii="Times New Roman" w:eastAsia="Calibri" w:hAnsi="Times New Roman" w:cs="Times New Roman"/>
          <w:sz w:val="20"/>
          <w:szCs w:val="20"/>
          <w:lang w:val="en-US"/>
        </w:rPr>
        <w:t> </w:t>
      </w:r>
      <w:r w:rsidRPr="002364F7">
        <w:rPr>
          <w:rFonts w:ascii="Times New Roman" w:eastAsia="Calibri" w:hAnsi="Times New Roman" w:cs="Times New Roman"/>
          <w:sz w:val="20"/>
          <w:szCs w:val="20"/>
        </w:rPr>
        <w:t>Все указанные в настоящем Договоре приложения являются его неотъемлемой частью.</w:t>
      </w:r>
    </w:p>
    <w:p w14:paraId="3259DDAC" w14:textId="77777777" w:rsidR="002364F7" w:rsidRPr="002364F7" w:rsidRDefault="002364F7" w:rsidP="002364F7">
      <w:pPr>
        <w:spacing w:after="0" w:line="240" w:lineRule="auto"/>
        <w:jc w:val="both"/>
        <w:rPr>
          <w:rFonts w:ascii="Times New Roman" w:eastAsia="Calibri" w:hAnsi="Times New Roman" w:cs="Times New Roman"/>
          <w:b/>
          <w:sz w:val="20"/>
          <w:szCs w:val="20"/>
        </w:rPr>
      </w:pPr>
      <w:r w:rsidRPr="002364F7">
        <w:rPr>
          <w:rFonts w:ascii="Times New Roman" w:eastAsia="Calibri" w:hAnsi="Times New Roman" w:cs="Times New Roman"/>
          <w:b/>
          <w:sz w:val="20"/>
          <w:szCs w:val="20"/>
        </w:rPr>
        <w:t>Приложения к настоящему Договору:</w:t>
      </w:r>
    </w:p>
    <w:p w14:paraId="3C99CAFA" w14:textId="77777777" w:rsidR="002364F7" w:rsidRPr="002364F7" w:rsidRDefault="002364F7" w:rsidP="002364F7">
      <w:pPr>
        <w:spacing w:after="0" w:line="240" w:lineRule="auto"/>
        <w:jc w:val="both"/>
        <w:rPr>
          <w:rFonts w:ascii="Times New Roman" w:eastAsia="Times New Roman" w:hAnsi="Times New Roman" w:cs="Times New Roman"/>
          <w:i/>
          <w:iCs/>
          <w:sz w:val="20"/>
          <w:szCs w:val="20"/>
          <w:lang w:eastAsia="ru-RU"/>
        </w:rPr>
      </w:pPr>
      <w:r w:rsidRPr="002364F7">
        <w:rPr>
          <w:rFonts w:ascii="Times New Roman" w:eastAsia="Calibri" w:hAnsi="Times New Roman" w:cs="Times New Roman"/>
          <w:sz w:val="20"/>
          <w:szCs w:val="20"/>
        </w:rPr>
        <w:t xml:space="preserve">Приложение № 1 - </w:t>
      </w:r>
      <w:r w:rsidRPr="002364F7">
        <w:rPr>
          <w:rFonts w:ascii="Times New Roman" w:eastAsia="Times New Roman" w:hAnsi="Times New Roman" w:cs="Times New Roman"/>
          <w:sz w:val="20"/>
          <w:szCs w:val="20"/>
          <w:lang w:eastAsia="ru-RU"/>
        </w:rPr>
        <w:t>Технические требования</w:t>
      </w:r>
      <w:r w:rsidRPr="002364F7">
        <w:rPr>
          <w:rFonts w:ascii="Times New Roman" w:eastAsia="Calibri" w:hAnsi="Times New Roman" w:cs="Times New Roman"/>
          <w:sz w:val="20"/>
          <w:szCs w:val="20"/>
        </w:rPr>
        <w:t>.</w:t>
      </w:r>
    </w:p>
    <w:p w14:paraId="730CBB33" w14:textId="77777777" w:rsidR="002364F7" w:rsidRPr="002364F7" w:rsidRDefault="002364F7" w:rsidP="002364F7">
      <w:pPr>
        <w:spacing w:after="0" w:line="240" w:lineRule="auto"/>
        <w:jc w:val="both"/>
        <w:rPr>
          <w:rFonts w:ascii="Times New Roman" w:eastAsia="Calibri" w:hAnsi="Times New Roman" w:cs="Times New Roman"/>
          <w:sz w:val="20"/>
          <w:szCs w:val="20"/>
        </w:rPr>
      </w:pPr>
      <w:r w:rsidRPr="002364F7">
        <w:rPr>
          <w:rFonts w:ascii="Times New Roman" w:eastAsia="Calibri" w:hAnsi="Times New Roman" w:cs="Times New Roman"/>
          <w:sz w:val="20"/>
          <w:szCs w:val="20"/>
        </w:rPr>
        <w:t xml:space="preserve">Приложение № 2 - </w:t>
      </w:r>
      <w:r w:rsidRPr="002364F7">
        <w:rPr>
          <w:rFonts w:ascii="Times New Roman" w:eastAsia="Times New Roman" w:hAnsi="Times New Roman" w:cs="Times New Roman"/>
          <w:sz w:val="20"/>
          <w:szCs w:val="20"/>
          <w:lang w:eastAsia="ru-RU"/>
        </w:rPr>
        <w:t>График поставки товара</w:t>
      </w:r>
      <w:r w:rsidRPr="002364F7">
        <w:rPr>
          <w:rFonts w:ascii="Times New Roman" w:eastAsia="Calibri" w:hAnsi="Times New Roman" w:cs="Times New Roman"/>
          <w:sz w:val="20"/>
          <w:szCs w:val="20"/>
        </w:rPr>
        <w:t>.</w:t>
      </w:r>
    </w:p>
    <w:p w14:paraId="4A768053" w14:textId="77777777" w:rsidR="002364F7" w:rsidRPr="002364F7" w:rsidRDefault="002364F7" w:rsidP="002364F7">
      <w:pPr>
        <w:spacing w:after="0" w:line="240" w:lineRule="auto"/>
        <w:jc w:val="both"/>
        <w:rPr>
          <w:rFonts w:ascii="Times New Roman" w:eastAsia="Calibri" w:hAnsi="Times New Roman" w:cs="Times New Roman"/>
          <w:sz w:val="20"/>
          <w:szCs w:val="20"/>
        </w:rPr>
      </w:pPr>
      <w:r w:rsidRPr="002364F7">
        <w:rPr>
          <w:rFonts w:ascii="Times New Roman" w:eastAsia="Calibri" w:hAnsi="Times New Roman" w:cs="Times New Roman"/>
          <w:sz w:val="20"/>
          <w:szCs w:val="20"/>
        </w:rPr>
        <w:t xml:space="preserve">Приложение № 3 – </w:t>
      </w:r>
      <w:r w:rsidRPr="002364F7">
        <w:rPr>
          <w:rFonts w:ascii="Times New Roman" w:eastAsia="Times New Roman" w:hAnsi="Times New Roman" w:cs="Times New Roman"/>
          <w:sz w:val="20"/>
          <w:szCs w:val="20"/>
          <w:lang w:eastAsia="ru-RU"/>
        </w:rPr>
        <w:t>Спецификация</w:t>
      </w:r>
    </w:p>
    <w:p w14:paraId="3F25C01A" w14:textId="77777777" w:rsidR="002364F7" w:rsidRPr="002364F7" w:rsidRDefault="002364F7" w:rsidP="002364F7">
      <w:pPr>
        <w:spacing w:after="0" w:line="240" w:lineRule="auto"/>
        <w:jc w:val="both"/>
        <w:rPr>
          <w:rFonts w:ascii="Times New Roman" w:eastAsia="Calibri" w:hAnsi="Times New Roman" w:cs="Times New Roman"/>
          <w:sz w:val="20"/>
          <w:szCs w:val="20"/>
          <w:highlight w:val="yellow"/>
        </w:rPr>
      </w:pPr>
      <w:r w:rsidRPr="002364F7">
        <w:rPr>
          <w:rFonts w:ascii="Times New Roman" w:eastAsia="Calibri" w:hAnsi="Times New Roman" w:cs="Times New Roman"/>
          <w:sz w:val="20"/>
          <w:szCs w:val="20"/>
        </w:rPr>
        <w:t>Приложение № 4 – Справка о цепочке собственников (</w:t>
      </w:r>
      <w:r w:rsidRPr="002364F7">
        <w:rPr>
          <w:rFonts w:ascii="Times New Roman" w:eastAsia="Times New Roman" w:hAnsi="Times New Roman" w:cs="Times New Roman"/>
          <w:sz w:val="20"/>
          <w:szCs w:val="20"/>
          <w:lang w:eastAsia="ru-RU"/>
        </w:rPr>
        <w:t>Формат предоставления информации).</w:t>
      </w:r>
    </w:p>
    <w:p w14:paraId="26477805" w14:textId="77777777" w:rsidR="002364F7" w:rsidRPr="002364F7" w:rsidRDefault="002364F7" w:rsidP="002364F7">
      <w:pPr>
        <w:spacing w:after="0" w:line="240" w:lineRule="auto"/>
        <w:jc w:val="both"/>
        <w:rPr>
          <w:rFonts w:ascii="Times New Roman" w:eastAsia="Calibri" w:hAnsi="Times New Roman" w:cs="Times New Roman"/>
          <w:sz w:val="20"/>
          <w:szCs w:val="20"/>
          <w:highlight w:val="yellow"/>
        </w:rPr>
      </w:pPr>
      <w:r w:rsidRPr="002364F7">
        <w:rPr>
          <w:rFonts w:ascii="Times New Roman" w:eastAsia="Calibri" w:hAnsi="Times New Roman" w:cs="Times New Roman"/>
          <w:sz w:val="20"/>
          <w:szCs w:val="20"/>
        </w:rPr>
        <w:t>Приложение № 5 - С</w:t>
      </w:r>
      <w:r w:rsidRPr="002364F7">
        <w:rPr>
          <w:rFonts w:ascii="Times New Roman" w:eastAsia="Times New Roman" w:hAnsi="Times New Roman" w:cs="Times New Roman"/>
          <w:sz w:val="20"/>
          <w:szCs w:val="20"/>
          <w:lang w:eastAsia="ru-RU"/>
        </w:rPr>
        <w:t>огласие</w:t>
      </w:r>
      <w:r w:rsidRPr="002364F7">
        <w:rPr>
          <w:rFonts w:ascii="Times New Roman" w:eastAsia="Calibri" w:hAnsi="Times New Roman" w:cs="Times New Roman"/>
          <w:sz w:val="20"/>
          <w:szCs w:val="20"/>
        </w:rPr>
        <w:t xml:space="preserve"> на обработку персональных данных (</w:t>
      </w:r>
      <w:r w:rsidRPr="002364F7">
        <w:rPr>
          <w:rFonts w:ascii="Times New Roman" w:eastAsia="Times New Roman" w:hAnsi="Times New Roman" w:cs="Times New Roman"/>
          <w:sz w:val="20"/>
          <w:szCs w:val="20"/>
          <w:lang w:eastAsia="ru-RU"/>
        </w:rPr>
        <w:t>Форма).</w:t>
      </w:r>
    </w:p>
    <w:p w14:paraId="1ED411BD" w14:textId="682C6F81" w:rsidR="002364F7" w:rsidRPr="002364F7" w:rsidRDefault="002364F7" w:rsidP="002364F7">
      <w:pPr>
        <w:spacing w:after="0" w:line="240" w:lineRule="auto"/>
        <w:jc w:val="both"/>
        <w:rPr>
          <w:rFonts w:ascii="Times New Roman" w:eastAsia="Times New Roman" w:hAnsi="Times New Roman" w:cs="Times New Roman"/>
          <w:sz w:val="20"/>
          <w:szCs w:val="20"/>
          <w:lang w:eastAsia="ru-RU"/>
        </w:rPr>
      </w:pPr>
      <w:r w:rsidRPr="002364F7">
        <w:rPr>
          <w:rFonts w:ascii="Times New Roman" w:eastAsia="Calibri" w:hAnsi="Times New Roman" w:cs="Times New Roman"/>
          <w:sz w:val="20"/>
          <w:szCs w:val="20"/>
        </w:rPr>
        <w:t>Приложение № 6 - Т</w:t>
      </w:r>
      <w:r w:rsidR="0095313F">
        <w:rPr>
          <w:rFonts w:ascii="Times New Roman" w:eastAsia="Times New Roman" w:hAnsi="Times New Roman" w:cs="Times New Roman"/>
          <w:sz w:val="20"/>
          <w:szCs w:val="20"/>
          <w:lang w:eastAsia="ru-RU"/>
        </w:rPr>
        <w:t>оварная накладная /</w:t>
      </w:r>
      <w:r w:rsidRPr="002364F7">
        <w:rPr>
          <w:rFonts w:ascii="Times New Roman" w:eastAsia="Times New Roman" w:hAnsi="Times New Roman" w:cs="Times New Roman"/>
          <w:sz w:val="20"/>
          <w:szCs w:val="20"/>
          <w:lang w:eastAsia="ru-RU"/>
        </w:rPr>
        <w:t>Универсальный передаточный документ (Форма).</w:t>
      </w:r>
    </w:p>
    <w:p w14:paraId="48B942CC" w14:textId="77777777" w:rsidR="002364F7" w:rsidRPr="002364F7" w:rsidRDefault="002364F7" w:rsidP="002364F7">
      <w:pPr>
        <w:spacing w:after="0" w:line="240" w:lineRule="auto"/>
        <w:ind w:right="-539"/>
        <w:jc w:val="both"/>
        <w:rPr>
          <w:rFonts w:ascii="Times New Roman" w:eastAsia="Calibri" w:hAnsi="Times New Roman" w:cs="Times New Roman"/>
          <w:sz w:val="20"/>
          <w:szCs w:val="20"/>
        </w:rPr>
      </w:pPr>
      <w:r w:rsidRPr="002364F7">
        <w:rPr>
          <w:rFonts w:ascii="Times New Roman" w:eastAsia="Calibri" w:hAnsi="Times New Roman" w:cs="Times New Roman"/>
          <w:sz w:val="20"/>
          <w:szCs w:val="20"/>
        </w:rPr>
        <w:t>Приложение № 7 - Перечень оборудования, систем и материалов, подлежащих аттестации в ПАО «Россети».</w:t>
      </w:r>
    </w:p>
    <w:p w14:paraId="06445C5D"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p>
    <w:p w14:paraId="0797FD82"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Calibri" w:hAnsi="Times New Roman" w:cs="Times New Roman"/>
          <w:sz w:val="20"/>
          <w:szCs w:val="20"/>
          <w:lang w:eastAsia="ru-RU"/>
        </w:rPr>
        <w:t>14.8.</w:t>
      </w:r>
      <w:r w:rsidRPr="002364F7">
        <w:rPr>
          <w:rFonts w:ascii="Times New Roman" w:eastAsia="Calibri" w:hAnsi="Times New Roman" w:cs="Times New Roman"/>
          <w:sz w:val="20"/>
          <w:szCs w:val="20"/>
          <w:lang w:val="en-US" w:eastAsia="ru-RU"/>
        </w:rPr>
        <w:t> </w:t>
      </w:r>
      <w:r w:rsidRPr="002364F7">
        <w:rPr>
          <w:rFonts w:ascii="Times New Roman" w:eastAsia="Calibri" w:hAnsi="Times New Roman" w:cs="Times New Roman"/>
          <w:sz w:val="20"/>
          <w:szCs w:val="20"/>
        </w:rPr>
        <w:t>Договор составлен на русском языке в 2 (двух) экземплярах, имеющих равную юридическую силу, по одному для каждой из Сторон.</w:t>
      </w:r>
    </w:p>
    <w:p w14:paraId="6CE50DA9" w14:textId="77777777" w:rsidR="002364F7" w:rsidRPr="002364F7" w:rsidRDefault="002364F7" w:rsidP="002364F7">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2364F7">
        <w:rPr>
          <w:rFonts w:ascii="Times New Roman" w:eastAsia="Times New Roman" w:hAnsi="Times New Roman" w:cs="Times New Roman"/>
          <w:b/>
          <w:bCs/>
          <w:sz w:val="20"/>
          <w:szCs w:val="20"/>
          <w:lang w:eastAsia="ru-RU"/>
        </w:rPr>
        <w:t>СРОК ДЕЙСТВИЯ ДОГОВОРА</w:t>
      </w:r>
    </w:p>
    <w:p w14:paraId="422771E1" w14:textId="4BC04F72" w:rsidR="00954D9E" w:rsidRPr="00BE272A" w:rsidRDefault="002364F7" w:rsidP="00954D9E">
      <w:pPr>
        <w:pStyle w:val="a4"/>
        <w:numPr>
          <w:ilvl w:val="1"/>
          <w:numId w:val="49"/>
        </w:numPr>
        <w:shd w:val="clear" w:color="auto" w:fill="FFFFFF"/>
        <w:jc w:val="both"/>
        <w:rPr>
          <w:rFonts w:ascii="Times New Roman" w:hAnsi="Times New Roman" w:cs="Times New Roman"/>
        </w:rPr>
      </w:pPr>
      <w:r w:rsidRPr="00954D9E">
        <w:rPr>
          <w:rFonts w:ascii="Times New Roman" w:hAnsi="Times New Roman" w:cs="Times New Roman"/>
        </w:rPr>
        <w:t>Настоящий Договор вступает в силу со дня его заключения и действует до полного исполнения своих обязательств Сторонами.</w:t>
      </w:r>
    </w:p>
    <w:p w14:paraId="309556F2" w14:textId="77777777" w:rsidR="002364F7" w:rsidRPr="002364F7" w:rsidRDefault="002364F7" w:rsidP="002364F7">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2364F7">
        <w:rPr>
          <w:rFonts w:ascii="Times New Roman" w:eastAsia="Times New Roman" w:hAnsi="Times New Roman" w:cs="Times New Roman"/>
          <w:b/>
          <w:bCs/>
          <w:sz w:val="20"/>
          <w:szCs w:val="20"/>
          <w:lang w:eastAsia="ru-RU"/>
        </w:rPr>
        <w:lastRenderedPageBreak/>
        <w:t>КОНФИДЕНЦИАЛЬНОСТЬ</w:t>
      </w:r>
    </w:p>
    <w:p w14:paraId="55AC112E" w14:textId="6F1F4103" w:rsidR="002364F7" w:rsidRPr="002364F7" w:rsidRDefault="002364F7" w:rsidP="008A23AB">
      <w:pPr>
        <w:spacing w:after="0" w:line="240" w:lineRule="auto"/>
        <w:ind w:firstLine="709"/>
        <w:jc w:val="both"/>
        <w:rPr>
          <w:rFonts w:ascii="Times New Roman" w:eastAsia="Calibri" w:hAnsi="Times New Roman" w:cs="Times New Roman"/>
          <w:spacing w:val="-4"/>
          <w:sz w:val="20"/>
          <w:szCs w:val="20"/>
        </w:rPr>
      </w:pPr>
      <w:r w:rsidRPr="002364F7">
        <w:rPr>
          <w:rFonts w:ascii="Times New Roman" w:eastAsia="Calibri" w:hAnsi="Times New Roman" w:cs="Times New Roman"/>
          <w:spacing w:val="-4"/>
          <w:sz w:val="20"/>
          <w:szCs w:val="20"/>
        </w:rPr>
        <w:t>16.1.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451C0420" w14:textId="77777777" w:rsidR="002364F7" w:rsidRPr="002364F7" w:rsidRDefault="002364F7" w:rsidP="002364F7">
      <w:pPr>
        <w:widowControl w:val="0"/>
        <w:numPr>
          <w:ilvl w:val="0"/>
          <w:numId w:val="49"/>
        </w:numPr>
        <w:autoSpaceDE w:val="0"/>
        <w:autoSpaceDN w:val="0"/>
        <w:adjustRightInd w:val="0"/>
        <w:spacing w:before="240" w:after="120" w:line="240" w:lineRule="auto"/>
        <w:ind w:left="357" w:hanging="357"/>
        <w:jc w:val="center"/>
        <w:rPr>
          <w:rFonts w:ascii="Times New Roman" w:eastAsia="Times New Roman" w:hAnsi="Times New Roman" w:cs="Times New Roman"/>
          <w:b/>
          <w:bCs/>
          <w:sz w:val="20"/>
          <w:szCs w:val="20"/>
          <w:lang w:eastAsia="ru-RU"/>
        </w:rPr>
      </w:pPr>
      <w:r w:rsidRPr="002364F7">
        <w:rPr>
          <w:rFonts w:ascii="Times New Roman" w:eastAsia="Times New Roman" w:hAnsi="Times New Roman" w:cs="Times New Roman"/>
          <w:b/>
          <w:bCs/>
          <w:sz w:val="20"/>
          <w:szCs w:val="20"/>
          <w:lang w:eastAsia="ru-RU"/>
        </w:rPr>
        <w:t>ТОЛКОВАНИЕ ДОГОВОРА</w:t>
      </w:r>
    </w:p>
    <w:p w14:paraId="5ED72779"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Times New Roman" w:hAnsi="Times New Roman" w:cs="Times New Roman"/>
          <w:sz w:val="20"/>
          <w:szCs w:val="20"/>
          <w:lang w:eastAsia="ru-RU"/>
        </w:rPr>
        <w:t>17.1.</w:t>
      </w:r>
      <w:r w:rsidRPr="002364F7">
        <w:rPr>
          <w:rFonts w:ascii="Times New Roman" w:eastAsia="Calibri" w:hAnsi="Times New Roman" w:cs="Times New Roman"/>
          <w:sz w:val="20"/>
          <w:szCs w:val="20"/>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7F1243B7" w14:textId="77777777" w:rsidR="002364F7" w:rsidRPr="002364F7" w:rsidRDefault="002364F7" w:rsidP="002364F7">
      <w:pPr>
        <w:spacing w:after="0" w:line="240" w:lineRule="auto"/>
        <w:ind w:firstLine="708"/>
        <w:jc w:val="both"/>
        <w:rPr>
          <w:rFonts w:ascii="Times New Roman" w:eastAsia="Calibri" w:hAnsi="Times New Roman" w:cs="Times New Roman"/>
          <w:sz w:val="20"/>
          <w:szCs w:val="20"/>
        </w:rPr>
      </w:pPr>
      <w:r w:rsidRPr="002364F7">
        <w:rPr>
          <w:rFonts w:ascii="Times New Roman" w:eastAsia="Times New Roman" w:hAnsi="Times New Roman" w:cs="Times New Roman"/>
          <w:sz w:val="20"/>
          <w:szCs w:val="20"/>
          <w:lang w:eastAsia="ru-RU"/>
        </w:rPr>
        <w:t>17.2.</w:t>
      </w:r>
      <w:r w:rsidRPr="002364F7">
        <w:rPr>
          <w:rFonts w:ascii="Times New Roman" w:eastAsia="Calibri" w:hAnsi="Times New Roman" w:cs="Times New Roman"/>
          <w:sz w:val="20"/>
          <w:szCs w:val="20"/>
        </w:rPr>
        <w:t> Настоящий Договор в соответствии со ст. 431 ГК РФ подлежит толкованию с учетом буквального значения содержащихся в нем слов и выражений.</w:t>
      </w:r>
    </w:p>
    <w:p w14:paraId="624AC3BC" w14:textId="20E0C06A" w:rsidR="00935083" w:rsidRPr="0071741D" w:rsidRDefault="00935083" w:rsidP="00E021DB">
      <w:pPr>
        <w:spacing w:after="0" w:line="240" w:lineRule="auto"/>
        <w:rPr>
          <w:rFonts w:ascii="Times New Roman" w:eastAsia="Calibri" w:hAnsi="Times New Roman" w:cs="Times New Roman"/>
          <w:sz w:val="20"/>
          <w:szCs w:val="20"/>
          <w:highlight w:val="yellow"/>
        </w:rPr>
      </w:pPr>
    </w:p>
    <w:p w14:paraId="0B58276C" w14:textId="1D92F510" w:rsidR="00FB6362" w:rsidRPr="001769D3" w:rsidRDefault="00FB6362" w:rsidP="00935083">
      <w:pPr>
        <w:pStyle w:val="a4"/>
        <w:numPr>
          <w:ilvl w:val="0"/>
          <w:numId w:val="49"/>
        </w:numPr>
        <w:tabs>
          <w:tab w:val="clear" w:pos="3621"/>
          <w:tab w:val="num" w:pos="2268"/>
        </w:tabs>
        <w:ind w:hanging="1920"/>
        <w:rPr>
          <w:rFonts w:ascii="Times New Roman" w:eastAsia="Calibri" w:hAnsi="Times New Roman" w:cs="Times New Roman"/>
          <w:b/>
        </w:rPr>
      </w:pPr>
      <w:r w:rsidRPr="001769D3">
        <w:rPr>
          <w:rFonts w:ascii="Times New Roman" w:eastAsia="Calibri" w:hAnsi="Times New Roman" w:cs="Times New Roman"/>
          <w:b/>
        </w:rPr>
        <w:t>АДРЕСА И РЕКВИЗИТЫ СТОРОН, ПОДПИСИ СТОРОН</w:t>
      </w:r>
    </w:p>
    <w:p w14:paraId="57334E42" w14:textId="77777777" w:rsidR="00FB6362" w:rsidRPr="0071741D" w:rsidRDefault="00FB6362" w:rsidP="00960B3B">
      <w:pPr>
        <w:spacing w:after="0" w:line="240" w:lineRule="auto"/>
        <w:ind w:firstLine="708"/>
        <w:jc w:val="both"/>
        <w:rPr>
          <w:rFonts w:ascii="Times New Roman" w:eastAsia="Calibri" w:hAnsi="Times New Roman" w:cs="Times New Roman"/>
          <w:b/>
          <w:sz w:val="20"/>
          <w:szCs w:val="20"/>
          <w:highlight w:val="yellow"/>
        </w:rPr>
      </w:pPr>
    </w:p>
    <w:tbl>
      <w:tblPr>
        <w:tblW w:w="13740" w:type="dxa"/>
        <w:tblInd w:w="-108" w:type="dxa"/>
        <w:tblLook w:val="01E0" w:firstRow="1" w:lastRow="1" w:firstColumn="1" w:lastColumn="1" w:noHBand="0" w:noVBand="0"/>
      </w:tblPr>
      <w:tblGrid>
        <w:gridCol w:w="10757"/>
        <w:gridCol w:w="2983"/>
      </w:tblGrid>
      <w:tr w:rsidR="00960B3B" w:rsidRPr="004A5453" w14:paraId="48C7DBF2" w14:textId="77777777" w:rsidTr="00135ED6">
        <w:trPr>
          <w:trHeight w:val="288"/>
        </w:trPr>
        <w:tc>
          <w:tcPr>
            <w:tcW w:w="10757" w:type="dxa"/>
            <w:vAlign w:val="center"/>
          </w:tcPr>
          <w:p w14:paraId="10B42A97" w14:textId="77777777" w:rsidR="00BB032D" w:rsidRPr="004A5453" w:rsidRDefault="00BB032D" w:rsidP="00960B3B">
            <w:pPr>
              <w:widowControl w:val="0"/>
              <w:spacing w:after="0" w:line="240" w:lineRule="auto"/>
              <w:jc w:val="center"/>
              <w:rPr>
                <w:rFonts w:ascii="Times New Roman" w:eastAsia="Calibri" w:hAnsi="Times New Roman" w:cs="Times New Roman"/>
                <w:b/>
                <w:bCs/>
                <w:color w:val="000000"/>
                <w:sz w:val="20"/>
                <w:szCs w:val="20"/>
              </w:rPr>
            </w:pPr>
          </w:p>
          <w:tbl>
            <w:tblPr>
              <w:tblW w:w="9913" w:type="dxa"/>
              <w:tblLook w:val="00A0" w:firstRow="1" w:lastRow="0" w:firstColumn="1" w:lastColumn="0" w:noHBand="0" w:noVBand="0"/>
            </w:tblPr>
            <w:tblGrid>
              <w:gridCol w:w="4644"/>
              <w:gridCol w:w="709"/>
              <w:gridCol w:w="4560"/>
            </w:tblGrid>
            <w:tr w:rsidR="00960B3B" w:rsidRPr="004A5453" w14:paraId="434C6E51" w14:textId="77777777" w:rsidTr="00B86518">
              <w:trPr>
                <w:trHeight w:val="5692"/>
              </w:trPr>
              <w:tc>
                <w:tcPr>
                  <w:tcW w:w="4644" w:type="dxa"/>
                </w:tcPr>
                <w:p w14:paraId="776C8640" w14:textId="77777777" w:rsidR="00960B3B" w:rsidRPr="004A5453" w:rsidRDefault="00960B3B" w:rsidP="004220F1">
                  <w:pPr>
                    <w:suppressAutoHyphens/>
                    <w:spacing w:after="0" w:line="240" w:lineRule="auto"/>
                    <w:ind w:left="142"/>
                    <w:rPr>
                      <w:rFonts w:ascii="Times New Roman" w:eastAsia="Calibri" w:hAnsi="Times New Roman" w:cs="Times New Roman"/>
                      <w:color w:val="000000"/>
                      <w:sz w:val="20"/>
                      <w:szCs w:val="20"/>
                      <w:lang w:eastAsia="ar-SA"/>
                    </w:rPr>
                  </w:pPr>
                  <w:r w:rsidRPr="004A5453">
                    <w:rPr>
                      <w:rFonts w:ascii="Times New Roman" w:eastAsia="Calibri" w:hAnsi="Times New Roman" w:cs="Times New Roman"/>
                      <w:b/>
                      <w:color w:val="000000"/>
                      <w:sz w:val="20"/>
                      <w:szCs w:val="20"/>
                      <w:lang w:eastAsia="ar-SA"/>
                    </w:rPr>
                    <w:t>ПОСТАВЩИК</w:t>
                  </w:r>
                  <w:r w:rsidRPr="004A5453">
                    <w:rPr>
                      <w:rFonts w:ascii="Times New Roman" w:eastAsia="Calibri" w:hAnsi="Times New Roman" w:cs="Times New Roman"/>
                      <w:color w:val="000000"/>
                      <w:sz w:val="20"/>
                      <w:szCs w:val="20"/>
                      <w:lang w:eastAsia="ar-SA"/>
                    </w:rPr>
                    <w:t>:</w:t>
                  </w:r>
                </w:p>
                <w:p w14:paraId="66BC0900" w14:textId="77777777" w:rsidR="00B86518" w:rsidRPr="004A5453" w:rsidRDefault="00B86518" w:rsidP="004220F1">
                  <w:pPr>
                    <w:suppressAutoHyphens/>
                    <w:spacing w:after="0" w:line="240" w:lineRule="auto"/>
                    <w:ind w:left="142"/>
                    <w:rPr>
                      <w:rFonts w:ascii="Times New Roman" w:eastAsia="Calibri" w:hAnsi="Times New Roman" w:cs="Times New Roman"/>
                      <w:color w:val="000000"/>
                      <w:sz w:val="20"/>
                      <w:szCs w:val="20"/>
                      <w:lang w:eastAsia="ar-SA"/>
                    </w:rPr>
                  </w:pPr>
                </w:p>
                <w:p w14:paraId="34672CBC" w14:textId="755888C8" w:rsidR="00954D9E" w:rsidRDefault="00954D9E" w:rsidP="00954D9E">
                  <w:pPr>
                    <w:suppressAutoHyphens/>
                    <w:spacing w:after="0" w:line="240" w:lineRule="auto"/>
                    <w:rPr>
                      <w:rFonts w:ascii="Times New Roman" w:eastAsia="Calibri" w:hAnsi="Times New Roman" w:cs="Times New Roman"/>
                      <w:b/>
                      <w:color w:val="000000"/>
                      <w:sz w:val="20"/>
                      <w:szCs w:val="20"/>
                      <w:lang w:val="en-US" w:eastAsia="ar-SA"/>
                    </w:rPr>
                  </w:pPr>
                </w:p>
                <w:p w14:paraId="60845BC3" w14:textId="60CB3456"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6EA3BD70" w14:textId="4FC79A26"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37718729" w14:textId="684C302C"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4DE10184" w14:textId="5E798B30"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77DD869A" w14:textId="67F501CB"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3D52B757" w14:textId="6AD9E968"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44DC3AD5" w14:textId="352A2E63"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2E425E3D" w14:textId="6AA0BFF0"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33F05B4A" w14:textId="718EF893"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14E3132B" w14:textId="16BD390B"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74421763" w14:textId="10025917"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4520889E" w14:textId="064645BC"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50EDE72E" w14:textId="7BEB917D" w:rsidR="00BE272A"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14133F6F" w14:textId="7CDD54BA" w:rsidR="00BE272A" w:rsidRPr="00653736" w:rsidRDefault="00BE272A" w:rsidP="00954D9E">
                  <w:pPr>
                    <w:suppressAutoHyphens/>
                    <w:spacing w:after="0" w:line="240" w:lineRule="auto"/>
                    <w:rPr>
                      <w:rFonts w:ascii="Times New Roman" w:eastAsia="Calibri" w:hAnsi="Times New Roman" w:cs="Times New Roman"/>
                      <w:b/>
                      <w:color w:val="000000"/>
                      <w:sz w:val="20"/>
                      <w:szCs w:val="20"/>
                      <w:lang w:val="en-US" w:eastAsia="ar-SA"/>
                    </w:rPr>
                  </w:pPr>
                </w:p>
                <w:p w14:paraId="752BF2FF" w14:textId="77777777" w:rsidR="00954D9E" w:rsidRPr="00653736" w:rsidRDefault="00954D9E" w:rsidP="00954D9E">
                  <w:pPr>
                    <w:suppressAutoHyphens/>
                    <w:spacing w:after="0" w:line="240" w:lineRule="auto"/>
                    <w:rPr>
                      <w:rFonts w:ascii="Times New Roman" w:eastAsia="Calibri" w:hAnsi="Times New Roman" w:cs="Times New Roman"/>
                      <w:b/>
                      <w:color w:val="000000"/>
                      <w:sz w:val="20"/>
                      <w:szCs w:val="20"/>
                      <w:lang w:val="en-US" w:eastAsia="ar-SA"/>
                    </w:rPr>
                  </w:pPr>
                </w:p>
                <w:p w14:paraId="32162483" w14:textId="77777777" w:rsidR="00954D9E" w:rsidRPr="00653736" w:rsidRDefault="00954D9E" w:rsidP="00954D9E">
                  <w:pPr>
                    <w:suppressAutoHyphens/>
                    <w:spacing w:after="0" w:line="240" w:lineRule="auto"/>
                    <w:rPr>
                      <w:rFonts w:ascii="Times New Roman" w:eastAsia="Calibri" w:hAnsi="Times New Roman" w:cs="Times New Roman"/>
                      <w:b/>
                      <w:color w:val="000000"/>
                      <w:sz w:val="20"/>
                      <w:szCs w:val="20"/>
                      <w:lang w:val="en-US" w:eastAsia="ar-SA"/>
                    </w:rPr>
                  </w:pPr>
                </w:p>
                <w:p w14:paraId="16838371" w14:textId="77777777" w:rsidR="00954D9E" w:rsidRPr="00653736" w:rsidRDefault="00954D9E" w:rsidP="00954D9E">
                  <w:pPr>
                    <w:suppressAutoHyphens/>
                    <w:spacing w:after="0" w:line="240" w:lineRule="auto"/>
                    <w:rPr>
                      <w:rFonts w:ascii="Times New Roman" w:eastAsia="Calibri" w:hAnsi="Times New Roman" w:cs="Times New Roman"/>
                      <w:color w:val="000000"/>
                      <w:sz w:val="20"/>
                      <w:szCs w:val="20"/>
                      <w:lang w:val="en-US" w:eastAsia="ar-SA"/>
                    </w:rPr>
                  </w:pPr>
                  <w:r w:rsidRPr="00496BA2">
                    <w:rPr>
                      <w:rFonts w:ascii="Times New Roman" w:eastAsia="Calibri" w:hAnsi="Times New Roman" w:cs="Times New Roman"/>
                      <w:b/>
                      <w:color w:val="000000"/>
                      <w:sz w:val="20"/>
                      <w:szCs w:val="20"/>
                      <w:lang w:eastAsia="ar-SA"/>
                    </w:rPr>
                    <w:t>ПОСТАВЩИК</w:t>
                  </w:r>
                  <w:r w:rsidRPr="00653736">
                    <w:rPr>
                      <w:rFonts w:ascii="Times New Roman" w:eastAsia="Calibri" w:hAnsi="Times New Roman" w:cs="Times New Roman"/>
                      <w:color w:val="000000"/>
                      <w:sz w:val="20"/>
                      <w:szCs w:val="20"/>
                      <w:lang w:val="en-US" w:eastAsia="ar-SA"/>
                    </w:rPr>
                    <w:t xml:space="preserve">: </w:t>
                  </w:r>
                </w:p>
                <w:p w14:paraId="4E565553" w14:textId="77777777" w:rsidR="00954D9E" w:rsidRPr="00653736" w:rsidRDefault="00954D9E" w:rsidP="00954D9E">
                  <w:pPr>
                    <w:suppressAutoHyphens/>
                    <w:spacing w:after="0" w:line="240" w:lineRule="auto"/>
                    <w:rPr>
                      <w:rFonts w:ascii="Times New Roman" w:eastAsia="Calibri" w:hAnsi="Times New Roman" w:cs="Times New Roman"/>
                      <w:color w:val="000000"/>
                      <w:sz w:val="20"/>
                      <w:szCs w:val="20"/>
                      <w:lang w:val="en-US" w:eastAsia="ar-SA"/>
                    </w:rPr>
                  </w:pPr>
                </w:p>
                <w:p w14:paraId="5EC4D84E" w14:textId="394ED0CC" w:rsidR="00954D9E" w:rsidRPr="00BB753A" w:rsidRDefault="00BE272A"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r>
                    <w:rPr>
                      <w:rFonts w:ascii="Times New Roman" w:eastAsia="Times New Roman" w:hAnsi="Times New Roman" w:cs="Times New Roman"/>
                      <w:b/>
                      <w:spacing w:val="-6"/>
                      <w:sz w:val="20"/>
                      <w:szCs w:val="20"/>
                      <w:lang w:eastAsia="ru-RU"/>
                    </w:rPr>
                    <w:t>______________________________</w:t>
                  </w:r>
                </w:p>
                <w:p w14:paraId="40AB0E77" w14:textId="77777777" w:rsidR="00954D9E" w:rsidRPr="00BB753A"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7D56B4CE" w14:textId="77777777" w:rsidR="00954D9E" w:rsidRPr="00BB753A"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02635147" w14:textId="77777777" w:rsidR="00954D9E" w:rsidRPr="00BB753A"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3731CFCF" w14:textId="6E2FA8B2" w:rsidR="00954D9E"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356798B2" w14:textId="77777777" w:rsidR="00BE272A" w:rsidRPr="00BB753A" w:rsidRDefault="00BE272A"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0CFE08D4" w14:textId="77777777" w:rsidR="00954D9E"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08A56238" w14:textId="77777777" w:rsidR="00954D9E" w:rsidRPr="00BB753A"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p>
                <w:p w14:paraId="4BB5B078" w14:textId="2EA58AFA" w:rsidR="00954D9E" w:rsidRPr="00BB753A" w:rsidRDefault="00954D9E" w:rsidP="00954D9E">
                  <w:pPr>
                    <w:widowControl w:val="0"/>
                    <w:suppressAutoHyphens/>
                    <w:autoSpaceDN w:val="0"/>
                    <w:spacing w:after="0" w:line="240" w:lineRule="auto"/>
                    <w:jc w:val="both"/>
                    <w:textAlignment w:val="baseline"/>
                    <w:rPr>
                      <w:rFonts w:ascii="Times New Roman" w:eastAsia="Times New Roman" w:hAnsi="Times New Roman" w:cs="Times New Roman"/>
                      <w:b/>
                      <w:spacing w:val="-6"/>
                      <w:sz w:val="20"/>
                      <w:szCs w:val="20"/>
                      <w:lang w:eastAsia="ru-RU"/>
                    </w:rPr>
                  </w:pPr>
                  <w:r w:rsidRPr="00BB753A">
                    <w:rPr>
                      <w:rFonts w:ascii="Times New Roman" w:eastAsia="Times New Roman" w:hAnsi="Times New Roman" w:cs="Times New Roman"/>
                      <w:b/>
                      <w:spacing w:val="-6"/>
                      <w:sz w:val="20"/>
                      <w:szCs w:val="20"/>
                      <w:lang w:eastAsia="ru-RU"/>
                    </w:rPr>
                    <w:t>__</w:t>
                  </w:r>
                  <w:r w:rsidR="00BE272A">
                    <w:rPr>
                      <w:rFonts w:ascii="Times New Roman" w:eastAsia="Times New Roman" w:hAnsi="Times New Roman" w:cs="Times New Roman"/>
                      <w:b/>
                      <w:spacing w:val="-6"/>
                      <w:sz w:val="20"/>
                      <w:szCs w:val="20"/>
                      <w:lang w:eastAsia="ru-RU"/>
                    </w:rPr>
                    <w:t>_________________ /____________________</w:t>
                  </w:r>
                  <w:r w:rsidRPr="00BB753A">
                    <w:rPr>
                      <w:rFonts w:ascii="Times New Roman" w:eastAsia="Times New Roman" w:hAnsi="Times New Roman" w:cs="Times New Roman"/>
                      <w:b/>
                      <w:spacing w:val="-6"/>
                      <w:sz w:val="20"/>
                      <w:szCs w:val="20"/>
                      <w:lang w:eastAsia="ru-RU"/>
                    </w:rPr>
                    <w:t>/</w:t>
                  </w:r>
                </w:p>
                <w:p w14:paraId="286863ED" w14:textId="52DA76A8" w:rsidR="00960B3B" w:rsidRPr="0088254C" w:rsidRDefault="00954D9E" w:rsidP="0088254C">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496BA2">
                    <w:rPr>
                      <w:rFonts w:ascii="Times New Roman" w:eastAsia="Calibri" w:hAnsi="Times New Roman" w:cs="Times New Roman"/>
                      <w:color w:val="808080"/>
                      <w:sz w:val="20"/>
                      <w:szCs w:val="20"/>
                      <w:lang w:eastAsia="ar-SA"/>
                    </w:rPr>
                    <w:t>М.П.</w:t>
                  </w:r>
                </w:p>
              </w:tc>
              <w:tc>
                <w:tcPr>
                  <w:tcW w:w="709" w:type="dxa"/>
                </w:tcPr>
                <w:p w14:paraId="47CE3C6F" w14:textId="77777777" w:rsidR="00960B3B" w:rsidRPr="004A5453" w:rsidRDefault="00960B3B" w:rsidP="00960B3B">
                  <w:pPr>
                    <w:suppressAutoHyphens/>
                    <w:spacing w:after="0" w:line="240" w:lineRule="auto"/>
                    <w:rPr>
                      <w:rFonts w:ascii="Times New Roman" w:eastAsia="Calibri" w:hAnsi="Times New Roman" w:cs="Times New Roman"/>
                      <w:color w:val="000000"/>
                      <w:sz w:val="20"/>
                      <w:szCs w:val="20"/>
                      <w:lang w:eastAsia="ar-SA"/>
                    </w:rPr>
                  </w:pPr>
                </w:p>
              </w:tc>
              <w:tc>
                <w:tcPr>
                  <w:tcW w:w="4560" w:type="dxa"/>
                </w:tcPr>
                <w:p w14:paraId="4DF15726" w14:textId="77777777" w:rsidR="00960B3B" w:rsidRPr="004A5453" w:rsidRDefault="00960B3B"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A5453">
                    <w:rPr>
                      <w:rFonts w:ascii="Times New Roman" w:eastAsia="Times New Roman" w:hAnsi="Times New Roman" w:cs="Times New Roman"/>
                      <w:b/>
                      <w:bCs/>
                      <w:spacing w:val="2"/>
                      <w:sz w:val="20"/>
                      <w:szCs w:val="20"/>
                      <w:lang w:eastAsia="ru-RU"/>
                    </w:rPr>
                    <w:t>ПОКУПАТЕЛЬ:</w:t>
                  </w:r>
                </w:p>
                <w:p w14:paraId="5F735621" w14:textId="77777777" w:rsidR="00B86518" w:rsidRPr="004A5453" w:rsidRDefault="00B86518" w:rsidP="00960B3B">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p>
                <w:p w14:paraId="04473464" w14:textId="77777777" w:rsidR="00B86518" w:rsidRPr="004A5453" w:rsidRDefault="00B86518" w:rsidP="00B86518">
                  <w:pPr>
                    <w:widowControl w:val="0"/>
                    <w:suppressAutoHyphens/>
                    <w:autoSpaceDN w:val="0"/>
                    <w:spacing w:after="0" w:line="240" w:lineRule="auto"/>
                    <w:jc w:val="both"/>
                    <w:textAlignment w:val="baseline"/>
                    <w:rPr>
                      <w:rFonts w:ascii="Times New Roman" w:eastAsia="Times New Roman" w:hAnsi="Times New Roman" w:cs="Times New Roman"/>
                      <w:b/>
                      <w:bCs/>
                      <w:spacing w:val="2"/>
                      <w:sz w:val="20"/>
                      <w:szCs w:val="20"/>
                      <w:lang w:eastAsia="ru-RU"/>
                    </w:rPr>
                  </w:pPr>
                  <w:r w:rsidRPr="004A5453">
                    <w:rPr>
                      <w:rFonts w:ascii="Times New Roman" w:eastAsia="Times New Roman" w:hAnsi="Times New Roman" w:cs="Times New Roman"/>
                      <w:b/>
                      <w:bCs/>
                      <w:spacing w:val="2"/>
                      <w:sz w:val="20"/>
                      <w:szCs w:val="20"/>
                      <w:lang w:eastAsia="ru-RU"/>
                    </w:rPr>
                    <w:t>ПАО «Россети Центр и Приволжье»</w:t>
                  </w:r>
                </w:p>
                <w:p w14:paraId="3AB188A4" w14:textId="62CF9CB2" w:rsidR="00B86518" w:rsidRPr="004A5453" w:rsidRDefault="003D501F" w:rsidP="00B86518">
                  <w:pPr>
                    <w:widowControl w:val="0"/>
                    <w:suppressAutoHyphens/>
                    <w:autoSpaceDN w:val="0"/>
                    <w:spacing w:after="0" w:line="240" w:lineRule="auto"/>
                    <w:textAlignment w:val="baseline"/>
                    <w:rPr>
                      <w:rFonts w:ascii="Times New Roman" w:eastAsia="Times New Roman" w:hAnsi="Times New Roman" w:cs="Times New Roman"/>
                      <w:bCs/>
                      <w:spacing w:val="2"/>
                      <w:sz w:val="20"/>
                      <w:szCs w:val="20"/>
                      <w:lang w:eastAsia="ru-RU"/>
                    </w:rPr>
                  </w:pPr>
                  <w:r>
                    <w:rPr>
                      <w:rFonts w:ascii="Times New Roman" w:eastAsia="Times New Roman" w:hAnsi="Times New Roman" w:cs="Times New Roman"/>
                      <w:bCs/>
                      <w:spacing w:val="2"/>
                      <w:sz w:val="20"/>
                      <w:szCs w:val="20"/>
                      <w:lang w:eastAsia="ru-RU"/>
                    </w:rPr>
                    <w:t>603001</w:t>
                  </w:r>
                  <w:r w:rsidR="005067AD">
                    <w:rPr>
                      <w:rFonts w:ascii="Times New Roman" w:eastAsia="Times New Roman" w:hAnsi="Times New Roman" w:cs="Times New Roman"/>
                      <w:bCs/>
                      <w:spacing w:val="2"/>
                      <w:sz w:val="20"/>
                      <w:szCs w:val="20"/>
                      <w:lang w:eastAsia="ru-RU"/>
                    </w:rPr>
                    <w:t>, Нижегородская области</w:t>
                  </w:r>
                  <w:r w:rsidR="00B86518" w:rsidRPr="004A5453">
                    <w:rPr>
                      <w:rFonts w:ascii="Times New Roman" w:eastAsia="Times New Roman" w:hAnsi="Times New Roman" w:cs="Times New Roman"/>
                      <w:bCs/>
                      <w:spacing w:val="2"/>
                      <w:sz w:val="20"/>
                      <w:szCs w:val="20"/>
                      <w:lang w:eastAsia="ru-RU"/>
                    </w:rPr>
                    <w:t>, г. Нижний Новгород, ул. Рождественская, д.33</w:t>
                  </w:r>
                </w:p>
                <w:p w14:paraId="47D3CAC7" w14:textId="376057E5" w:rsidR="00B86518" w:rsidRPr="004A5453" w:rsidRDefault="00B86518" w:rsidP="00B86518">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A5453">
                    <w:rPr>
                      <w:rFonts w:ascii="Times New Roman" w:eastAsia="Times New Roman" w:hAnsi="Times New Roman" w:cs="Times New Roman"/>
                      <w:bCs/>
                      <w:spacing w:val="2"/>
                      <w:sz w:val="20"/>
                      <w:szCs w:val="20"/>
                      <w:lang w:eastAsia="ru-RU"/>
                    </w:rPr>
                    <w:t xml:space="preserve">ИНН / КПП 5260200603 / </w:t>
                  </w:r>
                  <w:r w:rsidR="003D501F">
                    <w:rPr>
                      <w:rFonts w:ascii="Times New Roman" w:eastAsia="Times New Roman" w:hAnsi="Times New Roman" w:cs="Times New Roman"/>
                      <w:bCs/>
                      <w:spacing w:val="2"/>
                      <w:sz w:val="20"/>
                      <w:szCs w:val="20"/>
                      <w:lang w:eastAsia="ru-RU"/>
                    </w:rPr>
                    <w:t>526001001</w:t>
                  </w:r>
                  <w:bookmarkStart w:id="1" w:name="_GoBack"/>
                  <w:bookmarkEnd w:id="1"/>
                </w:p>
                <w:p w14:paraId="23170DE9" w14:textId="77777777" w:rsidR="00B86518" w:rsidRPr="004A5453" w:rsidRDefault="00B86518" w:rsidP="00B86518">
                  <w:pPr>
                    <w:widowControl w:val="0"/>
                    <w:suppressAutoHyphens/>
                    <w:autoSpaceDN w:val="0"/>
                    <w:spacing w:after="0" w:line="240" w:lineRule="auto"/>
                    <w:jc w:val="both"/>
                    <w:textAlignment w:val="baseline"/>
                    <w:rPr>
                      <w:rFonts w:ascii="Times New Roman" w:eastAsia="Times New Roman" w:hAnsi="Times New Roman" w:cs="Times New Roman"/>
                      <w:bCs/>
                      <w:spacing w:val="2"/>
                      <w:sz w:val="20"/>
                      <w:szCs w:val="20"/>
                      <w:lang w:eastAsia="ru-RU"/>
                    </w:rPr>
                  </w:pPr>
                  <w:r w:rsidRPr="004A5453">
                    <w:rPr>
                      <w:rFonts w:ascii="Times New Roman" w:eastAsia="Times New Roman" w:hAnsi="Times New Roman" w:cs="Times New Roman"/>
                      <w:bCs/>
                      <w:spacing w:val="2"/>
                      <w:sz w:val="20"/>
                      <w:szCs w:val="20"/>
                      <w:lang w:eastAsia="ru-RU"/>
                    </w:rPr>
                    <w:t>ОГРН 1075260020043</w:t>
                  </w:r>
                </w:p>
                <w:p w14:paraId="467D6069" w14:textId="77777777" w:rsidR="00B86518" w:rsidRPr="004A5453" w:rsidRDefault="00B86518" w:rsidP="00B86518">
                  <w:pPr>
                    <w:suppressAutoHyphens/>
                    <w:spacing w:after="0" w:line="240" w:lineRule="auto"/>
                    <w:rPr>
                      <w:rFonts w:ascii="Times New Roman" w:eastAsia="Calibri" w:hAnsi="Times New Roman" w:cs="Times New Roman"/>
                      <w:b/>
                      <w:color w:val="000000"/>
                      <w:sz w:val="20"/>
                      <w:szCs w:val="20"/>
                      <w:lang w:eastAsia="ar-SA"/>
                    </w:rPr>
                  </w:pPr>
                  <w:r w:rsidRPr="004A5453">
                    <w:rPr>
                      <w:rFonts w:ascii="Times New Roman" w:eastAsia="Calibri" w:hAnsi="Times New Roman" w:cs="Times New Roman"/>
                      <w:b/>
                      <w:color w:val="000000"/>
                      <w:sz w:val="20"/>
                      <w:szCs w:val="20"/>
                      <w:lang w:eastAsia="ar-SA"/>
                    </w:rPr>
                    <w:t>Грузополучатель:</w:t>
                  </w:r>
                </w:p>
                <w:p w14:paraId="52E881E5" w14:textId="77777777" w:rsidR="00B86518" w:rsidRPr="004A5453" w:rsidRDefault="00B86518" w:rsidP="00B86518">
                  <w:pPr>
                    <w:suppressAutoHyphens/>
                    <w:spacing w:after="0" w:line="240" w:lineRule="auto"/>
                    <w:rPr>
                      <w:rFonts w:ascii="Times New Roman" w:eastAsia="Calibri" w:hAnsi="Times New Roman" w:cs="Times New Roman"/>
                      <w:b/>
                      <w:color w:val="000000"/>
                      <w:sz w:val="20"/>
                      <w:szCs w:val="20"/>
                      <w:lang w:eastAsia="ar-SA"/>
                    </w:rPr>
                  </w:pPr>
                  <w:r w:rsidRPr="004A5453">
                    <w:rPr>
                      <w:rFonts w:ascii="Times New Roman" w:eastAsia="Calibri" w:hAnsi="Times New Roman" w:cs="Times New Roman"/>
                      <w:b/>
                      <w:color w:val="000000"/>
                      <w:sz w:val="20"/>
                      <w:szCs w:val="20"/>
                      <w:lang w:eastAsia="ar-SA"/>
                    </w:rPr>
                    <w:t>Филиал ПАО «Россети Центр и Приволжье» - «Ивэнерго»</w:t>
                  </w:r>
                </w:p>
                <w:p w14:paraId="3CCC21A8" w14:textId="77777777" w:rsidR="00B86518" w:rsidRPr="004A5453" w:rsidRDefault="00B86518" w:rsidP="00B86518">
                  <w:pPr>
                    <w:suppressAutoHyphens/>
                    <w:spacing w:after="0" w:line="240" w:lineRule="auto"/>
                    <w:rPr>
                      <w:rFonts w:ascii="Times New Roman" w:eastAsia="Calibri" w:hAnsi="Times New Roman" w:cs="Times New Roman"/>
                      <w:color w:val="000000"/>
                      <w:sz w:val="20"/>
                      <w:szCs w:val="20"/>
                      <w:lang w:eastAsia="ar-SA"/>
                    </w:rPr>
                  </w:pPr>
                  <w:r w:rsidRPr="004A5453">
                    <w:rPr>
                      <w:rFonts w:ascii="Times New Roman" w:eastAsia="Calibri" w:hAnsi="Times New Roman" w:cs="Times New Roman"/>
                      <w:color w:val="000000"/>
                      <w:sz w:val="20"/>
                      <w:szCs w:val="20"/>
                      <w:lang w:eastAsia="ar-SA"/>
                    </w:rPr>
                    <w:t>153000, г. Иваново, ул. Крутицкая, 8/2</w:t>
                  </w:r>
                </w:p>
                <w:p w14:paraId="151E462A" w14:textId="6C58ED32" w:rsidR="005067AD" w:rsidRPr="005067AD" w:rsidRDefault="005067AD" w:rsidP="005067AD">
                  <w:pPr>
                    <w:suppressAutoHyphens/>
                    <w:spacing w:after="0" w:line="240" w:lineRule="auto"/>
                    <w:rPr>
                      <w:rFonts w:ascii="Times New Roman" w:eastAsia="Calibri" w:hAnsi="Times New Roman" w:cs="Times New Roman"/>
                      <w:i/>
                      <w:iCs/>
                      <w:color w:val="000000"/>
                      <w:sz w:val="20"/>
                      <w:szCs w:val="20"/>
                      <w:lang w:eastAsia="ar-SA"/>
                    </w:rPr>
                  </w:pPr>
                  <w:r>
                    <w:rPr>
                      <w:rFonts w:ascii="Times New Roman" w:eastAsia="Calibri" w:hAnsi="Times New Roman" w:cs="Times New Roman"/>
                      <w:i/>
                      <w:iCs/>
                      <w:color w:val="000000"/>
                      <w:sz w:val="20"/>
                      <w:szCs w:val="20"/>
                      <w:lang w:eastAsia="ar-SA"/>
                    </w:rPr>
                    <w:t>тел. (4932) 26-88</w:t>
                  </w:r>
                  <w:r w:rsidRPr="005067AD">
                    <w:rPr>
                      <w:rFonts w:ascii="Times New Roman" w:eastAsia="Calibri" w:hAnsi="Times New Roman" w:cs="Times New Roman"/>
                      <w:i/>
                      <w:iCs/>
                      <w:color w:val="000000"/>
                      <w:sz w:val="20"/>
                      <w:szCs w:val="20"/>
                      <w:lang w:eastAsia="ar-SA"/>
                    </w:rPr>
                    <w:t xml:space="preserve">-41 </w:t>
                  </w:r>
                </w:p>
                <w:p w14:paraId="45766EFB" w14:textId="77777777" w:rsidR="005067AD" w:rsidRPr="005067AD" w:rsidRDefault="005067AD" w:rsidP="005067AD">
                  <w:pPr>
                    <w:suppressAutoHyphens/>
                    <w:spacing w:after="0" w:line="240" w:lineRule="auto"/>
                    <w:rPr>
                      <w:rFonts w:ascii="Times New Roman" w:eastAsia="Calibri" w:hAnsi="Times New Roman" w:cs="Times New Roman"/>
                      <w:i/>
                      <w:iCs/>
                      <w:color w:val="000000"/>
                      <w:sz w:val="20"/>
                      <w:szCs w:val="20"/>
                      <w:lang w:eastAsia="ar-SA"/>
                    </w:rPr>
                  </w:pPr>
                  <w:r w:rsidRPr="005067AD">
                    <w:rPr>
                      <w:rFonts w:ascii="Times New Roman" w:eastAsia="Calibri" w:hAnsi="Times New Roman" w:cs="Times New Roman"/>
                      <w:i/>
                      <w:iCs/>
                      <w:color w:val="000000"/>
                      <w:sz w:val="20"/>
                      <w:szCs w:val="20"/>
                      <w:lang w:eastAsia="ar-SA"/>
                    </w:rPr>
                    <w:t xml:space="preserve">эл. адрес: </w:t>
                  </w:r>
                  <w:r w:rsidRPr="005067AD">
                    <w:rPr>
                      <w:rFonts w:ascii="Times New Roman" w:eastAsia="Calibri" w:hAnsi="Times New Roman" w:cs="Times New Roman"/>
                      <w:i/>
                      <w:iCs/>
                      <w:color w:val="000000"/>
                      <w:sz w:val="20"/>
                      <w:szCs w:val="20"/>
                      <w:lang w:val="en-US" w:eastAsia="ar-SA"/>
                    </w:rPr>
                    <w:t>Davydov</w:t>
                  </w:r>
                  <w:r w:rsidRPr="005067AD">
                    <w:rPr>
                      <w:rFonts w:ascii="Times New Roman" w:eastAsia="Calibri" w:hAnsi="Times New Roman" w:cs="Times New Roman"/>
                      <w:i/>
                      <w:iCs/>
                      <w:color w:val="000000"/>
                      <w:sz w:val="20"/>
                      <w:szCs w:val="20"/>
                      <w:lang w:eastAsia="ar-SA"/>
                    </w:rPr>
                    <w:t>.</w:t>
                  </w:r>
                  <w:r w:rsidRPr="005067AD">
                    <w:rPr>
                      <w:rFonts w:ascii="Times New Roman" w:eastAsia="Calibri" w:hAnsi="Times New Roman" w:cs="Times New Roman"/>
                      <w:i/>
                      <w:iCs/>
                      <w:color w:val="000000"/>
                      <w:sz w:val="20"/>
                      <w:szCs w:val="20"/>
                      <w:lang w:val="en-US" w:eastAsia="ar-SA"/>
                    </w:rPr>
                    <w:t>AM</w:t>
                  </w:r>
                  <w:r w:rsidRPr="005067AD">
                    <w:rPr>
                      <w:rFonts w:ascii="Times New Roman" w:eastAsia="Calibri" w:hAnsi="Times New Roman" w:cs="Times New Roman"/>
                      <w:i/>
                      <w:iCs/>
                      <w:color w:val="000000"/>
                      <w:sz w:val="20"/>
                      <w:szCs w:val="20"/>
                      <w:lang w:eastAsia="ar-SA"/>
                    </w:rPr>
                    <w:t>@iv.</w:t>
                  </w:r>
                  <w:r w:rsidRPr="005067AD">
                    <w:rPr>
                      <w:rFonts w:ascii="Times New Roman" w:eastAsia="Calibri" w:hAnsi="Times New Roman" w:cs="Times New Roman"/>
                      <w:i/>
                      <w:iCs/>
                      <w:color w:val="000000"/>
                      <w:sz w:val="20"/>
                      <w:szCs w:val="20"/>
                      <w:lang w:val="en-US" w:eastAsia="ar-SA"/>
                    </w:rPr>
                    <w:t>mrsk</w:t>
                  </w:r>
                  <w:r w:rsidRPr="005067AD">
                    <w:rPr>
                      <w:rFonts w:ascii="Times New Roman" w:eastAsia="Calibri" w:hAnsi="Times New Roman" w:cs="Times New Roman"/>
                      <w:i/>
                      <w:iCs/>
                      <w:color w:val="000000"/>
                      <w:sz w:val="20"/>
                      <w:szCs w:val="20"/>
                      <w:lang w:eastAsia="ar-SA"/>
                    </w:rPr>
                    <w:t>-</w:t>
                  </w:r>
                  <w:r w:rsidRPr="005067AD">
                    <w:rPr>
                      <w:rFonts w:ascii="Times New Roman" w:eastAsia="Calibri" w:hAnsi="Times New Roman" w:cs="Times New Roman"/>
                      <w:i/>
                      <w:iCs/>
                      <w:color w:val="000000"/>
                      <w:sz w:val="20"/>
                      <w:szCs w:val="20"/>
                      <w:lang w:val="en-US" w:eastAsia="ar-SA"/>
                    </w:rPr>
                    <w:t>cp</w:t>
                  </w:r>
                  <w:r w:rsidRPr="005067AD">
                    <w:rPr>
                      <w:rFonts w:ascii="Times New Roman" w:eastAsia="Calibri" w:hAnsi="Times New Roman" w:cs="Times New Roman"/>
                      <w:i/>
                      <w:iCs/>
                      <w:color w:val="000000"/>
                      <w:sz w:val="20"/>
                      <w:szCs w:val="20"/>
                      <w:lang w:eastAsia="ar-SA"/>
                    </w:rPr>
                    <w:t>.ru</w:t>
                  </w:r>
                </w:p>
                <w:p w14:paraId="2BFE39C3" w14:textId="77777777" w:rsidR="00B86518" w:rsidRPr="004A5453" w:rsidRDefault="00B86518" w:rsidP="00B86518">
                  <w:pPr>
                    <w:suppressAutoHyphens/>
                    <w:spacing w:after="0" w:line="240" w:lineRule="auto"/>
                    <w:rPr>
                      <w:rFonts w:ascii="Times New Roman" w:eastAsia="Calibri" w:hAnsi="Times New Roman" w:cs="Times New Roman"/>
                      <w:b/>
                      <w:color w:val="000000"/>
                      <w:sz w:val="20"/>
                      <w:szCs w:val="20"/>
                      <w:lang w:eastAsia="ar-SA"/>
                    </w:rPr>
                  </w:pPr>
                  <w:r w:rsidRPr="004A5453">
                    <w:rPr>
                      <w:rFonts w:ascii="Times New Roman" w:eastAsia="Calibri" w:hAnsi="Times New Roman" w:cs="Times New Roman"/>
                      <w:b/>
                      <w:color w:val="000000"/>
                      <w:sz w:val="20"/>
                      <w:szCs w:val="20"/>
                      <w:lang w:eastAsia="ar-SA"/>
                    </w:rPr>
                    <w:t>Плательщик: ПАО «Россети Центр и Приволжье» ИНН 5260200603</w:t>
                  </w:r>
                </w:p>
                <w:p w14:paraId="52FAC92D" w14:textId="77777777" w:rsidR="00B86518" w:rsidRPr="004A5453" w:rsidRDefault="00B86518" w:rsidP="00B86518">
                  <w:pPr>
                    <w:suppressAutoHyphens/>
                    <w:spacing w:after="0" w:line="240" w:lineRule="auto"/>
                    <w:rPr>
                      <w:rFonts w:ascii="Times New Roman" w:eastAsia="Calibri" w:hAnsi="Times New Roman" w:cs="Times New Roman"/>
                      <w:iCs/>
                      <w:color w:val="000000"/>
                      <w:sz w:val="20"/>
                      <w:szCs w:val="20"/>
                      <w:lang w:eastAsia="ar-SA"/>
                    </w:rPr>
                  </w:pPr>
                  <w:r w:rsidRPr="004A5453">
                    <w:rPr>
                      <w:rFonts w:ascii="Times New Roman" w:eastAsia="Calibri" w:hAnsi="Times New Roman" w:cs="Times New Roman"/>
                      <w:iCs/>
                      <w:color w:val="000000"/>
                      <w:sz w:val="20"/>
                      <w:szCs w:val="20"/>
                      <w:lang w:eastAsia="ar-SA"/>
                    </w:rPr>
                    <w:t>р/сч 40702810400000051155 Банк ГПБ (АО)</w:t>
                  </w:r>
                </w:p>
                <w:p w14:paraId="7A04AD4B" w14:textId="77777777" w:rsidR="00B86518" w:rsidRPr="004A5453" w:rsidRDefault="00B86518" w:rsidP="00B86518">
                  <w:pPr>
                    <w:suppressAutoHyphens/>
                    <w:spacing w:after="0" w:line="240" w:lineRule="auto"/>
                    <w:rPr>
                      <w:rFonts w:ascii="Times New Roman" w:eastAsia="Calibri" w:hAnsi="Times New Roman" w:cs="Times New Roman"/>
                      <w:iCs/>
                      <w:color w:val="000000"/>
                      <w:sz w:val="20"/>
                      <w:szCs w:val="20"/>
                      <w:lang w:eastAsia="ar-SA"/>
                    </w:rPr>
                  </w:pPr>
                  <w:r w:rsidRPr="004A5453">
                    <w:rPr>
                      <w:rFonts w:ascii="Times New Roman" w:eastAsia="Calibri" w:hAnsi="Times New Roman" w:cs="Times New Roman"/>
                      <w:iCs/>
                      <w:color w:val="000000"/>
                      <w:sz w:val="20"/>
                      <w:szCs w:val="20"/>
                      <w:lang w:eastAsia="ar-SA"/>
                    </w:rPr>
                    <w:t>г. Москва</w:t>
                  </w:r>
                </w:p>
                <w:p w14:paraId="2079104E" w14:textId="77777777" w:rsidR="00B86518" w:rsidRPr="004A5453" w:rsidRDefault="00B86518" w:rsidP="00B86518">
                  <w:pPr>
                    <w:suppressAutoHyphens/>
                    <w:spacing w:after="0" w:line="240" w:lineRule="auto"/>
                    <w:rPr>
                      <w:rFonts w:ascii="Times New Roman" w:eastAsia="Calibri" w:hAnsi="Times New Roman" w:cs="Times New Roman"/>
                      <w:b/>
                      <w:color w:val="000000"/>
                      <w:sz w:val="20"/>
                      <w:szCs w:val="20"/>
                      <w:lang w:eastAsia="ar-SA"/>
                    </w:rPr>
                  </w:pPr>
                  <w:r w:rsidRPr="004A5453">
                    <w:rPr>
                      <w:rFonts w:ascii="Times New Roman" w:eastAsia="Calibri" w:hAnsi="Times New Roman" w:cs="Times New Roman"/>
                      <w:iCs/>
                      <w:color w:val="000000"/>
                      <w:sz w:val="20"/>
                      <w:szCs w:val="20"/>
                      <w:lang w:eastAsia="ar-SA"/>
                    </w:rPr>
                    <w:t>К/сч 30101810200000000823, БИК 044525823</w:t>
                  </w:r>
                </w:p>
                <w:p w14:paraId="1E08DADE" w14:textId="36C01674" w:rsidR="004945AA" w:rsidRPr="004A5453" w:rsidRDefault="004945AA" w:rsidP="00960B3B">
                  <w:pPr>
                    <w:suppressAutoHyphens/>
                    <w:spacing w:after="0" w:line="240" w:lineRule="auto"/>
                    <w:rPr>
                      <w:rFonts w:ascii="Times New Roman" w:eastAsia="Calibri" w:hAnsi="Times New Roman" w:cs="Times New Roman"/>
                      <w:color w:val="000000"/>
                      <w:sz w:val="20"/>
                      <w:szCs w:val="20"/>
                      <w:lang w:eastAsia="ar-SA"/>
                    </w:rPr>
                  </w:pPr>
                </w:p>
                <w:p w14:paraId="485F3B79" w14:textId="77777777" w:rsidR="00960B3B" w:rsidRPr="004A5453" w:rsidRDefault="00960B3B" w:rsidP="00960B3B">
                  <w:pPr>
                    <w:suppressAutoHyphens/>
                    <w:spacing w:after="0" w:line="240" w:lineRule="auto"/>
                    <w:rPr>
                      <w:rFonts w:ascii="Times New Roman" w:eastAsia="Calibri" w:hAnsi="Times New Roman" w:cs="Times New Roman"/>
                      <w:color w:val="000000"/>
                      <w:sz w:val="20"/>
                      <w:szCs w:val="20"/>
                      <w:lang w:eastAsia="ar-SA"/>
                    </w:rPr>
                  </w:pPr>
                  <w:r w:rsidRPr="004A5453">
                    <w:rPr>
                      <w:rFonts w:ascii="Times New Roman" w:eastAsia="Calibri" w:hAnsi="Times New Roman" w:cs="Times New Roman"/>
                      <w:b/>
                      <w:color w:val="000000"/>
                      <w:sz w:val="20"/>
                      <w:szCs w:val="20"/>
                      <w:lang w:eastAsia="ar-SA"/>
                    </w:rPr>
                    <w:t>ПОКУПАТЕЛЬ</w:t>
                  </w:r>
                  <w:r w:rsidRPr="004A5453">
                    <w:rPr>
                      <w:rFonts w:ascii="Times New Roman" w:eastAsia="Calibri" w:hAnsi="Times New Roman" w:cs="Times New Roman"/>
                      <w:color w:val="000000"/>
                      <w:sz w:val="20"/>
                      <w:szCs w:val="20"/>
                      <w:lang w:eastAsia="ar-SA"/>
                    </w:rPr>
                    <w:t>:</w:t>
                  </w:r>
                </w:p>
                <w:p w14:paraId="087973A5" w14:textId="77777777" w:rsidR="00960B3B" w:rsidRPr="004A5453" w:rsidRDefault="00960B3B" w:rsidP="00960B3B">
                  <w:pPr>
                    <w:suppressAutoHyphens/>
                    <w:spacing w:after="0" w:line="240" w:lineRule="auto"/>
                    <w:rPr>
                      <w:rFonts w:ascii="Times New Roman" w:eastAsia="Calibri" w:hAnsi="Times New Roman" w:cs="Times New Roman"/>
                      <w:color w:val="000000"/>
                      <w:sz w:val="20"/>
                      <w:szCs w:val="20"/>
                      <w:lang w:eastAsia="ar-SA"/>
                    </w:rPr>
                  </w:pPr>
                </w:p>
                <w:p w14:paraId="2A7F3F95"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r w:rsidRPr="000D4FE9">
                    <w:rPr>
                      <w:rFonts w:ascii="Times New Roman" w:eastAsia="Calibri" w:hAnsi="Times New Roman" w:cs="Times New Roman"/>
                      <w:b/>
                      <w:color w:val="000000"/>
                      <w:sz w:val="20"/>
                      <w:szCs w:val="20"/>
                      <w:lang w:eastAsia="ar-SA"/>
                    </w:rPr>
                    <w:t>______________________________</w:t>
                  </w:r>
                </w:p>
                <w:p w14:paraId="6EB6FB03"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7CC891A8"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3588C5B4"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5B1564FA"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5ECFBBD0"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6264F11A"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55826AC7"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p>
                <w:p w14:paraId="0747498F" w14:textId="77777777" w:rsidR="000D4FE9" w:rsidRPr="000D4FE9" w:rsidRDefault="000D4FE9" w:rsidP="000D4FE9">
                  <w:pPr>
                    <w:suppressAutoHyphens/>
                    <w:spacing w:after="0" w:line="240" w:lineRule="auto"/>
                    <w:rPr>
                      <w:rFonts w:ascii="Times New Roman" w:eastAsia="Calibri" w:hAnsi="Times New Roman" w:cs="Times New Roman"/>
                      <w:b/>
                      <w:color w:val="000000"/>
                      <w:sz w:val="20"/>
                      <w:szCs w:val="20"/>
                      <w:lang w:eastAsia="ar-SA"/>
                    </w:rPr>
                  </w:pPr>
                  <w:r w:rsidRPr="000D4FE9">
                    <w:rPr>
                      <w:rFonts w:ascii="Times New Roman" w:eastAsia="Calibri" w:hAnsi="Times New Roman" w:cs="Times New Roman"/>
                      <w:b/>
                      <w:color w:val="000000"/>
                      <w:sz w:val="20"/>
                      <w:szCs w:val="20"/>
                      <w:lang w:eastAsia="ar-SA"/>
                    </w:rPr>
                    <w:t>___________________ /____________________/</w:t>
                  </w:r>
                </w:p>
                <w:p w14:paraId="480D5A42" w14:textId="61A2AFFE" w:rsidR="00960B3B" w:rsidRPr="004A5453" w:rsidRDefault="00BF619E" w:rsidP="00BF619E">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r>
          </w:tbl>
          <w:p w14:paraId="6630F92F" w14:textId="77777777" w:rsidR="00960B3B" w:rsidRPr="004A5453" w:rsidRDefault="00960B3B" w:rsidP="00960B3B">
            <w:pPr>
              <w:widowControl w:val="0"/>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p>
        </w:tc>
        <w:tc>
          <w:tcPr>
            <w:tcW w:w="2983" w:type="dxa"/>
            <w:vAlign w:val="center"/>
          </w:tcPr>
          <w:p w14:paraId="7FD45F28" w14:textId="77777777" w:rsidR="00960B3B" w:rsidRPr="004A5453" w:rsidRDefault="00960B3B" w:rsidP="00960B3B">
            <w:pPr>
              <w:widowControl w:val="0"/>
              <w:autoSpaceDE w:val="0"/>
              <w:autoSpaceDN w:val="0"/>
              <w:adjustRightInd w:val="0"/>
              <w:spacing w:after="0" w:line="240" w:lineRule="auto"/>
              <w:ind w:left="-397"/>
              <w:jc w:val="center"/>
              <w:rPr>
                <w:rFonts w:ascii="Times New Roman" w:eastAsia="Calibri" w:hAnsi="Times New Roman" w:cs="Times New Roman"/>
                <w:b/>
                <w:bCs/>
                <w:color w:val="000000"/>
                <w:sz w:val="20"/>
                <w:szCs w:val="20"/>
              </w:rPr>
            </w:pPr>
          </w:p>
          <w:p w14:paraId="11536EA1" w14:textId="77777777" w:rsidR="00960B3B" w:rsidRPr="004A5453" w:rsidRDefault="00960B3B" w:rsidP="00A85669">
            <w:pPr>
              <w:widowControl w:val="0"/>
              <w:autoSpaceDE w:val="0"/>
              <w:autoSpaceDN w:val="0"/>
              <w:adjustRightInd w:val="0"/>
              <w:spacing w:after="0" w:line="240" w:lineRule="auto"/>
              <w:rPr>
                <w:rFonts w:ascii="Times New Roman" w:eastAsia="Times New Roman" w:hAnsi="Times New Roman" w:cs="Times New Roman"/>
                <w:b/>
                <w:color w:val="000000"/>
                <w:sz w:val="20"/>
                <w:szCs w:val="20"/>
                <w:lang w:eastAsia="ru-RU"/>
              </w:rPr>
            </w:pPr>
          </w:p>
        </w:tc>
      </w:tr>
    </w:tbl>
    <w:p w14:paraId="364DBB5D" w14:textId="77C61D21" w:rsidR="00EF4A0E" w:rsidRPr="0071741D" w:rsidRDefault="00EF4A0E" w:rsidP="00B1145A">
      <w:pPr>
        <w:spacing w:after="160" w:line="240" w:lineRule="auto"/>
        <w:jc w:val="right"/>
        <w:rPr>
          <w:rFonts w:ascii="Times New Roman" w:hAnsi="Times New Roman" w:cs="Times New Roman"/>
          <w:sz w:val="24"/>
          <w:szCs w:val="24"/>
          <w:highlight w:val="yellow"/>
        </w:rPr>
        <w:sectPr w:rsidR="00EF4A0E" w:rsidRPr="0071741D" w:rsidSect="00B86518">
          <w:footerReference w:type="default" r:id="rId8"/>
          <w:pgSz w:w="11907" w:h="16839" w:code="9"/>
          <w:pgMar w:top="1134" w:right="851" w:bottom="1134" w:left="1701" w:header="0" w:footer="0" w:gutter="0"/>
          <w:cols w:space="720"/>
          <w:noEndnote/>
          <w:titlePg/>
          <w:docGrid w:linePitch="299"/>
        </w:sectPr>
      </w:pPr>
    </w:p>
    <w:p w14:paraId="0A511236" w14:textId="77777777" w:rsidR="000C6D69" w:rsidRPr="000C6D69" w:rsidRDefault="000C6D69" w:rsidP="00B1145A">
      <w:pPr>
        <w:spacing w:after="0" w:line="240" w:lineRule="auto"/>
        <w:jc w:val="right"/>
        <w:rPr>
          <w:rFonts w:ascii="Times New Roman" w:eastAsia="Calibri" w:hAnsi="Times New Roman" w:cs="Times New Roman"/>
          <w:color w:val="000000"/>
        </w:rPr>
      </w:pPr>
    </w:p>
    <w:p w14:paraId="5F19C091" w14:textId="456CD29F" w:rsidR="00B1145A" w:rsidRPr="000C6D69" w:rsidRDefault="001B6332" w:rsidP="001B633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 xml:space="preserve">                                                                        </w:t>
      </w:r>
      <w:r w:rsidR="00847280">
        <w:rPr>
          <w:rFonts w:ascii="Times New Roman" w:eastAsia="Calibri" w:hAnsi="Times New Roman" w:cs="Times New Roman"/>
          <w:color w:val="000000"/>
        </w:rPr>
        <w:t xml:space="preserve">                               </w:t>
      </w:r>
      <w:r>
        <w:rPr>
          <w:rFonts w:ascii="Times New Roman" w:eastAsia="Calibri" w:hAnsi="Times New Roman" w:cs="Times New Roman"/>
          <w:color w:val="000000"/>
        </w:rPr>
        <w:t xml:space="preserve">                                                                                       </w:t>
      </w:r>
      <w:r w:rsidR="00973278" w:rsidRPr="000C6D69">
        <w:rPr>
          <w:rFonts w:ascii="Times New Roman" w:eastAsia="Calibri" w:hAnsi="Times New Roman" w:cs="Times New Roman"/>
          <w:color w:val="000000"/>
        </w:rPr>
        <w:t xml:space="preserve">Приложение </w:t>
      </w:r>
      <w:r w:rsidR="00B1145A" w:rsidRPr="000C6D69">
        <w:rPr>
          <w:rFonts w:ascii="Times New Roman" w:eastAsia="Calibri" w:hAnsi="Times New Roman" w:cs="Times New Roman"/>
          <w:color w:val="000000"/>
        </w:rPr>
        <w:t>№ 1 к договору №</w:t>
      </w:r>
      <w:r w:rsidR="00626687">
        <w:rPr>
          <w:rFonts w:ascii="Times New Roman" w:eastAsia="Calibri" w:hAnsi="Times New Roman" w:cs="Times New Roman"/>
          <w:color w:val="000000"/>
        </w:rPr>
        <w:t xml:space="preserve"> </w:t>
      </w:r>
      <w:r w:rsidR="00B1145A" w:rsidRPr="000C6D69">
        <w:rPr>
          <w:rFonts w:ascii="Times New Roman" w:eastAsia="Calibri" w:hAnsi="Times New Roman" w:cs="Times New Roman"/>
          <w:color w:val="000000"/>
        </w:rPr>
        <w:t>37200</w:t>
      </w:r>
    </w:p>
    <w:p w14:paraId="5B83F74C" w14:textId="486EDA47" w:rsidR="004C0248" w:rsidRPr="000C6D69" w:rsidRDefault="00B1145A" w:rsidP="00847280">
      <w:pPr>
        <w:spacing w:after="0" w:line="240" w:lineRule="auto"/>
        <w:ind w:firstLine="6804"/>
        <w:jc w:val="right"/>
        <w:rPr>
          <w:rFonts w:ascii="Times New Roman" w:eastAsia="Calibri" w:hAnsi="Times New Roman" w:cs="Times New Roman"/>
          <w:color w:val="000000"/>
        </w:rPr>
      </w:pPr>
      <w:r w:rsidRPr="00A74E31">
        <w:rPr>
          <w:rFonts w:ascii="Times New Roman" w:eastAsia="Calibri" w:hAnsi="Times New Roman" w:cs="Times New Roman"/>
        </w:rPr>
        <w:t>от «</w:t>
      </w:r>
      <w:r w:rsidR="001B6332">
        <w:rPr>
          <w:rFonts w:ascii="Times New Roman" w:eastAsia="Calibri" w:hAnsi="Times New Roman" w:cs="Times New Roman"/>
        </w:rPr>
        <w:t xml:space="preserve">     </w:t>
      </w:r>
      <w:r w:rsidR="00F2743F" w:rsidRPr="000C6D69">
        <w:rPr>
          <w:rFonts w:ascii="Times New Roman" w:eastAsia="Calibri" w:hAnsi="Times New Roman" w:cs="Times New Roman"/>
          <w:color w:val="000000"/>
        </w:rPr>
        <w:t>»</w:t>
      </w:r>
      <w:r w:rsidRPr="000C6D69">
        <w:rPr>
          <w:rFonts w:ascii="Times New Roman" w:eastAsia="Calibri" w:hAnsi="Times New Roman" w:cs="Times New Roman"/>
          <w:color w:val="000000"/>
        </w:rPr>
        <w:t xml:space="preserve"> </w:t>
      </w:r>
      <w:r w:rsidR="00D12C79">
        <w:rPr>
          <w:rFonts w:ascii="Times New Roman" w:eastAsia="Calibri" w:hAnsi="Times New Roman" w:cs="Times New Roman"/>
          <w:bCs/>
          <w:color w:val="000000"/>
        </w:rPr>
        <w:t>_____</w:t>
      </w:r>
      <w:r w:rsidRPr="000C6D69">
        <w:rPr>
          <w:rFonts w:ascii="Times New Roman" w:eastAsia="Calibri" w:hAnsi="Times New Roman" w:cs="Times New Roman"/>
          <w:bCs/>
          <w:color w:val="000000"/>
        </w:rPr>
        <w:t xml:space="preserve"> </w:t>
      </w:r>
      <w:r w:rsidR="00955F40">
        <w:rPr>
          <w:rFonts w:ascii="Times New Roman" w:eastAsia="Calibri" w:hAnsi="Times New Roman" w:cs="Times New Roman"/>
          <w:color w:val="000000"/>
        </w:rPr>
        <w:t xml:space="preserve">202   </w:t>
      </w:r>
      <w:r w:rsidRPr="000C6D69">
        <w:rPr>
          <w:rFonts w:ascii="Times New Roman" w:eastAsia="Calibri" w:hAnsi="Times New Roman" w:cs="Times New Roman"/>
          <w:color w:val="000000"/>
        </w:rPr>
        <w:t>г.</w:t>
      </w:r>
    </w:p>
    <w:p w14:paraId="52BCE335" w14:textId="58153FAE" w:rsidR="004F4A97" w:rsidRPr="000C6D69" w:rsidRDefault="00B1145A" w:rsidP="00847280">
      <w:pPr>
        <w:spacing w:after="0" w:line="240" w:lineRule="auto"/>
        <w:jc w:val="center"/>
        <w:rPr>
          <w:rFonts w:ascii="Times New Roman" w:eastAsia="Times New Roman" w:hAnsi="Times New Roman" w:cs="Times New Roman"/>
          <w:b/>
          <w:bCs/>
          <w:color w:val="000000"/>
          <w:sz w:val="20"/>
          <w:szCs w:val="20"/>
          <w:lang w:eastAsia="ru-RU"/>
        </w:rPr>
      </w:pPr>
      <w:r w:rsidRPr="000C6D69">
        <w:rPr>
          <w:rFonts w:ascii="Times New Roman" w:eastAsia="Times New Roman" w:hAnsi="Times New Roman" w:cs="Times New Roman"/>
          <w:b/>
          <w:bCs/>
          <w:color w:val="000000"/>
          <w:sz w:val="20"/>
          <w:szCs w:val="20"/>
          <w:lang w:eastAsia="ru-RU"/>
        </w:rPr>
        <w:t>ТЕХНИЧЕСКИЕ ТРЕБОВАНИЯ</w:t>
      </w:r>
    </w:p>
    <w:tbl>
      <w:tblPr>
        <w:tblW w:w="15634" w:type="dxa"/>
        <w:tblInd w:w="93" w:type="dxa"/>
        <w:tblLayout w:type="fixed"/>
        <w:tblLook w:val="04A0" w:firstRow="1" w:lastRow="0" w:firstColumn="1" w:lastColumn="0" w:noHBand="0" w:noVBand="1"/>
      </w:tblPr>
      <w:tblGrid>
        <w:gridCol w:w="1070"/>
        <w:gridCol w:w="5379"/>
        <w:gridCol w:w="9185"/>
      </w:tblGrid>
      <w:tr w:rsidR="007022BD" w:rsidRPr="009D2128" w14:paraId="45D87E6E" w14:textId="77777777" w:rsidTr="00A31B12">
        <w:trPr>
          <w:trHeight w:val="830"/>
        </w:trPr>
        <w:tc>
          <w:tcPr>
            <w:tcW w:w="10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58507" w14:textId="77777777" w:rsidR="007022BD" w:rsidRPr="009D2128" w:rsidRDefault="007022BD" w:rsidP="009D2128">
            <w:pPr>
              <w:widowControl w:val="0"/>
              <w:spacing w:after="0" w:line="240" w:lineRule="auto"/>
              <w:jc w:val="center"/>
              <w:rPr>
                <w:rFonts w:ascii="Times New Roman" w:eastAsia="Times New Roman" w:hAnsi="Times New Roman" w:cs="Times New Roman"/>
                <w:b/>
                <w:bCs/>
                <w:color w:val="000000"/>
                <w:sz w:val="18"/>
                <w:szCs w:val="18"/>
                <w:lang w:eastAsia="ru-RU"/>
              </w:rPr>
            </w:pPr>
            <w:r w:rsidRPr="009D2128">
              <w:rPr>
                <w:rFonts w:ascii="Times New Roman" w:eastAsia="Times New Roman" w:hAnsi="Times New Roman" w:cs="Times New Roman"/>
                <w:b/>
                <w:bCs/>
                <w:color w:val="000000"/>
                <w:sz w:val="18"/>
                <w:szCs w:val="18"/>
                <w:lang w:eastAsia="ru-RU"/>
              </w:rPr>
              <w:t>№ п/п</w:t>
            </w:r>
          </w:p>
        </w:tc>
        <w:tc>
          <w:tcPr>
            <w:tcW w:w="5379" w:type="dxa"/>
            <w:tcBorders>
              <w:top w:val="single" w:sz="4" w:space="0" w:color="auto"/>
              <w:left w:val="nil"/>
              <w:bottom w:val="single" w:sz="4" w:space="0" w:color="auto"/>
              <w:right w:val="single" w:sz="4" w:space="0" w:color="auto"/>
            </w:tcBorders>
            <w:shd w:val="clear" w:color="auto" w:fill="auto"/>
            <w:vAlign w:val="center"/>
            <w:hideMark/>
          </w:tcPr>
          <w:p w14:paraId="690D24DF" w14:textId="77777777" w:rsidR="007022BD" w:rsidRPr="009D2128" w:rsidRDefault="007022BD" w:rsidP="009D2128">
            <w:pPr>
              <w:widowControl w:val="0"/>
              <w:spacing w:after="0" w:line="240" w:lineRule="auto"/>
              <w:jc w:val="center"/>
              <w:rPr>
                <w:rFonts w:ascii="Times New Roman" w:eastAsia="Times New Roman" w:hAnsi="Times New Roman" w:cs="Times New Roman"/>
                <w:b/>
                <w:bCs/>
                <w:color w:val="000000"/>
                <w:sz w:val="18"/>
                <w:szCs w:val="18"/>
                <w:lang w:eastAsia="ru-RU"/>
              </w:rPr>
            </w:pPr>
            <w:r w:rsidRPr="009D2128">
              <w:rPr>
                <w:rFonts w:ascii="Times New Roman" w:eastAsia="Times New Roman" w:hAnsi="Times New Roman" w:cs="Times New Roman"/>
                <w:b/>
                <w:bCs/>
                <w:color w:val="000000"/>
                <w:sz w:val="18"/>
                <w:szCs w:val="18"/>
                <w:lang w:eastAsia="ru-RU"/>
              </w:rPr>
              <w:t>Наименование продукции, Тип, марка</w:t>
            </w:r>
          </w:p>
        </w:tc>
        <w:tc>
          <w:tcPr>
            <w:tcW w:w="9185" w:type="dxa"/>
            <w:tcBorders>
              <w:top w:val="single" w:sz="4" w:space="0" w:color="auto"/>
              <w:left w:val="nil"/>
              <w:bottom w:val="single" w:sz="4" w:space="0" w:color="auto"/>
              <w:right w:val="single" w:sz="4" w:space="0" w:color="auto"/>
            </w:tcBorders>
            <w:shd w:val="clear" w:color="auto" w:fill="auto"/>
            <w:vAlign w:val="center"/>
            <w:hideMark/>
          </w:tcPr>
          <w:p w14:paraId="384C7C38" w14:textId="77777777" w:rsidR="007022BD" w:rsidRPr="009D2128" w:rsidRDefault="007022BD" w:rsidP="009D2128">
            <w:pPr>
              <w:widowControl w:val="0"/>
              <w:spacing w:after="0" w:line="240" w:lineRule="auto"/>
              <w:jc w:val="center"/>
              <w:rPr>
                <w:rFonts w:ascii="Times New Roman" w:eastAsia="Times New Roman" w:hAnsi="Times New Roman" w:cs="Times New Roman"/>
                <w:b/>
                <w:bCs/>
                <w:color w:val="000000"/>
                <w:sz w:val="18"/>
                <w:szCs w:val="18"/>
                <w:lang w:eastAsia="ru-RU"/>
              </w:rPr>
            </w:pPr>
            <w:r w:rsidRPr="009D2128">
              <w:rPr>
                <w:rFonts w:ascii="Times New Roman" w:eastAsia="Times New Roman" w:hAnsi="Times New Roman" w:cs="Times New Roman"/>
                <w:b/>
                <w:bCs/>
                <w:color w:val="000000"/>
                <w:sz w:val="18"/>
                <w:szCs w:val="18"/>
                <w:lang w:eastAsia="ru-RU"/>
              </w:rPr>
              <w:t>ЭКВИВАЛЕНТ</w:t>
            </w:r>
            <w:r w:rsidRPr="009D2128">
              <w:rPr>
                <w:rFonts w:ascii="Times New Roman" w:eastAsia="Times New Roman" w:hAnsi="Times New Roman" w:cs="Times New Roman"/>
                <w:b/>
                <w:bCs/>
                <w:color w:val="000000"/>
                <w:sz w:val="18"/>
                <w:szCs w:val="18"/>
                <w:lang w:eastAsia="ru-RU"/>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r>
      <w:tr w:rsidR="00B143AA" w:rsidRPr="009D2128" w14:paraId="438B50BC" w14:textId="77777777" w:rsidTr="00A31B12">
        <w:trPr>
          <w:trHeight w:val="275"/>
        </w:trPr>
        <w:tc>
          <w:tcPr>
            <w:tcW w:w="1070" w:type="dxa"/>
            <w:tcBorders>
              <w:top w:val="nil"/>
              <w:left w:val="single" w:sz="4" w:space="0" w:color="auto"/>
              <w:bottom w:val="single" w:sz="4" w:space="0" w:color="auto"/>
              <w:right w:val="single" w:sz="4" w:space="0" w:color="auto"/>
            </w:tcBorders>
            <w:shd w:val="clear" w:color="auto" w:fill="auto"/>
            <w:noWrap/>
            <w:vAlign w:val="center"/>
          </w:tcPr>
          <w:p w14:paraId="1D772791" w14:textId="77777777" w:rsidR="00B143AA" w:rsidRPr="00B143AA" w:rsidRDefault="00B143AA" w:rsidP="00B143AA">
            <w:pPr>
              <w:widowControl w:val="0"/>
              <w:numPr>
                <w:ilvl w:val="0"/>
                <w:numId w:val="58"/>
              </w:numPr>
              <w:spacing w:after="0" w:line="240" w:lineRule="auto"/>
              <w:contextualSpacing/>
              <w:jc w:val="center"/>
              <w:rPr>
                <w:rFonts w:ascii="Times New Roman" w:eastAsia="Times New Roman" w:hAnsi="Times New Roman" w:cs="Times New Roman"/>
                <w:lang w:eastAsia="ru-RU"/>
              </w:rPr>
            </w:pPr>
          </w:p>
        </w:tc>
        <w:tc>
          <w:tcPr>
            <w:tcW w:w="5379" w:type="dxa"/>
            <w:tcBorders>
              <w:top w:val="nil"/>
              <w:left w:val="nil"/>
              <w:bottom w:val="single" w:sz="4" w:space="0" w:color="auto"/>
              <w:right w:val="single" w:sz="4" w:space="0" w:color="auto"/>
            </w:tcBorders>
            <w:shd w:val="clear" w:color="auto" w:fill="auto"/>
            <w:noWrap/>
          </w:tcPr>
          <w:p w14:paraId="7F35A4D6" w14:textId="51EC0584" w:rsidR="00B143AA" w:rsidRPr="00B143AA" w:rsidRDefault="00B143AA" w:rsidP="00B143AA">
            <w:pPr>
              <w:spacing w:after="0" w:line="240" w:lineRule="auto"/>
              <w:rPr>
                <w:rFonts w:ascii="Times New Roman" w:hAnsi="Times New Roman" w:cs="Times New Roman"/>
              </w:rPr>
            </w:pPr>
          </w:p>
        </w:tc>
        <w:tc>
          <w:tcPr>
            <w:tcW w:w="9185" w:type="dxa"/>
            <w:tcBorders>
              <w:top w:val="nil"/>
              <w:left w:val="nil"/>
              <w:bottom w:val="single" w:sz="4" w:space="0" w:color="auto"/>
              <w:right w:val="single" w:sz="4" w:space="0" w:color="auto"/>
            </w:tcBorders>
            <w:shd w:val="clear" w:color="auto" w:fill="auto"/>
            <w:noWrap/>
          </w:tcPr>
          <w:p w14:paraId="4801AAAA" w14:textId="32B7D826" w:rsidR="00B143AA" w:rsidRPr="00B143AA" w:rsidRDefault="00B143AA" w:rsidP="00B143AA">
            <w:pPr>
              <w:widowControl w:val="0"/>
              <w:spacing w:after="0" w:line="240" w:lineRule="auto"/>
              <w:rPr>
                <w:rFonts w:ascii="Times New Roman" w:eastAsia="Times New Roman" w:hAnsi="Times New Roman" w:cs="Times New Roman"/>
                <w:color w:val="000000"/>
                <w:lang w:eastAsia="ru-RU"/>
              </w:rPr>
            </w:pPr>
          </w:p>
        </w:tc>
      </w:tr>
    </w:tbl>
    <w:p w14:paraId="0A51D557" w14:textId="189F0F23" w:rsidR="005A4229" w:rsidRPr="00847280" w:rsidRDefault="005A4229" w:rsidP="00973278">
      <w:pPr>
        <w:widowControl w:val="0"/>
        <w:tabs>
          <w:tab w:val="left" w:pos="993"/>
        </w:tabs>
        <w:spacing w:after="0" w:line="240" w:lineRule="auto"/>
        <w:jc w:val="both"/>
        <w:rPr>
          <w:rFonts w:ascii="Times New Roman" w:eastAsia="Times New Roman" w:hAnsi="Times New Roman" w:cs="Times New Roman"/>
          <w:bCs/>
          <w:i/>
          <w:color w:val="000000"/>
          <w:sz w:val="18"/>
          <w:szCs w:val="18"/>
          <w:highlight w:val="yellow"/>
          <w:lang w:eastAsia="ru-RU"/>
        </w:rPr>
      </w:pPr>
    </w:p>
    <w:p w14:paraId="656B30C5" w14:textId="405307A1" w:rsidR="00F71252" w:rsidRPr="00F71252" w:rsidRDefault="00F71252" w:rsidP="00F71252">
      <w:pPr>
        <w:widowControl w:val="0"/>
        <w:pBdr>
          <w:top w:val="nil"/>
          <w:left w:val="nil"/>
          <w:bottom w:val="nil"/>
          <w:right w:val="nil"/>
          <w:between w:val="nil"/>
        </w:pBdr>
        <w:suppressAutoHyphens/>
        <w:spacing w:after="0" w:line="240" w:lineRule="auto"/>
        <w:ind w:right="568"/>
        <w:jc w:val="both"/>
        <w:rPr>
          <w:rFonts w:ascii="Times New Roman" w:eastAsia="Times New Roman" w:hAnsi="Times New Roman" w:cs="Times New Roman"/>
          <w:bCs/>
          <w:i/>
          <w:color w:val="000000"/>
          <w:lang w:eastAsia="ru-RU"/>
        </w:rPr>
      </w:pPr>
    </w:p>
    <w:p w14:paraId="0C97E1F4" w14:textId="60C5744C" w:rsidR="00407E58" w:rsidRPr="00F71252" w:rsidRDefault="009144FC" w:rsidP="00F71252">
      <w:pPr>
        <w:widowControl w:val="0"/>
        <w:pBdr>
          <w:top w:val="nil"/>
          <w:left w:val="nil"/>
          <w:bottom w:val="nil"/>
          <w:right w:val="nil"/>
          <w:between w:val="nil"/>
        </w:pBdr>
        <w:suppressAutoHyphens/>
        <w:spacing w:after="0" w:line="240" w:lineRule="auto"/>
        <w:ind w:left="426" w:right="568"/>
        <w:jc w:val="both"/>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Предлагаемая продукция новая и ранее не используемая</w:t>
      </w:r>
      <w:r w:rsidR="00F71252" w:rsidRPr="00F71252">
        <w:rPr>
          <w:rFonts w:ascii="Times New Roman" w:eastAsia="Times New Roman" w:hAnsi="Times New Roman" w:cs="Times New Roman"/>
          <w:bCs/>
          <w:color w:val="000000"/>
          <w:lang w:eastAsia="ru-RU"/>
        </w:rPr>
        <w:t>. Технические и общие требования, предъявляемые к продукции, состав технической и эксплуатационной документации, входящей в комплект при поставке оборудования</w:t>
      </w:r>
      <w:r w:rsidR="00F71252">
        <w:rPr>
          <w:rFonts w:ascii="Times New Roman" w:eastAsia="Times New Roman" w:hAnsi="Times New Roman" w:cs="Times New Roman"/>
          <w:bCs/>
          <w:color w:val="000000"/>
          <w:lang w:eastAsia="ru-RU"/>
        </w:rPr>
        <w:t xml:space="preserve">, </w:t>
      </w:r>
      <w:r w:rsidR="00F71252" w:rsidRPr="00F71252">
        <w:rPr>
          <w:rFonts w:ascii="Times New Roman" w:eastAsia="Times New Roman" w:hAnsi="Times New Roman" w:cs="Times New Roman"/>
          <w:bCs/>
          <w:color w:val="000000"/>
          <w:lang w:eastAsia="ru-RU"/>
        </w:rPr>
        <w:t>предусмотрены закупочной документацией.</w:t>
      </w:r>
    </w:p>
    <w:tbl>
      <w:tblPr>
        <w:tblW w:w="15451" w:type="dxa"/>
        <w:tblInd w:w="250" w:type="dxa"/>
        <w:tblLayout w:type="fixed"/>
        <w:tblLook w:val="04A0" w:firstRow="1" w:lastRow="0" w:firstColumn="1" w:lastColumn="0" w:noHBand="0" w:noVBand="1"/>
      </w:tblPr>
      <w:tblGrid>
        <w:gridCol w:w="464"/>
        <w:gridCol w:w="2655"/>
        <w:gridCol w:w="12332"/>
      </w:tblGrid>
      <w:tr w:rsidR="00407E58" w:rsidRPr="0071741D" w14:paraId="6A5A415E" w14:textId="77777777" w:rsidTr="009527E4">
        <w:trPr>
          <w:trHeight w:val="330"/>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3FB46" w14:textId="77777777" w:rsidR="00407E58" w:rsidRPr="002D6377" w:rsidRDefault="00407E58" w:rsidP="00407E58">
            <w:pPr>
              <w:spacing w:after="0" w:line="240" w:lineRule="auto"/>
              <w:jc w:val="center"/>
              <w:rPr>
                <w:rFonts w:ascii="Times New Roman" w:eastAsia="Times New Roman" w:hAnsi="Times New Roman" w:cs="Times New Roman"/>
                <w:color w:val="000000"/>
                <w:sz w:val="20"/>
                <w:szCs w:val="20"/>
                <w:lang w:eastAsia="ru-RU"/>
              </w:rPr>
            </w:pPr>
            <w:r w:rsidRPr="002D6377">
              <w:rPr>
                <w:rFonts w:ascii="Times New Roman" w:eastAsia="Times New Roman" w:hAnsi="Times New Roman" w:cs="Times New Roman"/>
                <w:color w:val="000000"/>
                <w:sz w:val="20"/>
                <w:szCs w:val="20"/>
                <w:lang w:eastAsia="ru-RU"/>
              </w:rPr>
              <w:t>1</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14:paraId="2E8B77A9" w14:textId="77777777" w:rsidR="00407E58" w:rsidRPr="002D6377" w:rsidRDefault="00407E58" w:rsidP="00407E58">
            <w:pPr>
              <w:spacing w:after="0" w:line="240" w:lineRule="auto"/>
              <w:rPr>
                <w:rFonts w:ascii="Times New Roman" w:eastAsia="Times New Roman" w:hAnsi="Times New Roman" w:cs="Times New Roman"/>
                <w:color w:val="000000"/>
                <w:sz w:val="20"/>
                <w:szCs w:val="20"/>
                <w:lang w:eastAsia="ru-RU"/>
              </w:rPr>
            </w:pPr>
            <w:r w:rsidRPr="002D6377">
              <w:rPr>
                <w:rFonts w:ascii="Times New Roman" w:eastAsia="Times New Roman" w:hAnsi="Times New Roman" w:cs="Times New Roman"/>
                <w:color w:val="000000"/>
                <w:sz w:val="20"/>
                <w:szCs w:val="20"/>
                <w:lang w:eastAsia="ru-RU"/>
              </w:rPr>
              <w:t>Гарантийный срок</w:t>
            </w:r>
          </w:p>
        </w:tc>
        <w:tc>
          <w:tcPr>
            <w:tcW w:w="12332" w:type="dxa"/>
            <w:tcBorders>
              <w:top w:val="single" w:sz="4" w:space="0" w:color="auto"/>
              <w:left w:val="nil"/>
              <w:bottom w:val="single" w:sz="4" w:space="0" w:color="auto"/>
              <w:right w:val="single" w:sz="4" w:space="0" w:color="auto"/>
            </w:tcBorders>
            <w:shd w:val="clear" w:color="auto" w:fill="auto"/>
            <w:vAlign w:val="center"/>
          </w:tcPr>
          <w:p w14:paraId="377A4FF5" w14:textId="3B29C50C" w:rsidR="00407E58" w:rsidRPr="002D6377" w:rsidRDefault="00407E58" w:rsidP="002827FF">
            <w:pPr>
              <w:spacing w:after="0" w:line="240" w:lineRule="auto"/>
              <w:jc w:val="both"/>
              <w:rPr>
                <w:rFonts w:ascii="Times New Roman" w:eastAsia="Times New Roman" w:hAnsi="Times New Roman" w:cs="Times New Roman"/>
                <w:color w:val="000000"/>
                <w:sz w:val="20"/>
                <w:szCs w:val="20"/>
                <w:lang w:eastAsia="ru-RU"/>
              </w:rPr>
            </w:pPr>
          </w:p>
        </w:tc>
      </w:tr>
      <w:tr w:rsidR="00407E58" w:rsidRPr="0071741D" w14:paraId="796C5974" w14:textId="77777777" w:rsidTr="009527E4">
        <w:trPr>
          <w:trHeight w:val="362"/>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0C410" w14:textId="4E6AE032" w:rsidR="00407E58" w:rsidRPr="002D6377" w:rsidRDefault="002D6377" w:rsidP="00407E58">
            <w:pPr>
              <w:spacing w:after="0" w:line="240" w:lineRule="auto"/>
              <w:jc w:val="center"/>
              <w:rPr>
                <w:rFonts w:ascii="Times New Roman" w:eastAsia="Times New Roman" w:hAnsi="Times New Roman" w:cs="Times New Roman"/>
                <w:color w:val="000000"/>
                <w:sz w:val="20"/>
                <w:szCs w:val="20"/>
                <w:lang w:eastAsia="ru-RU"/>
              </w:rPr>
            </w:pPr>
            <w:r w:rsidRPr="002D6377">
              <w:rPr>
                <w:rFonts w:ascii="Times New Roman" w:eastAsia="Times New Roman" w:hAnsi="Times New Roman" w:cs="Times New Roman"/>
                <w:color w:val="000000"/>
                <w:sz w:val="20"/>
                <w:szCs w:val="20"/>
                <w:lang w:eastAsia="ru-RU"/>
              </w:rPr>
              <w:t>2</w:t>
            </w:r>
          </w:p>
        </w:tc>
        <w:tc>
          <w:tcPr>
            <w:tcW w:w="2655" w:type="dxa"/>
            <w:tcBorders>
              <w:top w:val="single" w:sz="4" w:space="0" w:color="auto"/>
              <w:left w:val="nil"/>
              <w:bottom w:val="single" w:sz="4" w:space="0" w:color="auto"/>
              <w:right w:val="single" w:sz="4" w:space="0" w:color="auto"/>
            </w:tcBorders>
            <w:shd w:val="clear" w:color="auto" w:fill="auto"/>
            <w:vAlign w:val="center"/>
            <w:hideMark/>
          </w:tcPr>
          <w:p w14:paraId="674E633D" w14:textId="77777777" w:rsidR="00407E58" w:rsidRPr="002D6377" w:rsidRDefault="00407E58" w:rsidP="00407E58">
            <w:pPr>
              <w:spacing w:after="0" w:line="240" w:lineRule="auto"/>
              <w:rPr>
                <w:rFonts w:ascii="Times New Roman" w:eastAsia="Times New Roman" w:hAnsi="Times New Roman" w:cs="Times New Roman"/>
                <w:color w:val="000000"/>
                <w:sz w:val="20"/>
                <w:szCs w:val="20"/>
                <w:lang w:eastAsia="ru-RU"/>
              </w:rPr>
            </w:pPr>
            <w:r w:rsidRPr="002D6377">
              <w:rPr>
                <w:rFonts w:ascii="Times New Roman" w:eastAsia="Times New Roman" w:hAnsi="Times New Roman" w:cs="Times New Roman"/>
                <w:color w:val="000000"/>
                <w:sz w:val="20"/>
                <w:szCs w:val="20"/>
                <w:lang w:eastAsia="ru-RU"/>
              </w:rPr>
              <w:t>Срок поставки продукции</w:t>
            </w:r>
          </w:p>
        </w:tc>
        <w:tc>
          <w:tcPr>
            <w:tcW w:w="12332" w:type="dxa"/>
            <w:tcBorders>
              <w:top w:val="single" w:sz="4" w:space="0" w:color="auto"/>
              <w:left w:val="nil"/>
              <w:bottom w:val="single" w:sz="4" w:space="0" w:color="auto"/>
              <w:right w:val="single" w:sz="4" w:space="0" w:color="auto"/>
            </w:tcBorders>
            <w:shd w:val="clear" w:color="auto" w:fill="auto"/>
            <w:vAlign w:val="center"/>
          </w:tcPr>
          <w:p w14:paraId="142C0FF1" w14:textId="4C793AB8" w:rsidR="00407E58" w:rsidRPr="002D6377" w:rsidRDefault="00407E58" w:rsidP="00407E58">
            <w:pPr>
              <w:spacing w:after="0" w:line="240" w:lineRule="auto"/>
              <w:rPr>
                <w:rFonts w:ascii="Times New Roman" w:eastAsia="Times New Roman" w:hAnsi="Times New Roman" w:cs="Times New Roman"/>
                <w:color w:val="000000"/>
                <w:sz w:val="20"/>
                <w:szCs w:val="20"/>
                <w:lang w:eastAsia="ru-RU"/>
              </w:rPr>
            </w:pPr>
          </w:p>
        </w:tc>
      </w:tr>
      <w:tr w:rsidR="002D6377" w:rsidRPr="0071741D" w14:paraId="145A82BB" w14:textId="77777777" w:rsidTr="00A31B12">
        <w:trPr>
          <w:trHeight w:val="281"/>
        </w:trPr>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4DB4D10" w14:textId="7527C8EF" w:rsidR="002D6377" w:rsidRPr="002D6377" w:rsidRDefault="002D6377" w:rsidP="00407E58">
            <w:pPr>
              <w:spacing w:after="0" w:line="240" w:lineRule="auto"/>
              <w:jc w:val="center"/>
              <w:rPr>
                <w:rFonts w:ascii="Times New Roman" w:eastAsia="Times New Roman" w:hAnsi="Times New Roman" w:cs="Times New Roman"/>
                <w:color w:val="000000"/>
                <w:sz w:val="20"/>
                <w:szCs w:val="20"/>
                <w:lang w:eastAsia="ru-RU"/>
              </w:rPr>
            </w:pPr>
            <w:r w:rsidRPr="002D6377">
              <w:rPr>
                <w:rFonts w:ascii="Times New Roman" w:eastAsia="Times New Roman" w:hAnsi="Times New Roman" w:cs="Times New Roman"/>
                <w:color w:val="000000"/>
                <w:sz w:val="20"/>
                <w:szCs w:val="20"/>
                <w:lang w:eastAsia="ru-RU"/>
              </w:rPr>
              <w:t>3</w:t>
            </w:r>
          </w:p>
        </w:tc>
        <w:tc>
          <w:tcPr>
            <w:tcW w:w="2655" w:type="dxa"/>
            <w:tcBorders>
              <w:top w:val="single" w:sz="4" w:space="0" w:color="auto"/>
              <w:left w:val="nil"/>
              <w:bottom w:val="single" w:sz="4" w:space="0" w:color="auto"/>
              <w:right w:val="single" w:sz="4" w:space="0" w:color="auto"/>
            </w:tcBorders>
            <w:shd w:val="clear" w:color="auto" w:fill="auto"/>
            <w:vAlign w:val="center"/>
          </w:tcPr>
          <w:p w14:paraId="5C2831FB" w14:textId="78234907" w:rsidR="002D6377" w:rsidRPr="002D6377" w:rsidRDefault="002D6377" w:rsidP="00407E58">
            <w:pPr>
              <w:spacing w:after="0" w:line="240" w:lineRule="auto"/>
              <w:rPr>
                <w:rFonts w:ascii="Times New Roman" w:eastAsia="Times New Roman" w:hAnsi="Times New Roman" w:cs="Times New Roman"/>
                <w:color w:val="000000"/>
                <w:sz w:val="20"/>
                <w:szCs w:val="20"/>
                <w:lang w:eastAsia="ru-RU"/>
              </w:rPr>
            </w:pPr>
            <w:r w:rsidRPr="002D6377">
              <w:rPr>
                <w:rFonts w:ascii="Times New Roman" w:eastAsia="Times New Roman" w:hAnsi="Times New Roman" w:cs="Times New Roman"/>
                <w:color w:val="000000"/>
                <w:sz w:val="20"/>
                <w:szCs w:val="20"/>
                <w:lang w:eastAsia="ru-RU"/>
              </w:rPr>
              <w:t>Условия</w:t>
            </w:r>
            <w:r w:rsidRPr="002D6377">
              <w:rPr>
                <w:rFonts w:ascii="Times New Roman" w:eastAsia="Times New Roman" w:hAnsi="Times New Roman" w:cs="Times New Roman"/>
                <w:bCs/>
                <w:i/>
                <w:color w:val="000000"/>
                <w:sz w:val="20"/>
                <w:szCs w:val="20"/>
                <w:lang w:eastAsia="ru-RU"/>
              </w:rPr>
              <w:t xml:space="preserve"> </w:t>
            </w:r>
            <w:r w:rsidRPr="002D6377">
              <w:rPr>
                <w:rFonts w:ascii="Times New Roman" w:eastAsia="Times New Roman" w:hAnsi="Times New Roman" w:cs="Times New Roman"/>
                <w:color w:val="000000"/>
                <w:sz w:val="20"/>
                <w:szCs w:val="20"/>
                <w:lang w:eastAsia="ru-RU"/>
              </w:rPr>
              <w:t>поставки</w:t>
            </w:r>
          </w:p>
        </w:tc>
        <w:tc>
          <w:tcPr>
            <w:tcW w:w="12332" w:type="dxa"/>
            <w:tcBorders>
              <w:top w:val="single" w:sz="4" w:space="0" w:color="auto"/>
              <w:left w:val="nil"/>
              <w:bottom w:val="single" w:sz="4" w:space="0" w:color="auto"/>
              <w:right w:val="single" w:sz="4" w:space="0" w:color="auto"/>
            </w:tcBorders>
            <w:shd w:val="clear" w:color="auto" w:fill="auto"/>
            <w:vAlign w:val="center"/>
          </w:tcPr>
          <w:p w14:paraId="0D125BDA" w14:textId="61CE8B1E" w:rsidR="002D6377" w:rsidRPr="002D6377" w:rsidRDefault="002D6377" w:rsidP="00C76612">
            <w:pPr>
              <w:spacing w:after="0" w:line="240" w:lineRule="auto"/>
              <w:rPr>
                <w:rFonts w:ascii="Times New Roman" w:eastAsia="Times New Roman" w:hAnsi="Times New Roman" w:cs="Times New Roman"/>
                <w:color w:val="000000"/>
                <w:sz w:val="20"/>
                <w:szCs w:val="20"/>
                <w:lang w:eastAsia="ru-RU"/>
              </w:rPr>
            </w:pPr>
          </w:p>
        </w:tc>
      </w:tr>
    </w:tbl>
    <w:p w14:paraId="30F26E1A" w14:textId="2B3D38B9" w:rsidR="00407E58" w:rsidRPr="002D6377" w:rsidRDefault="00407E58" w:rsidP="002D6377">
      <w:pPr>
        <w:tabs>
          <w:tab w:val="left" w:pos="426"/>
          <w:tab w:val="left" w:pos="709"/>
        </w:tabs>
        <w:spacing w:after="0" w:line="240" w:lineRule="auto"/>
        <w:ind w:left="426"/>
        <w:jc w:val="both"/>
        <w:rPr>
          <w:rFonts w:ascii="Times New Roman" w:eastAsia="Times New Roman" w:hAnsi="Times New Roman" w:cs="Times New Roman"/>
          <w:bCs/>
          <w:color w:val="000000"/>
          <w:sz w:val="20"/>
          <w:szCs w:val="20"/>
          <w:highlight w:val="yellow"/>
          <w:lang w:eastAsia="ru-RU"/>
        </w:rPr>
      </w:pPr>
    </w:p>
    <w:tbl>
      <w:tblPr>
        <w:tblW w:w="15309" w:type="dxa"/>
        <w:tblInd w:w="108" w:type="dxa"/>
        <w:tblLayout w:type="fixed"/>
        <w:tblLook w:val="00A0" w:firstRow="1" w:lastRow="0" w:firstColumn="1" w:lastColumn="0" w:noHBand="0" w:noVBand="0"/>
      </w:tblPr>
      <w:tblGrid>
        <w:gridCol w:w="15309"/>
      </w:tblGrid>
      <w:tr w:rsidR="00030DAA" w:rsidRPr="009E0187" w14:paraId="02E8F40E" w14:textId="77777777" w:rsidTr="008D61E6">
        <w:trPr>
          <w:trHeight w:val="1346"/>
        </w:trPr>
        <w:tc>
          <w:tcPr>
            <w:tcW w:w="15309" w:type="dxa"/>
          </w:tcPr>
          <w:tbl>
            <w:tblPr>
              <w:tblW w:w="14912" w:type="dxa"/>
              <w:tblInd w:w="817" w:type="dxa"/>
              <w:tblLayout w:type="fixed"/>
              <w:tblLook w:val="00A0" w:firstRow="1" w:lastRow="0" w:firstColumn="1" w:lastColumn="0" w:noHBand="0" w:noVBand="0"/>
            </w:tblPr>
            <w:tblGrid>
              <w:gridCol w:w="4712"/>
              <w:gridCol w:w="5494"/>
              <w:gridCol w:w="4706"/>
            </w:tblGrid>
            <w:tr w:rsidR="00151024" w:rsidRPr="000A4E25" w14:paraId="06F3764D" w14:textId="77777777" w:rsidTr="007E5D40">
              <w:trPr>
                <w:trHeight w:val="3584"/>
              </w:trPr>
              <w:tc>
                <w:tcPr>
                  <w:tcW w:w="4712" w:type="dxa"/>
                </w:tcPr>
                <w:p w14:paraId="3DD6CCD9" w14:textId="77777777" w:rsidR="00151024" w:rsidRPr="000A4E25" w:rsidRDefault="00151024" w:rsidP="00151024">
                  <w:pPr>
                    <w:suppressAutoHyphens/>
                    <w:spacing w:after="0" w:line="240" w:lineRule="auto"/>
                    <w:rPr>
                      <w:rFonts w:ascii="Times New Roman" w:eastAsia="Calibri" w:hAnsi="Times New Roman" w:cs="Times New Roman"/>
                      <w:b/>
                      <w:color w:val="000000"/>
                      <w:sz w:val="20"/>
                      <w:szCs w:val="20"/>
                      <w:lang w:eastAsia="ar-SA"/>
                    </w:rPr>
                  </w:pPr>
                </w:p>
                <w:p w14:paraId="747D65D7" w14:textId="77777777" w:rsidR="00151024" w:rsidRPr="000A4E25" w:rsidRDefault="00151024" w:rsidP="00151024">
                  <w:pPr>
                    <w:suppressAutoHyphens/>
                    <w:spacing w:after="0" w:line="240" w:lineRule="auto"/>
                    <w:rPr>
                      <w:rFonts w:ascii="Times New Roman" w:eastAsia="Calibri" w:hAnsi="Times New Roman" w:cs="Times New Roman"/>
                      <w:b/>
                      <w:color w:val="000000"/>
                      <w:sz w:val="20"/>
                      <w:szCs w:val="20"/>
                      <w:lang w:eastAsia="ar-SA"/>
                    </w:rPr>
                  </w:pPr>
                </w:p>
                <w:p w14:paraId="09B8CE1D" w14:textId="77777777" w:rsidR="00151024" w:rsidRDefault="00151024" w:rsidP="00151024">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ПОСТАВЩИК</w:t>
                  </w:r>
                  <w:r w:rsidRPr="000A4E25">
                    <w:rPr>
                      <w:rFonts w:ascii="Times New Roman" w:eastAsia="Calibri" w:hAnsi="Times New Roman" w:cs="Times New Roman"/>
                      <w:color w:val="000000"/>
                      <w:sz w:val="20"/>
                      <w:szCs w:val="20"/>
                      <w:lang w:eastAsia="ar-SA"/>
                    </w:rPr>
                    <w:t xml:space="preserve">: </w:t>
                  </w:r>
                </w:p>
                <w:p w14:paraId="11C7DC52" w14:textId="77777777" w:rsidR="00151024" w:rsidRPr="000A4E25" w:rsidRDefault="00151024" w:rsidP="00151024">
                  <w:pPr>
                    <w:suppressAutoHyphens/>
                    <w:spacing w:after="0" w:line="240" w:lineRule="auto"/>
                    <w:rPr>
                      <w:rFonts w:ascii="Times New Roman" w:eastAsia="Times New Roman" w:hAnsi="Times New Roman" w:cs="Times New Roman"/>
                      <w:b/>
                      <w:spacing w:val="2"/>
                      <w:sz w:val="20"/>
                      <w:szCs w:val="20"/>
                      <w:lang w:eastAsia="ru-RU"/>
                    </w:rPr>
                  </w:pPr>
                </w:p>
                <w:p w14:paraId="3F1C3B00" w14:textId="0860D30A" w:rsidR="00151024" w:rsidRPr="007E21A2" w:rsidRDefault="009F35E1" w:rsidP="00151024">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Pr>
                      <w:rFonts w:ascii="Times New Roman" w:eastAsia="Times New Roman" w:hAnsi="Times New Roman" w:cs="Times New Roman"/>
                      <w:b/>
                      <w:spacing w:val="2"/>
                      <w:sz w:val="20"/>
                      <w:szCs w:val="20"/>
                      <w:lang w:eastAsia="ru-RU"/>
                    </w:rPr>
                    <w:t>_________________________</w:t>
                  </w:r>
                </w:p>
                <w:p w14:paraId="39104F82" w14:textId="77777777" w:rsidR="00151024" w:rsidRPr="007E21A2" w:rsidRDefault="00151024" w:rsidP="00151024">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1C70644" w14:textId="0F62659F" w:rsidR="00151024" w:rsidRDefault="00151024" w:rsidP="00151024">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CE14CEB" w14:textId="52CA07D2" w:rsidR="00151024" w:rsidRDefault="00151024" w:rsidP="00151024">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B9AECA4" w14:textId="77777777" w:rsidR="00151024" w:rsidRDefault="00151024" w:rsidP="00151024">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B4848F4" w14:textId="77777777" w:rsidR="00151024" w:rsidRDefault="00151024" w:rsidP="00151024">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F2381D8" w14:textId="5B57FAA5" w:rsidR="00151024" w:rsidRPr="006C5A6C" w:rsidRDefault="00151024" w:rsidP="00151024">
                  <w:pPr>
                    <w:suppressAutoHyphens/>
                    <w:spacing w:after="0" w:line="240" w:lineRule="auto"/>
                    <w:rPr>
                      <w:rFonts w:ascii="Times New Roman" w:eastAsia="Calibri" w:hAnsi="Times New Roman" w:cs="Times New Roman"/>
                      <w:b/>
                      <w:color w:val="000000"/>
                      <w:sz w:val="20"/>
                      <w:szCs w:val="20"/>
                      <w:lang w:eastAsia="ar-SA"/>
                    </w:rPr>
                  </w:pPr>
                  <w:r w:rsidRPr="006C5A6C">
                    <w:rPr>
                      <w:rFonts w:ascii="Times New Roman" w:eastAsia="Calibri" w:hAnsi="Times New Roman" w:cs="Times New Roman"/>
                      <w:b/>
                      <w:color w:val="000000"/>
                      <w:sz w:val="20"/>
                      <w:szCs w:val="20"/>
                      <w:lang w:eastAsia="ar-SA"/>
                    </w:rPr>
                    <w:t xml:space="preserve">___________________ </w:t>
                  </w:r>
                  <w:r w:rsidR="009F35E1">
                    <w:rPr>
                      <w:rFonts w:ascii="Times New Roman" w:eastAsia="Calibri" w:hAnsi="Times New Roman" w:cs="Times New Roman"/>
                      <w:b/>
                      <w:color w:val="000000"/>
                      <w:sz w:val="20"/>
                      <w:szCs w:val="20"/>
                      <w:lang w:eastAsia="ar-SA"/>
                    </w:rPr>
                    <w:t>____________________</w:t>
                  </w:r>
                </w:p>
                <w:p w14:paraId="4B15A46C" w14:textId="40392711" w:rsidR="00151024" w:rsidRPr="000A4E25" w:rsidRDefault="00151024" w:rsidP="00151024">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c>
                <w:tcPr>
                  <w:tcW w:w="5494" w:type="dxa"/>
                </w:tcPr>
                <w:p w14:paraId="18519549" w14:textId="77777777" w:rsidR="00151024" w:rsidRPr="000A4E25" w:rsidRDefault="00151024" w:rsidP="00151024">
                  <w:pPr>
                    <w:suppressAutoHyphens/>
                    <w:spacing w:after="0" w:line="240" w:lineRule="auto"/>
                    <w:rPr>
                      <w:rFonts w:ascii="Times New Roman" w:eastAsia="Calibri" w:hAnsi="Times New Roman" w:cs="Times New Roman"/>
                      <w:color w:val="000000"/>
                      <w:sz w:val="20"/>
                      <w:szCs w:val="20"/>
                      <w:lang w:eastAsia="ar-SA"/>
                    </w:rPr>
                  </w:pPr>
                </w:p>
              </w:tc>
              <w:tc>
                <w:tcPr>
                  <w:tcW w:w="4706" w:type="dxa"/>
                </w:tcPr>
                <w:p w14:paraId="0CD8C107" w14:textId="77777777" w:rsidR="00151024" w:rsidRPr="000A4E25" w:rsidRDefault="00151024" w:rsidP="00151024">
                  <w:pPr>
                    <w:suppressAutoHyphens/>
                    <w:spacing w:after="0" w:line="240" w:lineRule="auto"/>
                    <w:rPr>
                      <w:rFonts w:ascii="Times New Roman" w:eastAsia="Calibri" w:hAnsi="Times New Roman" w:cs="Times New Roman"/>
                      <w:b/>
                      <w:color w:val="000000"/>
                      <w:sz w:val="20"/>
                      <w:szCs w:val="20"/>
                      <w:lang w:eastAsia="ar-SA"/>
                    </w:rPr>
                  </w:pPr>
                </w:p>
                <w:p w14:paraId="7271E329" w14:textId="77777777" w:rsidR="00151024" w:rsidRPr="000A4E25" w:rsidRDefault="00151024" w:rsidP="00151024">
                  <w:pPr>
                    <w:suppressAutoHyphens/>
                    <w:spacing w:after="0" w:line="240" w:lineRule="auto"/>
                    <w:rPr>
                      <w:rFonts w:ascii="Times New Roman" w:eastAsia="Calibri" w:hAnsi="Times New Roman" w:cs="Times New Roman"/>
                      <w:b/>
                      <w:color w:val="000000"/>
                      <w:sz w:val="20"/>
                      <w:szCs w:val="20"/>
                      <w:lang w:eastAsia="ar-SA"/>
                    </w:rPr>
                  </w:pPr>
                </w:p>
                <w:p w14:paraId="16248FE3" w14:textId="77777777" w:rsidR="00151024" w:rsidRDefault="00151024" w:rsidP="00151024">
                  <w:pPr>
                    <w:suppressAutoHyphens/>
                    <w:spacing w:after="0" w:line="240" w:lineRule="auto"/>
                    <w:rPr>
                      <w:rFonts w:ascii="Times New Roman" w:eastAsia="Calibri" w:hAnsi="Times New Roman" w:cs="Times New Roman"/>
                      <w:color w:val="000000"/>
                      <w:sz w:val="20"/>
                      <w:szCs w:val="20"/>
                      <w:lang w:eastAsia="ar-SA"/>
                    </w:rPr>
                  </w:pPr>
                  <w:r w:rsidRPr="000A4E25">
                    <w:rPr>
                      <w:rFonts w:ascii="Times New Roman" w:eastAsia="Calibri" w:hAnsi="Times New Roman" w:cs="Times New Roman"/>
                      <w:b/>
                      <w:color w:val="000000"/>
                      <w:sz w:val="20"/>
                      <w:szCs w:val="20"/>
                      <w:lang w:eastAsia="ar-SA"/>
                    </w:rPr>
                    <w:t>ПОКУПАТЕЛЬ</w:t>
                  </w:r>
                  <w:r w:rsidRPr="000A4E25">
                    <w:rPr>
                      <w:rFonts w:ascii="Times New Roman" w:eastAsia="Calibri" w:hAnsi="Times New Roman" w:cs="Times New Roman"/>
                      <w:color w:val="000000"/>
                      <w:sz w:val="20"/>
                      <w:szCs w:val="20"/>
                      <w:lang w:eastAsia="ar-SA"/>
                    </w:rPr>
                    <w:t>:</w:t>
                  </w:r>
                </w:p>
                <w:p w14:paraId="13B0B1D6" w14:textId="77777777" w:rsidR="00151024" w:rsidRPr="000A4E25" w:rsidRDefault="00151024" w:rsidP="00151024">
                  <w:pPr>
                    <w:suppressAutoHyphens/>
                    <w:spacing w:after="0" w:line="240" w:lineRule="auto"/>
                    <w:rPr>
                      <w:rFonts w:ascii="Times New Roman" w:eastAsia="Calibri" w:hAnsi="Times New Roman" w:cs="Times New Roman"/>
                      <w:color w:val="000000"/>
                      <w:sz w:val="20"/>
                      <w:szCs w:val="20"/>
                      <w:lang w:eastAsia="ar-SA"/>
                    </w:rPr>
                  </w:pPr>
                </w:p>
                <w:p w14:paraId="60DE7BBA"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r w:rsidRPr="00A90EB6">
                    <w:rPr>
                      <w:rFonts w:ascii="Times New Roman" w:eastAsia="Calibri" w:hAnsi="Times New Roman" w:cs="Times New Roman"/>
                      <w:b/>
                      <w:color w:val="000000"/>
                      <w:sz w:val="20"/>
                      <w:szCs w:val="20"/>
                      <w:lang w:eastAsia="ar-SA"/>
                    </w:rPr>
                    <w:t>_________________________</w:t>
                  </w:r>
                </w:p>
                <w:p w14:paraId="523D6D0E"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198D8DCD"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6685B189"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31F8BA39"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2E0CF44D"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4204EE69"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r w:rsidRPr="00A90EB6">
                    <w:rPr>
                      <w:rFonts w:ascii="Times New Roman" w:eastAsia="Calibri" w:hAnsi="Times New Roman" w:cs="Times New Roman"/>
                      <w:b/>
                      <w:color w:val="000000"/>
                      <w:sz w:val="20"/>
                      <w:szCs w:val="20"/>
                      <w:lang w:eastAsia="ar-SA"/>
                    </w:rPr>
                    <w:t>___________________ ____________________</w:t>
                  </w:r>
                </w:p>
                <w:p w14:paraId="0DF18E79" w14:textId="77777777" w:rsidR="00151024" w:rsidRPr="000A4E25" w:rsidRDefault="00151024" w:rsidP="00151024">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r>
          </w:tbl>
          <w:p w14:paraId="01FF30F9" w14:textId="5A48B9A1" w:rsidR="00030DAA" w:rsidRPr="009E0187" w:rsidRDefault="00030DAA" w:rsidP="00030DAA">
            <w:pPr>
              <w:tabs>
                <w:tab w:val="left" w:pos="8102"/>
              </w:tabs>
              <w:suppressAutoHyphens/>
              <w:spacing w:after="0" w:line="240" w:lineRule="auto"/>
              <w:rPr>
                <w:rFonts w:ascii="Times New Roman" w:eastAsia="Calibri" w:hAnsi="Times New Roman" w:cs="Times New Roman"/>
                <w:color w:val="000000"/>
                <w:sz w:val="20"/>
                <w:szCs w:val="20"/>
                <w:lang w:eastAsia="ar-SA"/>
              </w:rPr>
            </w:pPr>
          </w:p>
        </w:tc>
      </w:tr>
    </w:tbl>
    <w:p w14:paraId="3DE77402" w14:textId="77777777" w:rsidR="00891DE1" w:rsidRPr="0071741D" w:rsidRDefault="00891DE1" w:rsidP="003A66E0">
      <w:pPr>
        <w:spacing w:after="0" w:line="240" w:lineRule="auto"/>
        <w:jc w:val="right"/>
        <w:rPr>
          <w:rFonts w:ascii="Times New Roman" w:eastAsia="Times New Roman" w:hAnsi="Times New Roman" w:cs="Times New Roman"/>
          <w:sz w:val="24"/>
          <w:szCs w:val="24"/>
          <w:highlight w:val="yellow"/>
          <w:lang w:eastAsia="ru-RU"/>
        </w:rPr>
        <w:sectPr w:rsidR="00891DE1" w:rsidRPr="0071741D" w:rsidSect="00B86518">
          <w:pgSz w:w="16839" w:h="11907" w:orient="landscape" w:code="9"/>
          <w:pgMar w:top="1134" w:right="720" w:bottom="426" w:left="720" w:header="0" w:footer="0" w:gutter="0"/>
          <w:cols w:space="720"/>
          <w:noEndnote/>
          <w:docGrid w:linePitch="299"/>
        </w:sectPr>
      </w:pPr>
    </w:p>
    <w:p w14:paraId="735A5009" w14:textId="77777777" w:rsidR="002873BA" w:rsidRPr="0071741D" w:rsidRDefault="002873BA" w:rsidP="009A4D51">
      <w:pPr>
        <w:spacing w:after="160" w:line="240" w:lineRule="auto"/>
        <w:jc w:val="right"/>
        <w:rPr>
          <w:rFonts w:ascii="Times New Roman" w:eastAsia="Times New Roman" w:hAnsi="Times New Roman" w:cs="Times New Roman"/>
          <w:sz w:val="24"/>
          <w:szCs w:val="24"/>
          <w:highlight w:val="yellow"/>
          <w:lang w:eastAsia="ru-RU"/>
        </w:rPr>
      </w:pPr>
    </w:p>
    <w:p w14:paraId="6ABD5BE8" w14:textId="71DF813D" w:rsidR="00B1145A" w:rsidRPr="008749AE" w:rsidRDefault="009572B9" w:rsidP="009572B9">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 xml:space="preserve">                                                                                                      </w:t>
      </w:r>
      <w:r w:rsidR="00B1145A" w:rsidRPr="008749AE">
        <w:rPr>
          <w:rFonts w:ascii="Times New Roman" w:eastAsia="Calibri" w:hAnsi="Times New Roman" w:cs="Times New Roman"/>
          <w:color w:val="000000"/>
        </w:rPr>
        <w:t>При</w:t>
      </w:r>
      <w:r w:rsidR="00065956" w:rsidRPr="008749AE">
        <w:rPr>
          <w:rFonts w:ascii="Times New Roman" w:eastAsia="Calibri" w:hAnsi="Times New Roman" w:cs="Times New Roman"/>
          <w:color w:val="000000"/>
        </w:rPr>
        <w:t xml:space="preserve">ложение № 2 к договору № </w:t>
      </w:r>
      <w:r>
        <w:rPr>
          <w:rFonts w:ascii="Times New Roman" w:eastAsia="Calibri" w:hAnsi="Times New Roman" w:cs="Times New Roman"/>
          <w:color w:val="000000"/>
        </w:rPr>
        <w:t>37200</w:t>
      </w:r>
    </w:p>
    <w:p w14:paraId="7D7BD02F" w14:textId="758D4C6D" w:rsidR="00B1145A" w:rsidRPr="008749AE" w:rsidRDefault="00FE39AF" w:rsidP="00B1145A">
      <w:pPr>
        <w:spacing w:after="0" w:line="240" w:lineRule="auto"/>
        <w:ind w:firstLine="6804"/>
        <w:jc w:val="right"/>
        <w:rPr>
          <w:rFonts w:ascii="Times New Roman" w:eastAsia="Calibri" w:hAnsi="Times New Roman" w:cs="Times New Roman"/>
          <w:color w:val="000000"/>
          <w:sz w:val="20"/>
          <w:szCs w:val="20"/>
        </w:rPr>
      </w:pPr>
      <w:r w:rsidRPr="00A74E31">
        <w:rPr>
          <w:rFonts w:ascii="Times New Roman" w:eastAsia="Calibri" w:hAnsi="Times New Roman" w:cs="Times New Roman"/>
        </w:rPr>
        <w:t>от «</w:t>
      </w:r>
      <w:r w:rsidR="009572B9">
        <w:rPr>
          <w:rFonts w:ascii="Times New Roman" w:eastAsia="Calibri" w:hAnsi="Times New Roman" w:cs="Times New Roman"/>
        </w:rPr>
        <w:t xml:space="preserve">     </w:t>
      </w:r>
      <w:r w:rsidR="00D12C79">
        <w:rPr>
          <w:rFonts w:ascii="Times New Roman" w:eastAsia="Calibri" w:hAnsi="Times New Roman" w:cs="Times New Roman"/>
          <w:color w:val="000000"/>
        </w:rPr>
        <w:t>» __________</w:t>
      </w:r>
      <w:r w:rsidR="00B1145A" w:rsidRPr="008749AE">
        <w:rPr>
          <w:rFonts w:ascii="Times New Roman" w:eastAsia="Calibri" w:hAnsi="Times New Roman" w:cs="Times New Roman"/>
          <w:bCs/>
          <w:color w:val="000000"/>
        </w:rPr>
        <w:t xml:space="preserve"> </w:t>
      </w:r>
      <w:r w:rsidR="00B1145A" w:rsidRPr="008749AE">
        <w:rPr>
          <w:rFonts w:ascii="Times New Roman" w:eastAsia="Calibri" w:hAnsi="Times New Roman" w:cs="Times New Roman"/>
          <w:color w:val="000000"/>
        </w:rPr>
        <w:t>202</w:t>
      </w:r>
      <w:r w:rsidR="00955F40">
        <w:rPr>
          <w:rFonts w:ascii="Times New Roman" w:eastAsia="Calibri" w:hAnsi="Times New Roman" w:cs="Times New Roman"/>
          <w:color w:val="000000"/>
        </w:rPr>
        <w:t xml:space="preserve">   </w:t>
      </w:r>
      <w:r w:rsidR="00B1145A" w:rsidRPr="008749AE">
        <w:rPr>
          <w:rFonts w:ascii="Times New Roman" w:eastAsia="Calibri" w:hAnsi="Times New Roman" w:cs="Times New Roman"/>
          <w:color w:val="000000"/>
        </w:rPr>
        <w:t>г.</w:t>
      </w:r>
    </w:p>
    <w:p w14:paraId="11EE936A" w14:textId="77777777" w:rsidR="00B1145A" w:rsidRPr="008749AE"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0899F233" w14:textId="77777777" w:rsidR="00B1145A" w:rsidRPr="008749AE" w:rsidRDefault="00B1145A" w:rsidP="00B1145A">
      <w:pPr>
        <w:tabs>
          <w:tab w:val="left" w:pos="2160"/>
        </w:tabs>
        <w:spacing w:after="0" w:line="240" w:lineRule="auto"/>
        <w:ind w:left="5220"/>
        <w:jc w:val="right"/>
        <w:rPr>
          <w:rFonts w:ascii="Times New Roman" w:eastAsia="Calibri" w:hAnsi="Times New Roman" w:cs="Times New Roman"/>
          <w:color w:val="000000"/>
          <w:sz w:val="20"/>
          <w:szCs w:val="20"/>
        </w:rPr>
      </w:pPr>
    </w:p>
    <w:p w14:paraId="14ED33D8" w14:textId="77777777" w:rsidR="00B1145A" w:rsidRPr="00A74E31" w:rsidRDefault="00B1145A" w:rsidP="00B1145A">
      <w:pPr>
        <w:spacing w:after="0" w:line="240" w:lineRule="auto"/>
        <w:ind w:firstLine="709"/>
        <w:jc w:val="center"/>
        <w:rPr>
          <w:rFonts w:ascii="Times New Roman" w:eastAsia="Calibri" w:hAnsi="Times New Roman" w:cs="Times New Roman"/>
          <w:b/>
          <w:bCs/>
          <w:color w:val="000000"/>
          <w:sz w:val="20"/>
          <w:szCs w:val="20"/>
        </w:rPr>
      </w:pPr>
      <w:r w:rsidRPr="00A74E31">
        <w:rPr>
          <w:rFonts w:ascii="Times New Roman" w:eastAsia="Calibri" w:hAnsi="Times New Roman" w:cs="Times New Roman"/>
          <w:b/>
          <w:bCs/>
          <w:color w:val="000000"/>
          <w:sz w:val="20"/>
          <w:szCs w:val="20"/>
        </w:rPr>
        <w:t>ГРАФИК ПОСТАВКИ ТОВАРА</w:t>
      </w:r>
    </w:p>
    <w:p w14:paraId="6AEAAA7A" w14:textId="77777777" w:rsidR="00B1145A" w:rsidRPr="00A74E31" w:rsidRDefault="00B1145A" w:rsidP="00B1145A">
      <w:pPr>
        <w:spacing w:after="0" w:line="240" w:lineRule="auto"/>
        <w:ind w:firstLine="709"/>
        <w:jc w:val="center"/>
        <w:rPr>
          <w:rFonts w:ascii="Times New Roman" w:eastAsia="Calibri" w:hAnsi="Times New Roman" w:cs="Times New Roman"/>
          <w:b/>
          <w:bCs/>
          <w:color w:val="000000"/>
          <w:sz w:val="20"/>
          <w:szCs w:val="20"/>
        </w:rPr>
      </w:pPr>
    </w:p>
    <w:p w14:paraId="1970E8EE" w14:textId="77777777" w:rsidR="00B1145A" w:rsidRPr="00A74E31"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10739" w:type="dxa"/>
        <w:tblLayout w:type="fixed"/>
        <w:tblLook w:val="04A0" w:firstRow="1" w:lastRow="0" w:firstColumn="1" w:lastColumn="0" w:noHBand="0" w:noVBand="1"/>
      </w:tblPr>
      <w:tblGrid>
        <w:gridCol w:w="534"/>
        <w:gridCol w:w="2409"/>
        <w:gridCol w:w="993"/>
        <w:gridCol w:w="3827"/>
        <w:gridCol w:w="2976"/>
      </w:tblGrid>
      <w:tr w:rsidR="00392B1E" w:rsidRPr="00392B1E" w14:paraId="53202ACD" w14:textId="77777777" w:rsidTr="009F35E1">
        <w:trPr>
          <w:trHeight w:val="1140"/>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9CD38" w14:textId="77777777" w:rsidR="00392B1E" w:rsidRPr="00392B1E" w:rsidRDefault="00392B1E" w:rsidP="00392B1E">
            <w:pPr>
              <w:spacing w:after="0" w:line="240" w:lineRule="auto"/>
              <w:jc w:val="center"/>
              <w:rPr>
                <w:rFonts w:ascii="Times New Roman" w:eastAsia="Calibri" w:hAnsi="Times New Roman" w:cs="Times New Roman"/>
                <w:b/>
                <w:bCs/>
                <w:color w:val="000000"/>
                <w:sz w:val="20"/>
                <w:szCs w:val="20"/>
              </w:rPr>
            </w:pPr>
            <w:r w:rsidRPr="00392B1E">
              <w:rPr>
                <w:rFonts w:ascii="Times New Roman" w:eastAsia="Calibri" w:hAnsi="Times New Roman" w:cs="Times New Roman"/>
                <w:b/>
                <w:bCs/>
                <w:color w:val="000000"/>
                <w:sz w:val="20"/>
                <w:szCs w:val="20"/>
              </w:rPr>
              <w:t>№ п/п</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14:paraId="2A32B2B0" w14:textId="77777777" w:rsidR="00392B1E" w:rsidRPr="00392B1E" w:rsidRDefault="00392B1E" w:rsidP="00392B1E">
            <w:pPr>
              <w:spacing w:after="0" w:line="240" w:lineRule="auto"/>
              <w:jc w:val="center"/>
              <w:rPr>
                <w:rFonts w:ascii="Times New Roman" w:eastAsia="Calibri" w:hAnsi="Times New Roman" w:cs="Times New Roman"/>
                <w:b/>
                <w:bCs/>
                <w:color w:val="000000"/>
                <w:sz w:val="20"/>
                <w:szCs w:val="20"/>
              </w:rPr>
            </w:pPr>
            <w:r w:rsidRPr="00392B1E">
              <w:rPr>
                <w:rFonts w:ascii="Times New Roman" w:eastAsia="Calibri" w:hAnsi="Times New Roman" w:cs="Times New Roman"/>
                <w:b/>
                <w:bCs/>
                <w:color w:val="000000"/>
                <w:sz w:val="20"/>
                <w:szCs w:val="20"/>
              </w:rPr>
              <w:t>Наименование Товара</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75FDDF81" w14:textId="77777777" w:rsidR="00392B1E" w:rsidRPr="00392B1E" w:rsidRDefault="00392B1E" w:rsidP="00392B1E">
            <w:pPr>
              <w:spacing w:after="0" w:line="240" w:lineRule="auto"/>
              <w:jc w:val="center"/>
              <w:rPr>
                <w:rFonts w:ascii="Times New Roman" w:eastAsia="Calibri" w:hAnsi="Times New Roman" w:cs="Times New Roman"/>
                <w:b/>
                <w:bCs/>
                <w:color w:val="000000"/>
                <w:sz w:val="20"/>
                <w:szCs w:val="20"/>
              </w:rPr>
            </w:pPr>
            <w:r w:rsidRPr="00392B1E">
              <w:rPr>
                <w:rFonts w:ascii="Times New Roman" w:eastAsia="Calibri" w:hAnsi="Times New Roman" w:cs="Times New Roman"/>
                <w:b/>
                <w:bCs/>
                <w:color w:val="000000"/>
                <w:sz w:val="20"/>
                <w:szCs w:val="20"/>
              </w:rPr>
              <w:t>Ед. изм.</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27744257" w14:textId="77777777" w:rsidR="00392B1E" w:rsidRPr="00392B1E" w:rsidRDefault="00392B1E" w:rsidP="00392B1E">
            <w:pPr>
              <w:spacing w:after="0" w:line="240" w:lineRule="auto"/>
              <w:jc w:val="center"/>
              <w:rPr>
                <w:rFonts w:ascii="Times New Roman" w:eastAsia="Calibri" w:hAnsi="Times New Roman" w:cs="Times New Roman"/>
                <w:b/>
                <w:bCs/>
                <w:color w:val="000000"/>
                <w:sz w:val="20"/>
                <w:szCs w:val="20"/>
              </w:rPr>
            </w:pPr>
            <w:r w:rsidRPr="00392B1E">
              <w:rPr>
                <w:rFonts w:ascii="Times New Roman" w:eastAsia="Calibri" w:hAnsi="Times New Roman" w:cs="Times New Roman"/>
                <w:b/>
                <w:bCs/>
                <w:color w:val="000000"/>
                <w:sz w:val="20"/>
                <w:szCs w:val="20"/>
              </w:rPr>
              <w:t>Сроки выполнения поставок</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3221BB6E" w14:textId="77777777" w:rsidR="00392B1E" w:rsidRPr="00392B1E" w:rsidRDefault="00392B1E" w:rsidP="00392B1E">
            <w:pPr>
              <w:spacing w:after="0" w:line="240" w:lineRule="auto"/>
              <w:jc w:val="center"/>
              <w:rPr>
                <w:rFonts w:ascii="Times New Roman" w:eastAsia="Calibri" w:hAnsi="Times New Roman" w:cs="Times New Roman"/>
                <w:b/>
                <w:bCs/>
                <w:color w:val="000000"/>
                <w:sz w:val="20"/>
                <w:szCs w:val="20"/>
              </w:rPr>
            </w:pPr>
            <w:r w:rsidRPr="00392B1E">
              <w:rPr>
                <w:rFonts w:ascii="Times New Roman" w:eastAsia="Calibri" w:hAnsi="Times New Roman" w:cs="Times New Roman"/>
                <w:b/>
                <w:bCs/>
                <w:color w:val="000000"/>
                <w:sz w:val="20"/>
                <w:szCs w:val="20"/>
              </w:rPr>
              <w:t>Место поставки</w:t>
            </w:r>
          </w:p>
        </w:tc>
      </w:tr>
      <w:tr w:rsidR="00392B1E" w:rsidRPr="00392B1E" w14:paraId="4740DAAB" w14:textId="77777777" w:rsidTr="009527E4">
        <w:trPr>
          <w:trHeight w:val="1006"/>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416CB06" w14:textId="77777777" w:rsidR="00392B1E" w:rsidRPr="00392B1E" w:rsidRDefault="00392B1E" w:rsidP="00392B1E">
            <w:pPr>
              <w:spacing w:after="0" w:line="240" w:lineRule="auto"/>
              <w:jc w:val="center"/>
              <w:rPr>
                <w:rFonts w:ascii="Times New Roman" w:eastAsia="Calibri" w:hAnsi="Times New Roman" w:cs="Times New Roman"/>
                <w:color w:val="000000"/>
                <w:sz w:val="20"/>
                <w:szCs w:val="20"/>
                <w:highlight w:val="yellow"/>
              </w:rPr>
            </w:pPr>
            <w:r w:rsidRPr="00392B1E">
              <w:rPr>
                <w:rFonts w:ascii="Times New Roman" w:eastAsia="Calibri" w:hAnsi="Times New Roman" w:cs="Times New Roman"/>
                <w:color w:val="000000"/>
                <w:sz w:val="20"/>
                <w:szCs w:val="20"/>
              </w:rPr>
              <w:t>1</w:t>
            </w:r>
          </w:p>
        </w:tc>
        <w:tc>
          <w:tcPr>
            <w:tcW w:w="2409" w:type="dxa"/>
            <w:tcBorders>
              <w:top w:val="nil"/>
              <w:left w:val="nil"/>
              <w:bottom w:val="single" w:sz="4" w:space="0" w:color="auto"/>
              <w:right w:val="single" w:sz="4" w:space="0" w:color="auto"/>
            </w:tcBorders>
            <w:shd w:val="clear" w:color="auto" w:fill="auto"/>
            <w:vAlign w:val="center"/>
          </w:tcPr>
          <w:p w14:paraId="497762C5" w14:textId="7EEF5CF3" w:rsidR="00392B1E" w:rsidRPr="00392B1E" w:rsidRDefault="00392B1E" w:rsidP="00392B1E">
            <w:pPr>
              <w:spacing w:after="0" w:line="240" w:lineRule="auto"/>
              <w:ind w:left="-108" w:right="-108" w:firstLine="34"/>
              <w:jc w:val="center"/>
              <w:rPr>
                <w:rFonts w:ascii="Times New Roman" w:eastAsia="Calibri" w:hAnsi="Times New Roman" w:cs="Times New Roman"/>
                <w:color w:val="000000"/>
                <w:sz w:val="20"/>
                <w:szCs w:val="20"/>
                <w:highlight w:val="yellow"/>
              </w:rPr>
            </w:pPr>
          </w:p>
        </w:tc>
        <w:tc>
          <w:tcPr>
            <w:tcW w:w="993" w:type="dxa"/>
            <w:tcBorders>
              <w:top w:val="nil"/>
              <w:left w:val="nil"/>
              <w:bottom w:val="single" w:sz="4" w:space="0" w:color="auto"/>
              <w:right w:val="single" w:sz="4" w:space="0" w:color="auto"/>
            </w:tcBorders>
            <w:shd w:val="clear" w:color="auto" w:fill="auto"/>
            <w:vAlign w:val="center"/>
          </w:tcPr>
          <w:p w14:paraId="04150540" w14:textId="02D6A11C" w:rsidR="00392B1E" w:rsidRPr="00392B1E" w:rsidRDefault="00392B1E" w:rsidP="00392B1E">
            <w:pPr>
              <w:spacing w:after="0" w:line="240" w:lineRule="auto"/>
              <w:ind w:left="-108" w:right="-108" w:firstLine="34"/>
              <w:jc w:val="center"/>
              <w:rPr>
                <w:rFonts w:ascii="Times New Roman" w:eastAsia="Calibri" w:hAnsi="Times New Roman" w:cs="Times New Roman"/>
                <w:color w:val="000000"/>
                <w:sz w:val="20"/>
                <w:szCs w:val="20"/>
                <w:highlight w:val="yellow"/>
              </w:rPr>
            </w:pPr>
          </w:p>
        </w:tc>
        <w:tc>
          <w:tcPr>
            <w:tcW w:w="3827" w:type="dxa"/>
            <w:tcBorders>
              <w:top w:val="nil"/>
              <w:left w:val="nil"/>
              <w:bottom w:val="single" w:sz="4" w:space="0" w:color="auto"/>
              <w:right w:val="single" w:sz="4" w:space="0" w:color="auto"/>
            </w:tcBorders>
            <w:shd w:val="clear" w:color="auto" w:fill="auto"/>
            <w:vAlign w:val="center"/>
          </w:tcPr>
          <w:p w14:paraId="35770805" w14:textId="3C4D76E2" w:rsidR="00392B1E" w:rsidRPr="00392B1E" w:rsidRDefault="00392B1E" w:rsidP="003308AA">
            <w:pPr>
              <w:spacing w:after="0" w:line="240" w:lineRule="auto"/>
              <w:ind w:left="-108" w:right="-108"/>
              <w:jc w:val="center"/>
              <w:rPr>
                <w:rFonts w:ascii="Times New Roman" w:eastAsia="Calibri" w:hAnsi="Times New Roman" w:cs="Times New Roman"/>
                <w:color w:val="000000"/>
                <w:sz w:val="20"/>
                <w:szCs w:val="20"/>
              </w:rPr>
            </w:pPr>
          </w:p>
        </w:tc>
        <w:tc>
          <w:tcPr>
            <w:tcW w:w="2976" w:type="dxa"/>
            <w:tcBorders>
              <w:top w:val="nil"/>
              <w:left w:val="nil"/>
              <w:bottom w:val="single" w:sz="4" w:space="0" w:color="auto"/>
              <w:right w:val="single" w:sz="4" w:space="0" w:color="auto"/>
            </w:tcBorders>
            <w:shd w:val="clear" w:color="auto" w:fill="auto"/>
            <w:vAlign w:val="center"/>
          </w:tcPr>
          <w:p w14:paraId="327B8242" w14:textId="22589B60" w:rsidR="00392B1E" w:rsidRPr="00392B1E" w:rsidRDefault="00392B1E" w:rsidP="00392B1E">
            <w:pPr>
              <w:spacing w:after="0" w:line="240" w:lineRule="auto"/>
              <w:jc w:val="center"/>
              <w:rPr>
                <w:rFonts w:ascii="Times New Roman" w:eastAsia="Calibri" w:hAnsi="Times New Roman" w:cs="Times New Roman"/>
                <w:color w:val="000000"/>
                <w:sz w:val="20"/>
                <w:szCs w:val="20"/>
                <w:highlight w:val="yellow"/>
              </w:rPr>
            </w:pPr>
          </w:p>
        </w:tc>
      </w:tr>
    </w:tbl>
    <w:p w14:paraId="18E5DE30" w14:textId="49951B98" w:rsidR="00B1145A" w:rsidRPr="00A74E31" w:rsidRDefault="00B1145A" w:rsidP="0012453C">
      <w:pPr>
        <w:spacing w:after="0" w:line="240" w:lineRule="auto"/>
        <w:rPr>
          <w:rFonts w:ascii="Times New Roman" w:eastAsia="Calibri" w:hAnsi="Times New Roman" w:cs="Times New Roman"/>
          <w:b/>
          <w:bCs/>
          <w:color w:val="000000"/>
          <w:sz w:val="20"/>
          <w:szCs w:val="20"/>
        </w:rPr>
      </w:pPr>
    </w:p>
    <w:p w14:paraId="45898AEA" w14:textId="77777777" w:rsidR="00B1145A" w:rsidRPr="00A74E31" w:rsidRDefault="00B1145A" w:rsidP="00B1145A">
      <w:pPr>
        <w:spacing w:after="0" w:line="240" w:lineRule="auto"/>
        <w:ind w:firstLine="709"/>
        <w:jc w:val="center"/>
        <w:rPr>
          <w:rFonts w:ascii="Times New Roman" w:eastAsia="Calibri" w:hAnsi="Times New Roman" w:cs="Times New Roman"/>
          <w:b/>
          <w:bCs/>
          <w:color w:val="000000"/>
          <w:sz w:val="20"/>
          <w:szCs w:val="20"/>
        </w:rPr>
      </w:pPr>
    </w:p>
    <w:tbl>
      <w:tblPr>
        <w:tblW w:w="9828" w:type="dxa"/>
        <w:tblInd w:w="534" w:type="dxa"/>
        <w:tblLayout w:type="fixed"/>
        <w:tblLook w:val="00A0" w:firstRow="1" w:lastRow="0" w:firstColumn="1" w:lastColumn="0" w:noHBand="0" w:noVBand="0"/>
      </w:tblPr>
      <w:tblGrid>
        <w:gridCol w:w="4518"/>
        <w:gridCol w:w="782"/>
        <w:gridCol w:w="4528"/>
      </w:tblGrid>
      <w:tr w:rsidR="00B1145A" w:rsidRPr="00A74E31" w14:paraId="111BB013" w14:textId="77777777" w:rsidTr="0012453C">
        <w:trPr>
          <w:trHeight w:val="2493"/>
        </w:trPr>
        <w:tc>
          <w:tcPr>
            <w:tcW w:w="4518" w:type="dxa"/>
          </w:tcPr>
          <w:p w14:paraId="48A304AE" w14:textId="77777777" w:rsidR="00B1145A" w:rsidRPr="00A74E31" w:rsidRDefault="00B1145A" w:rsidP="002959FB">
            <w:pPr>
              <w:suppressAutoHyphens/>
              <w:spacing w:after="0" w:line="240" w:lineRule="auto"/>
              <w:rPr>
                <w:rFonts w:ascii="Times New Roman" w:eastAsia="Calibri" w:hAnsi="Times New Roman" w:cs="Times New Roman"/>
                <w:color w:val="000000"/>
                <w:sz w:val="20"/>
                <w:szCs w:val="20"/>
                <w:lang w:eastAsia="ar-SA"/>
              </w:rPr>
            </w:pPr>
            <w:r w:rsidRPr="00A74E31">
              <w:rPr>
                <w:rFonts w:ascii="Times New Roman" w:eastAsia="Calibri" w:hAnsi="Times New Roman" w:cs="Times New Roman"/>
                <w:b/>
                <w:color w:val="000000"/>
                <w:sz w:val="20"/>
                <w:szCs w:val="20"/>
                <w:lang w:eastAsia="ar-SA"/>
              </w:rPr>
              <w:t>ПОСТАВЩИК</w:t>
            </w:r>
            <w:r w:rsidRPr="00A74E31">
              <w:rPr>
                <w:rFonts w:ascii="Times New Roman" w:eastAsia="Calibri" w:hAnsi="Times New Roman" w:cs="Times New Roman"/>
                <w:color w:val="000000"/>
                <w:sz w:val="20"/>
                <w:szCs w:val="20"/>
                <w:lang w:eastAsia="ar-SA"/>
              </w:rPr>
              <w:t xml:space="preserve">: </w:t>
            </w:r>
          </w:p>
          <w:p w14:paraId="30F7609A" w14:textId="77777777" w:rsidR="00B1145A" w:rsidRPr="00A74E31" w:rsidRDefault="00B1145A" w:rsidP="009E0187">
            <w:pPr>
              <w:suppressAutoHyphens/>
              <w:spacing w:after="0" w:line="240" w:lineRule="auto"/>
              <w:ind w:left="175"/>
              <w:rPr>
                <w:rFonts w:ascii="Times New Roman" w:eastAsia="Calibri" w:hAnsi="Times New Roman" w:cs="Times New Roman"/>
                <w:color w:val="000000"/>
                <w:sz w:val="20"/>
                <w:szCs w:val="20"/>
                <w:lang w:eastAsia="ar-SA"/>
              </w:rPr>
            </w:pPr>
          </w:p>
          <w:p w14:paraId="49C1775F"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9F35E1">
              <w:rPr>
                <w:rFonts w:ascii="Times New Roman" w:eastAsia="Times New Roman" w:hAnsi="Times New Roman" w:cs="Times New Roman"/>
                <w:b/>
                <w:spacing w:val="2"/>
                <w:sz w:val="20"/>
                <w:szCs w:val="20"/>
                <w:lang w:eastAsia="ru-RU"/>
              </w:rPr>
              <w:t>_________________________</w:t>
            </w:r>
          </w:p>
          <w:p w14:paraId="1E0D43B7"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DEB92E7"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16F9670"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0EB1D88" w14:textId="1C05F8B8" w:rsid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C2379F8"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6D8B1E4"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22D363F"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9F35E1">
              <w:rPr>
                <w:rFonts w:ascii="Times New Roman" w:eastAsia="Times New Roman" w:hAnsi="Times New Roman" w:cs="Times New Roman"/>
                <w:b/>
                <w:spacing w:val="2"/>
                <w:sz w:val="20"/>
                <w:szCs w:val="20"/>
                <w:lang w:eastAsia="ru-RU"/>
              </w:rPr>
              <w:t>___________________ ____________________</w:t>
            </w:r>
          </w:p>
          <w:p w14:paraId="3F1DF16C" w14:textId="31AE73E1" w:rsidR="00B1145A" w:rsidRPr="0013319C" w:rsidRDefault="0013319C" w:rsidP="0013319C">
            <w:pPr>
              <w:suppressAutoHyphens/>
              <w:spacing w:after="0" w:line="240" w:lineRule="auto"/>
              <w:rPr>
                <w:rFonts w:ascii="Times New Roman" w:eastAsia="Calibri" w:hAnsi="Times New Roman" w:cs="Times New Roman"/>
                <w:b/>
                <w:color w:val="000000"/>
                <w:sz w:val="20"/>
                <w:szCs w:val="20"/>
                <w:lang w:eastAsia="ar-SA"/>
              </w:rPr>
            </w:pPr>
            <w:r w:rsidRPr="00496BA2">
              <w:rPr>
                <w:rFonts w:ascii="Times New Roman" w:eastAsia="Calibri" w:hAnsi="Times New Roman" w:cs="Times New Roman"/>
                <w:color w:val="808080"/>
                <w:sz w:val="20"/>
                <w:szCs w:val="20"/>
                <w:lang w:eastAsia="ar-SA"/>
              </w:rPr>
              <w:t>М.П.</w:t>
            </w:r>
          </w:p>
        </w:tc>
        <w:tc>
          <w:tcPr>
            <w:tcW w:w="782" w:type="dxa"/>
          </w:tcPr>
          <w:p w14:paraId="7AC394DF" w14:textId="77777777" w:rsidR="00B1145A" w:rsidRPr="00A74E31" w:rsidRDefault="00B1145A" w:rsidP="00B1145A">
            <w:pPr>
              <w:suppressAutoHyphens/>
              <w:spacing w:after="0" w:line="240" w:lineRule="auto"/>
              <w:rPr>
                <w:rFonts w:ascii="Times New Roman" w:eastAsia="Calibri" w:hAnsi="Times New Roman" w:cs="Times New Roman"/>
                <w:color w:val="000000"/>
                <w:sz w:val="20"/>
                <w:szCs w:val="20"/>
                <w:lang w:eastAsia="ar-SA"/>
              </w:rPr>
            </w:pPr>
          </w:p>
        </w:tc>
        <w:tc>
          <w:tcPr>
            <w:tcW w:w="4528" w:type="dxa"/>
          </w:tcPr>
          <w:p w14:paraId="3C332AA5" w14:textId="77777777" w:rsidR="00B1145A" w:rsidRPr="00A74E31" w:rsidRDefault="00B1145A" w:rsidP="00B1145A">
            <w:pPr>
              <w:suppressAutoHyphens/>
              <w:spacing w:after="0" w:line="240" w:lineRule="auto"/>
              <w:rPr>
                <w:rFonts w:ascii="Times New Roman" w:eastAsia="Calibri" w:hAnsi="Times New Roman" w:cs="Times New Roman"/>
                <w:color w:val="000000"/>
                <w:sz w:val="20"/>
                <w:szCs w:val="20"/>
                <w:lang w:eastAsia="ar-SA"/>
              </w:rPr>
            </w:pPr>
            <w:r w:rsidRPr="00A74E31">
              <w:rPr>
                <w:rFonts w:ascii="Times New Roman" w:eastAsia="Calibri" w:hAnsi="Times New Roman" w:cs="Times New Roman"/>
                <w:b/>
                <w:color w:val="000000"/>
                <w:sz w:val="20"/>
                <w:szCs w:val="20"/>
                <w:lang w:eastAsia="ar-SA"/>
              </w:rPr>
              <w:t>ПОКУПАТЕЛЬ</w:t>
            </w:r>
            <w:r w:rsidRPr="00A74E31">
              <w:rPr>
                <w:rFonts w:ascii="Times New Roman" w:eastAsia="Calibri" w:hAnsi="Times New Roman" w:cs="Times New Roman"/>
                <w:color w:val="000000"/>
                <w:sz w:val="20"/>
                <w:szCs w:val="20"/>
                <w:lang w:eastAsia="ar-SA"/>
              </w:rPr>
              <w:t>:</w:t>
            </w:r>
          </w:p>
          <w:p w14:paraId="11F7CAB2" w14:textId="77777777" w:rsidR="00B1145A" w:rsidRPr="00A74E31" w:rsidRDefault="00B1145A" w:rsidP="00B1145A">
            <w:pPr>
              <w:suppressAutoHyphens/>
              <w:spacing w:after="0" w:line="240" w:lineRule="auto"/>
              <w:rPr>
                <w:rFonts w:ascii="Times New Roman" w:eastAsia="Calibri" w:hAnsi="Times New Roman" w:cs="Times New Roman"/>
                <w:color w:val="000000"/>
                <w:sz w:val="20"/>
                <w:szCs w:val="20"/>
                <w:lang w:eastAsia="ar-SA"/>
              </w:rPr>
            </w:pPr>
          </w:p>
          <w:p w14:paraId="248341BD"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r w:rsidRPr="00A90EB6">
              <w:rPr>
                <w:rFonts w:ascii="Times New Roman" w:eastAsia="Calibri" w:hAnsi="Times New Roman" w:cs="Times New Roman"/>
                <w:b/>
                <w:color w:val="000000"/>
                <w:sz w:val="20"/>
                <w:szCs w:val="20"/>
                <w:lang w:eastAsia="ar-SA"/>
              </w:rPr>
              <w:t>_________________________</w:t>
            </w:r>
          </w:p>
          <w:p w14:paraId="5A7DB185"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23102E8F"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3ED6E55D"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5529EA37" w14:textId="4904F24F" w:rsid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5DD0A4BA"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440B1A1F"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p>
          <w:p w14:paraId="78F5DE71" w14:textId="77777777" w:rsidR="00A90EB6" w:rsidRPr="00A90EB6" w:rsidRDefault="00A90EB6" w:rsidP="00A90EB6">
            <w:pPr>
              <w:suppressAutoHyphens/>
              <w:spacing w:after="0" w:line="240" w:lineRule="auto"/>
              <w:rPr>
                <w:rFonts w:ascii="Times New Roman" w:eastAsia="Calibri" w:hAnsi="Times New Roman" w:cs="Times New Roman"/>
                <w:b/>
                <w:color w:val="000000"/>
                <w:sz w:val="20"/>
                <w:szCs w:val="20"/>
                <w:lang w:eastAsia="ar-SA"/>
              </w:rPr>
            </w:pPr>
            <w:r w:rsidRPr="00A90EB6">
              <w:rPr>
                <w:rFonts w:ascii="Times New Roman" w:eastAsia="Calibri" w:hAnsi="Times New Roman" w:cs="Times New Roman"/>
                <w:b/>
                <w:color w:val="000000"/>
                <w:sz w:val="20"/>
                <w:szCs w:val="20"/>
                <w:lang w:eastAsia="ar-SA"/>
              </w:rPr>
              <w:t>___________________ ____________________</w:t>
            </w:r>
          </w:p>
          <w:p w14:paraId="2834EAAD" w14:textId="6151C02C" w:rsidR="00A120E7" w:rsidRPr="0012453C" w:rsidRDefault="0012453C" w:rsidP="00B1145A">
            <w:pPr>
              <w:suppressAutoHyphens/>
              <w:spacing w:after="0" w:line="240" w:lineRule="auto"/>
              <w:rPr>
                <w:rFonts w:ascii="Times New Roman" w:eastAsia="Calibri" w:hAnsi="Times New Roman" w:cs="Times New Roman"/>
                <w:color w:val="808080"/>
                <w:sz w:val="20"/>
                <w:szCs w:val="20"/>
                <w:lang w:eastAsia="ar-SA"/>
              </w:rPr>
            </w:pPr>
            <w:r>
              <w:rPr>
                <w:rFonts w:ascii="Times New Roman" w:eastAsia="Calibri" w:hAnsi="Times New Roman" w:cs="Times New Roman"/>
                <w:color w:val="808080"/>
                <w:sz w:val="20"/>
                <w:szCs w:val="20"/>
                <w:lang w:eastAsia="ar-SA"/>
              </w:rPr>
              <w:t>М.П</w:t>
            </w:r>
          </w:p>
        </w:tc>
      </w:tr>
    </w:tbl>
    <w:p w14:paraId="0223C90F" w14:textId="77777777" w:rsidR="00A120E7" w:rsidRPr="0071741D" w:rsidRDefault="00A120E7" w:rsidP="004F18E4">
      <w:pPr>
        <w:spacing w:after="0" w:line="240" w:lineRule="auto"/>
        <w:jc w:val="right"/>
        <w:rPr>
          <w:rFonts w:ascii="Times New Roman" w:hAnsi="Times New Roman" w:cs="Times New Roman"/>
          <w:b/>
          <w:bCs/>
          <w:sz w:val="24"/>
          <w:szCs w:val="24"/>
          <w:highlight w:val="yellow"/>
        </w:rPr>
      </w:pPr>
    </w:p>
    <w:p w14:paraId="3CBAD76E" w14:textId="77777777" w:rsidR="00A120E7" w:rsidRPr="0071741D" w:rsidRDefault="00A120E7" w:rsidP="004F18E4">
      <w:pPr>
        <w:spacing w:after="0" w:line="240" w:lineRule="auto"/>
        <w:jc w:val="right"/>
        <w:rPr>
          <w:rFonts w:ascii="Times New Roman" w:hAnsi="Times New Roman" w:cs="Times New Roman"/>
          <w:b/>
          <w:bCs/>
          <w:sz w:val="24"/>
          <w:szCs w:val="24"/>
          <w:highlight w:val="yellow"/>
        </w:rPr>
        <w:sectPr w:rsidR="00A120E7" w:rsidRPr="0071741D" w:rsidSect="00B86518">
          <w:pgSz w:w="11907" w:h="16839" w:code="9"/>
          <w:pgMar w:top="567" w:right="720" w:bottom="720" w:left="720" w:header="0" w:footer="0" w:gutter="0"/>
          <w:cols w:space="720"/>
          <w:noEndnote/>
          <w:docGrid w:linePitch="299"/>
        </w:sectPr>
      </w:pPr>
    </w:p>
    <w:p w14:paraId="3AF96076" w14:textId="77777777" w:rsidR="00B36B45" w:rsidRPr="0071741D" w:rsidRDefault="00B36B45" w:rsidP="00A120E7">
      <w:pPr>
        <w:spacing w:after="0" w:line="240" w:lineRule="auto"/>
        <w:jc w:val="right"/>
        <w:rPr>
          <w:rFonts w:ascii="Times New Roman" w:eastAsia="Calibri" w:hAnsi="Times New Roman" w:cs="Times New Roman"/>
          <w:color w:val="000000"/>
          <w:highlight w:val="yellow"/>
        </w:rPr>
      </w:pPr>
    </w:p>
    <w:p w14:paraId="3DD46A8C" w14:textId="35F05FB8" w:rsidR="00BB5CE2" w:rsidRPr="00A74E31" w:rsidRDefault="000321D4" w:rsidP="00BB5CE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 xml:space="preserve">                                                                                                                                                                                                 </w:t>
      </w:r>
      <w:r w:rsidR="00A120E7" w:rsidRPr="00A74E31">
        <w:rPr>
          <w:rFonts w:ascii="Times New Roman" w:eastAsia="Calibri" w:hAnsi="Times New Roman" w:cs="Times New Roman"/>
          <w:color w:val="000000"/>
        </w:rPr>
        <w:t>Приложение № 3 к договору № 37200</w:t>
      </w:r>
    </w:p>
    <w:p w14:paraId="1CA33CEA" w14:textId="5A1B77CC" w:rsidR="00A120E7" w:rsidRDefault="00A120E7" w:rsidP="00A120E7">
      <w:pPr>
        <w:spacing w:after="0" w:line="240" w:lineRule="auto"/>
        <w:ind w:firstLine="6804"/>
        <w:jc w:val="right"/>
        <w:rPr>
          <w:rFonts w:ascii="Times New Roman" w:eastAsia="Calibri" w:hAnsi="Times New Roman" w:cs="Times New Roman"/>
          <w:color w:val="000000"/>
        </w:rPr>
      </w:pPr>
      <w:r w:rsidRPr="00A74E31">
        <w:rPr>
          <w:rFonts w:ascii="Times New Roman" w:eastAsia="Calibri" w:hAnsi="Times New Roman" w:cs="Times New Roman"/>
          <w:color w:val="000000"/>
        </w:rPr>
        <w:t>от «</w:t>
      </w:r>
      <w:r w:rsidR="00501D2B">
        <w:rPr>
          <w:rFonts w:ascii="Times New Roman" w:eastAsia="Calibri" w:hAnsi="Times New Roman" w:cs="Times New Roman"/>
        </w:rPr>
        <w:t xml:space="preserve">     </w:t>
      </w:r>
      <w:r w:rsidR="00501D2B">
        <w:rPr>
          <w:rFonts w:ascii="Times New Roman" w:eastAsia="Calibri" w:hAnsi="Times New Roman" w:cs="Times New Roman"/>
          <w:color w:val="000000"/>
        </w:rPr>
        <w:t xml:space="preserve">» </w:t>
      </w:r>
      <w:r w:rsidR="009F2BC0">
        <w:rPr>
          <w:rFonts w:ascii="Times New Roman" w:eastAsia="Calibri" w:hAnsi="Times New Roman" w:cs="Times New Roman"/>
          <w:color w:val="000000"/>
        </w:rPr>
        <w:t>____________</w:t>
      </w:r>
      <w:r w:rsidRPr="00A74E31">
        <w:rPr>
          <w:rFonts w:ascii="Times New Roman" w:eastAsia="Calibri" w:hAnsi="Times New Roman" w:cs="Times New Roman"/>
          <w:bCs/>
          <w:color w:val="000000"/>
        </w:rPr>
        <w:t xml:space="preserve"> </w:t>
      </w:r>
      <w:r w:rsidR="00955F40">
        <w:rPr>
          <w:rFonts w:ascii="Times New Roman" w:eastAsia="Calibri" w:hAnsi="Times New Roman" w:cs="Times New Roman"/>
          <w:color w:val="000000"/>
        </w:rPr>
        <w:t xml:space="preserve">202   </w:t>
      </w:r>
      <w:r w:rsidRPr="00A74E31">
        <w:rPr>
          <w:rFonts w:ascii="Times New Roman" w:eastAsia="Calibri" w:hAnsi="Times New Roman" w:cs="Times New Roman"/>
          <w:color w:val="000000"/>
        </w:rPr>
        <w:t>г.</w:t>
      </w:r>
    </w:p>
    <w:p w14:paraId="697B87DC" w14:textId="7B6EC346" w:rsidR="00142685" w:rsidRDefault="00142685" w:rsidP="00A120E7">
      <w:pPr>
        <w:spacing w:after="0" w:line="240" w:lineRule="auto"/>
        <w:ind w:firstLine="6804"/>
        <w:jc w:val="right"/>
        <w:rPr>
          <w:rFonts w:ascii="Times New Roman" w:eastAsia="Calibri" w:hAnsi="Times New Roman" w:cs="Times New Roman"/>
          <w:color w:val="000000"/>
        </w:rPr>
      </w:pPr>
    </w:p>
    <w:p w14:paraId="63464100" w14:textId="77777777" w:rsidR="00142685" w:rsidRPr="00A74E31" w:rsidRDefault="00142685" w:rsidP="00A120E7">
      <w:pPr>
        <w:spacing w:after="0" w:line="240" w:lineRule="auto"/>
        <w:ind w:firstLine="6804"/>
        <w:jc w:val="right"/>
        <w:rPr>
          <w:rFonts w:ascii="Times New Roman" w:eastAsia="Calibri" w:hAnsi="Times New Roman" w:cs="Times New Roman"/>
          <w:color w:val="000000"/>
        </w:rPr>
      </w:pPr>
    </w:p>
    <w:p w14:paraId="0BF665F0" w14:textId="77777777" w:rsidR="00B36B45" w:rsidRPr="0071741D" w:rsidRDefault="00B36B45" w:rsidP="00A120E7">
      <w:pPr>
        <w:spacing w:after="0" w:line="240" w:lineRule="auto"/>
        <w:ind w:firstLine="6804"/>
        <w:jc w:val="right"/>
        <w:rPr>
          <w:rFonts w:ascii="Times New Roman" w:eastAsia="Calibri" w:hAnsi="Times New Roman" w:cs="Times New Roman"/>
          <w:color w:val="000000"/>
          <w:sz w:val="18"/>
          <w:szCs w:val="18"/>
          <w:highlight w:val="yellow"/>
        </w:rPr>
      </w:pPr>
    </w:p>
    <w:p w14:paraId="3D64ACF5" w14:textId="33D67D78" w:rsidR="0068458F" w:rsidRDefault="00923A36" w:rsidP="0068458F">
      <w:pPr>
        <w:spacing w:after="0" w:line="240" w:lineRule="auto"/>
        <w:ind w:firstLine="709"/>
        <w:jc w:val="center"/>
        <w:rPr>
          <w:rFonts w:ascii="Times New Roman" w:eastAsia="Calibri" w:hAnsi="Times New Roman" w:cs="Times New Roman"/>
          <w:b/>
          <w:bCs/>
          <w:color w:val="000000"/>
          <w:sz w:val="20"/>
          <w:szCs w:val="20"/>
        </w:rPr>
      </w:pPr>
      <w:r w:rsidRPr="00775B0D">
        <w:rPr>
          <w:rFonts w:ascii="Times New Roman" w:eastAsia="Calibri" w:hAnsi="Times New Roman" w:cs="Times New Roman"/>
          <w:b/>
          <w:bCs/>
          <w:color w:val="000000"/>
          <w:sz w:val="20"/>
          <w:szCs w:val="20"/>
        </w:rPr>
        <w:t>С</w:t>
      </w:r>
      <w:r w:rsidR="00775B0D" w:rsidRPr="00775B0D">
        <w:rPr>
          <w:rFonts w:ascii="Times New Roman" w:eastAsia="Calibri" w:hAnsi="Times New Roman" w:cs="Times New Roman"/>
          <w:b/>
          <w:bCs/>
          <w:color w:val="000000"/>
          <w:sz w:val="20"/>
          <w:szCs w:val="20"/>
        </w:rPr>
        <w:t>ПЕЦИФИКАЦИЯ</w:t>
      </w:r>
    </w:p>
    <w:p w14:paraId="46984540" w14:textId="77777777" w:rsidR="00142685" w:rsidRPr="00775B0D" w:rsidRDefault="00142685" w:rsidP="0068458F">
      <w:pPr>
        <w:spacing w:after="0" w:line="240" w:lineRule="auto"/>
        <w:ind w:firstLine="709"/>
        <w:jc w:val="center"/>
        <w:rPr>
          <w:rFonts w:ascii="Times New Roman" w:eastAsia="Calibri" w:hAnsi="Times New Roman" w:cs="Times New Roman"/>
          <w:b/>
          <w:bCs/>
          <w:color w:val="000000"/>
          <w:sz w:val="20"/>
          <w:szCs w:val="20"/>
        </w:rPr>
      </w:pPr>
    </w:p>
    <w:p w14:paraId="283DD2F5" w14:textId="77777777" w:rsidR="008C40CE" w:rsidRPr="00775B0D" w:rsidRDefault="008C40CE" w:rsidP="0068458F">
      <w:pPr>
        <w:spacing w:after="0" w:line="240" w:lineRule="auto"/>
        <w:ind w:firstLine="709"/>
        <w:jc w:val="both"/>
        <w:rPr>
          <w:rFonts w:ascii="Times New Roman" w:eastAsia="Calibri" w:hAnsi="Times New Roman" w:cs="Times New Roman"/>
          <w:color w:val="000000"/>
          <w:sz w:val="8"/>
          <w:szCs w:val="20"/>
        </w:rPr>
      </w:pPr>
    </w:p>
    <w:tbl>
      <w:tblPr>
        <w:tblpPr w:leftFromText="180" w:rightFromText="180" w:vertAnchor="text" w:tblpY="1"/>
        <w:tblOverlap w:val="never"/>
        <w:tblW w:w="25860" w:type="dxa"/>
        <w:tblLayout w:type="fixed"/>
        <w:tblLook w:val="04A0" w:firstRow="1" w:lastRow="0" w:firstColumn="1" w:lastColumn="0" w:noHBand="0" w:noVBand="1"/>
      </w:tblPr>
      <w:tblGrid>
        <w:gridCol w:w="533"/>
        <w:gridCol w:w="3828"/>
        <w:gridCol w:w="2977"/>
        <w:gridCol w:w="708"/>
        <w:gridCol w:w="851"/>
        <w:gridCol w:w="1559"/>
        <w:gridCol w:w="1276"/>
        <w:gridCol w:w="1559"/>
        <w:gridCol w:w="1418"/>
        <w:gridCol w:w="2648"/>
        <w:gridCol w:w="1417"/>
        <w:gridCol w:w="1417"/>
        <w:gridCol w:w="1417"/>
        <w:gridCol w:w="1417"/>
        <w:gridCol w:w="1417"/>
        <w:gridCol w:w="1418"/>
      </w:tblGrid>
      <w:tr w:rsidR="00B17E03" w:rsidRPr="00FE71EF" w14:paraId="45812950" w14:textId="77777777" w:rsidTr="00376DBA">
        <w:trPr>
          <w:gridAfter w:val="7"/>
          <w:wAfter w:w="11151" w:type="dxa"/>
          <w:trHeight w:val="978"/>
        </w:trPr>
        <w:tc>
          <w:tcPr>
            <w:tcW w:w="5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8D8A3"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 п/п</w:t>
            </w:r>
          </w:p>
        </w:tc>
        <w:tc>
          <w:tcPr>
            <w:tcW w:w="3828" w:type="dxa"/>
            <w:tcBorders>
              <w:top w:val="single" w:sz="4" w:space="0" w:color="auto"/>
              <w:left w:val="nil"/>
              <w:bottom w:val="single" w:sz="4" w:space="0" w:color="auto"/>
              <w:right w:val="single" w:sz="4" w:space="0" w:color="auto"/>
            </w:tcBorders>
            <w:shd w:val="clear" w:color="auto" w:fill="auto"/>
            <w:vAlign w:val="center"/>
            <w:hideMark/>
          </w:tcPr>
          <w:p w14:paraId="4C9BAD5F"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Наименование продукции, Тип, марка</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0B346AC"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Наименование производителя</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18AAF706"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ЕИ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1D3600B"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Кол-во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5186F0B"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Цена единицы без НДС, руб.</w:t>
            </w:r>
          </w:p>
        </w:tc>
        <w:tc>
          <w:tcPr>
            <w:tcW w:w="1276" w:type="dxa"/>
            <w:tcBorders>
              <w:top w:val="single" w:sz="4" w:space="0" w:color="auto"/>
              <w:left w:val="nil"/>
              <w:bottom w:val="single" w:sz="4" w:space="0" w:color="auto"/>
              <w:right w:val="single" w:sz="4" w:space="0" w:color="auto"/>
            </w:tcBorders>
            <w:vAlign w:val="center"/>
          </w:tcPr>
          <w:p w14:paraId="09F8B7BA" w14:textId="6548BE21" w:rsidR="003F2EE7" w:rsidRPr="00FE71EF" w:rsidRDefault="003F2EE7" w:rsidP="00BA576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Цена единицы               с НДС, руб.</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0EB9" w14:textId="77777777"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Стоимость без НДС, руб.</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B1A92DD" w14:textId="34681EF4" w:rsidR="003F2EE7" w:rsidRPr="00FE71EF" w:rsidRDefault="003F2EE7" w:rsidP="007E5D40">
            <w:pPr>
              <w:widowControl w:val="0"/>
              <w:spacing w:after="0" w:line="240" w:lineRule="auto"/>
              <w:jc w:val="center"/>
              <w:rPr>
                <w:rFonts w:ascii="Times New Roman" w:eastAsia="Times New Roman" w:hAnsi="Times New Roman" w:cs="Times New Roman"/>
                <w:b/>
                <w:bCs/>
                <w:color w:val="000000"/>
                <w:sz w:val="20"/>
                <w:szCs w:val="20"/>
                <w:lang w:eastAsia="ru-RU"/>
              </w:rPr>
            </w:pPr>
            <w:r w:rsidRPr="00FE71EF">
              <w:rPr>
                <w:rFonts w:ascii="Times New Roman" w:eastAsia="Times New Roman" w:hAnsi="Times New Roman" w:cs="Times New Roman"/>
                <w:b/>
                <w:bCs/>
                <w:color w:val="000000"/>
                <w:sz w:val="20"/>
                <w:szCs w:val="20"/>
                <w:lang w:eastAsia="ru-RU"/>
              </w:rPr>
              <w:t xml:space="preserve">Стоимость            </w:t>
            </w:r>
            <w:r w:rsidR="00376DBA">
              <w:rPr>
                <w:rFonts w:ascii="Times New Roman" w:eastAsia="Times New Roman" w:hAnsi="Times New Roman" w:cs="Times New Roman"/>
                <w:b/>
                <w:bCs/>
                <w:color w:val="000000"/>
                <w:sz w:val="20"/>
                <w:szCs w:val="20"/>
                <w:lang w:eastAsia="ru-RU"/>
              </w:rPr>
              <w:t xml:space="preserve">               </w:t>
            </w:r>
            <w:r w:rsidRPr="00FE71EF">
              <w:rPr>
                <w:rFonts w:ascii="Times New Roman" w:eastAsia="Times New Roman" w:hAnsi="Times New Roman" w:cs="Times New Roman"/>
                <w:b/>
                <w:bCs/>
                <w:color w:val="000000"/>
                <w:sz w:val="20"/>
                <w:szCs w:val="20"/>
                <w:lang w:eastAsia="ru-RU"/>
              </w:rPr>
              <w:t>с НДС, руб.</w:t>
            </w:r>
          </w:p>
        </w:tc>
      </w:tr>
      <w:tr w:rsidR="002313D5" w:rsidRPr="00FE71EF" w14:paraId="5CB9A387" w14:textId="77777777" w:rsidTr="00376DBA">
        <w:trPr>
          <w:gridAfter w:val="7"/>
          <w:wAfter w:w="11151" w:type="dxa"/>
          <w:trHeight w:val="255"/>
        </w:trPr>
        <w:tc>
          <w:tcPr>
            <w:tcW w:w="533" w:type="dxa"/>
            <w:tcBorders>
              <w:top w:val="nil"/>
              <w:left w:val="single" w:sz="4" w:space="0" w:color="auto"/>
              <w:bottom w:val="single" w:sz="4" w:space="0" w:color="auto"/>
              <w:right w:val="single" w:sz="4" w:space="0" w:color="auto"/>
            </w:tcBorders>
            <w:shd w:val="clear" w:color="auto" w:fill="auto"/>
            <w:noWrap/>
            <w:vAlign w:val="center"/>
          </w:tcPr>
          <w:p w14:paraId="071AB3D0" w14:textId="77777777" w:rsidR="002313D5" w:rsidRPr="00FE71EF" w:rsidRDefault="002313D5" w:rsidP="002313D5">
            <w:pPr>
              <w:widowControl w:val="0"/>
              <w:spacing w:after="0" w:line="240" w:lineRule="auto"/>
              <w:contextualSpacing/>
              <w:jc w:val="center"/>
              <w:rPr>
                <w:rFonts w:ascii="Times New Roman" w:eastAsia="Times New Roman" w:hAnsi="Times New Roman" w:cs="Times New Roman"/>
                <w:sz w:val="20"/>
                <w:szCs w:val="20"/>
                <w:lang w:val="en-US" w:eastAsia="ru-RU"/>
              </w:rPr>
            </w:pPr>
            <w:r w:rsidRPr="00FE71EF">
              <w:rPr>
                <w:rFonts w:ascii="Times New Roman" w:eastAsia="Times New Roman" w:hAnsi="Times New Roman" w:cs="Times New Roman"/>
                <w:sz w:val="20"/>
                <w:szCs w:val="20"/>
                <w:lang w:val="en-US" w:eastAsia="ru-RU"/>
              </w:rPr>
              <w:t>1.</w:t>
            </w:r>
          </w:p>
        </w:tc>
        <w:tc>
          <w:tcPr>
            <w:tcW w:w="3828" w:type="dxa"/>
            <w:tcBorders>
              <w:top w:val="nil"/>
              <w:left w:val="nil"/>
              <w:bottom w:val="single" w:sz="4" w:space="0" w:color="auto"/>
              <w:right w:val="single" w:sz="4" w:space="0" w:color="auto"/>
            </w:tcBorders>
            <w:shd w:val="clear" w:color="auto" w:fill="auto"/>
            <w:noWrap/>
            <w:vAlign w:val="center"/>
          </w:tcPr>
          <w:p w14:paraId="2670EC8F" w14:textId="0598BF45" w:rsidR="002313D5" w:rsidRPr="00FE71EF" w:rsidRDefault="002313D5" w:rsidP="002313D5">
            <w:pPr>
              <w:spacing w:after="0" w:line="240" w:lineRule="auto"/>
              <w:ind w:right="-1503"/>
              <w:rPr>
                <w:rFonts w:ascii="Times New Roman" w:hAnsi="Times New Roman" w:cs="Times New Roman"/>
                <w:sz w:val="20"/>
                <w:szCs w:val="20"/>
              </w:rPr>
            </w:pPr>
          </w:p>
        </w:tc>
        <w:tc>
          <w:tcPr>
            <w:tcW w:w="2977" w:type="dxa"/>
            <w:tcBorders>
              <w:top w:val="nil"/>
              <w:left w:val="nil"/>
              <w:bottom w:val="single" w:sz="4" w:space="0" w:color="auto"/>
              <w:right w:val="single" w:sz="4" w:space="0" w:color="auto"/>
            </w:tcBorders>
            <w:shd w:val="clear" w:color="auto" w:fill="auto"/>
            <w:noWrap/>
            <w:vAlign w:val="center"/>
          </w:tcPr>
          <w:p w14:paraId="2BB28937" w14:textId="4B293E4B" w:rsidR="002313D5" w:rsidRPr="00FE71EF" w:rsidRDefault="002313D5" w:rsidP="002313D5">
            <w:pPr>
              <w:spacing w:after="0" w:line="240" w:lineRule="auto"/>
              <w:jc w:val="center"/>
              <w:rPr>
                <w:rFonts w:ascii="Times New Roman" w:hAnsi="Times New Roman" w:cs="Times New Roman"/>
                <w:color w:val="000000"/>
                <w:sz w:val="20"/>
                <w:szCs w:val="20"/>
              </w:rPr>
            </w:pPr>
          </w:p>
        </w:tc>
        <w:tc>
          <w:tcPr>
            <w:tcW w:w="708" w:type="dxa"/>
            <w:tcBorders>
              <w:top w:val="nil"/>
              <w:left w:val="nil"/>
              <w:bottom w:val="single" w:sz="4" w:space="0" w:color="auto"/>
              <w:right w:val="single" w:sz="4" w:space="0" w:color="auto"/>
            </w:tcBorders>
            <w:shd w:val="clear" w:color="auto" w:fill="auto"/>
            <w:noWrap/>
          </w:tcPr>
          <w:p w14:paraId="7B46CB6F" w14:textId="182E8176" w:rsidR="002313D5" w:rsidRPr="00FE71EF" w:rsidRDefault="002313D5" w:rsidP="002313D5">
            <w:pPr>
              <w:spacing w:after="0" w:line="240" w:lineRule="auto"/>
              <w:jc w:val="center"/>
              <w:rPr>
                <w:rFonts w:ascii="Times New Roman" w:hAnsi="Times New Roman" w:cs="Times New Roman"/>
                <w:sz w:val="20"/>
                <w:szCs w:val="20"/>
              </w:rPr>
            </w:pPr>
          </w:p>
        </w:tc>
        <w:tc>
          <w:tcPr>
            <w:tcW w:w="851" w:type="dxa"/>
            <w:tcBorders>
              <w:top w:val="nil"/>
              <w:left w:val="nil"/>
              <w:bottom w:val="single" w:sz="4" w:space="0" w:color="auto"/>
              <w:right w:val="single" w:sz="4" w:space="0" w:color="auto"/>
            </w:tcBorders>
            <w:shd w:val="clear" w:color="auto" w:fill="auto"/>
            <w:noWrap/>
          </w:tcPr>
          <w:p w14:paraId="65F753F6" w14:textId="675738E4" w:rsidR="002313D5" w:rsidRPr="00FE71EF" w:rsidRDefault="002313D5" w:rsidP="002313D5">
            <w:pPr>
              <w:spacing w:after="0" w:line="240" w:lineRule="auto"/>
              <w:jc w:val="center"/>
              <w:rPr>
                <w:rFonts w:ascii="Times New Roman" w:hAnsi="Times New Roman" w:cs="Times New Roman"/>
                <w:sz w:val="20"/>
                <w:szCs w:val="20"/>
              </w:rPr>
            </w:pPr>
          </w:p>
        </w:tc>
        <w:tc>
          <w:tcPr>
            <w:tcW w:w="1559" w:type="dxa"/>
            <w:tcBorders>
              <w:top w:val="nil"/>
              <w:left w:val="nil"/>
              <w:bottom w:val="single" w:sz="4" w:space="0" w:color="auto"/>
              <w:right w:val="single" w:sz="4" w:space="0" w:color="auto"/>
            </w:tcBorders>
            <w:shd w:val="clear" w:color="auto" w:fill="auto"/>
            <w:noWrap/>
          </w:tcPr>
          <w:p w14:paraId="5C5D0145" w14:textId="62F4E08C" w:rsidR="002313D5" w:rsidRPr="002313D5" w:rsidRDefault="002313D5" w:rsidP="002313D5">
            <w:pPr>
              <w:pStyle w:val="1CStyle19"/>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7706AC66" w14:textId="5CF5F640" w:rsidR="002313D5" w:rsidRPr="002313D5" w:rsidRDefault="002313D5" w:rsidP="002313D5">
            <w:pPr>
              <w:pStyle w:val="1CStyle19"/>
              <w:spacing w:after="0" w:line="240" w:lineRule="auto"/>
              <w:jc w:val="center"/>
              <w:rPr>
                <w:rFonts w:ascii="Times New Roman" w:hAnsi="Times New Roman"/>
                <w:sz w:val="20"/>
                <w:szCs w:val="20"/>
              </w:rPr>
            </w:pPr>
          </w:p>
        </w:tc>
        <w:tc>
          <w:tcPr>
            <w:tcW w:w="1559" w:type="dxa"/>
            <w:tcBorders>
              <w:top w:val="nil"/>
              <w:left w:val="nil"/>
              <w:bottom w:val="single" w:sz="4" w:space="0" w:color="auto"/>
              <w:right w:val="single" w:sz="4" w:space="0" w:color="auto"/>
            </w:tcBorders>
            <w:shd w:val="clear" w:color="auto" w:fill="auto"/>
            <w:noWrap/>
          </w:tcPr>
          <w:p w14:paraId="5610BA51" w14:textId="4EEFB4C0" w:rsidR="002313D5" w:rsidRPr="002313D5" w:rsidRDefault="002313D5" w:rsidP="002313D5">
            <w:pPr>
              <w:pStyle w:val="1CStyle20"/>
              <w:spacing w:after="0" w:line="240" w:lineRule="auto"/>
              <w:jc w:val="center"/>
              <w:rPr>
                <w:rFonts w:ascii="Times New Roman" w:hAnsi="Times New Roman"/>
                <w:sz w:val="20"/>
                <w:szCs w:val="20"/>
              </w:rPr>
            </w:pPr>
          </w:p>
        </w:tc>
        <w:tc>
          <w:tcPr>
            <w:tcW w:w="1418" w:type="dxa"/>
            <w:tcBorders>
              <w:top w:val="nil"/>
              <w:left w:val="nil"/>
              <w:bottom w:val="single" w:sz="4" w:space="0" w:color="auto"/>
              <w:right w:val="single" w:sz="4" w:space="0" w:color="auto"/>
            </w:tcBorders>
            <w:shd w:val="clear" w:color="auto" w:fill="auto"/>
            <w:noWrap/>
          </w:tcPr>
          <w:p w14:paraId="5AC8999B" w14:textId="4B45C6FD" w:rsidR="002313D5" w:rsidRPr="00FE71EF" w:rsidRDefault="002313D5" w:rsidP="002313D5">
            <w:pPr>
              <w:pStyle w:val="1CStyle20"/>
              <w:spacing w:after="0" w:line="240" w:lineRule="auto"/>
              <w:jc w:val="center"/>
              <w:rPr>
                <w:rFonts w:ascii="Times New Roman" w:hAnsi="Times New Roman"/>
                <w:sz w:val="20"/>
                <w:szCs w:val="20"/>
              </w:rPr>
            </w:pPr>
          </w:p>
        </w:tc>
      </w:tr>
      <w:tr w:rsidR="0099362F" w:rsidRPr="00FE71EF" w14:paraId="21836FEE" w14:textId="77777777" w:rsidTr="00376DBA">
        <w:trPr>
          <w:trHeight w:val="255"/>
        </w:trPr>
        <w:tc>
          <w:tcPr>
            <w:tcW w:w="11732" w:type="dxa"/>
            <w:gridSpan w:val="7"/>
            <w:tcBorders>
              <w:top w:val="nil"/>
              <w:left w:val="single" w:sz="4" w:space="0" w:color="auto"/>
              <w:bottom w:val="single" w:sz="4" w:space="0" w:color="auto"/>
              <w:right w:val="single" w:sz="4" w:space="0" w:color="auto"/>
            </w:tcBorders>
            <w:shd w:val="clear" w:color="auto" w:fill="auto"/>
            <w:noWrap/>
            <w:vAlign w:val="center"/>
          </w:tcPr>
          <w:p w14:paraId="3E9E9CD2" w14:textId="77777777" w:rsidR="0099362F" w:rsidRPr="00FE71EF" w:rsidRDefault="0099362F" w:rsidP="0099362F">
            <w:pPr>
              <w:widowControl w:val="0"/>
              <w:spacing w:after="0" w:line="240" w:lineRule="auto"/>
              <w:rPr>
                <w:rFonts w:ascii="Times New Roman" w:eastAsia="Times New Roman" w:hAnsi="Times New Roman" w:cs="Times New Roman"/>
                <w:sz w:val="20"/>
                <w:szCs w:val="20"/>
                <w:lang w:eastAsia="ru-RU"/>
              </w:rPr>
            </w:pPr>
            <w:r w:rsidRPr="00FE71EF">
              <w:rPr>
                <w:rFonts w:ascii="Times New Roman" w:eastAsia="Times New Roman" w:hAnsi="Times New Roman" w:cs="Times New Roman"/>
                <w:b/>
                <w:bCs/>
                <w:color w:val="000000"/>
                <w:sz w:val="20"/>
                <w:szCs w:val="20"/>
                <w:lang w:eastAsia="ru-RU"/>
              </w:rPr>
              <w:t>ИТОГО без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65F2FD60" w14:textId="20536537" w:rsidR="0099362F" w:rsidRPr="002313D5" w:rsidRDefault="0099362F" w:rsidP="002313D5">
            <w:pPr>
              <w:widowControl w:val="0"/>
              <w:spacing w:after="0" w:line="240" w:lineRule="auto"/>
              <w:jc w:val="center"/>
              <w:rPr>
                <w:rFonts w:ascii="Times New Roman" w:eastAsia="Times New Roman" w:hAnsi="Times New Roman" w:cs="Times New Roman"/>
                <w:b/>
                <w:sz w:val="20"/>
                <w:szCs w:val="20"/>
                <w:lang w:eastAsia="ru-RU"/>
              </w:rPr>
            </w:pPr>
          </w:p>
        </w:tc>
        <w:tc>
          <w:tcPr>
            <w:tcW w:w="1418" w:type="dxa"/>
            <w:tcBorders>
              <w:top w:val="nil"/>
              <w:left w:val="nil"/>
              <w:bottom w:val="single" w:sz="4" w:space="0" w:color="auto"/>
              <w:right w:val="single" w:sz="4" w:space="0" w:color="auto"/>
            </w:tcBorders>
            <w:shd w:val="clear" w:color="auto" w:fill="auto"/>
            <w:noWrap/>
            <w:vAlign w:val="center"/>
            <w:hideMark/>
          </w:tcPr>
          <w:p w14:paraId="35EF4AF4" w14:textId="77777777" w:rsidR="0099362F" w:rsidRPr="00A777C2" w:rsidRDefault="0099362F" w:rsidP="0099362F">
            <w:pPr>
              <w:widowControl w:val="0"/>
              <w:spacing w:after="0" w:line="240" w:lineRule="auto"/>
              <w:jc w:val="center"/>
              <w:rPr>
                <w:rFonts w:ascii="Times New Roman" w:eastAsia="Times New Roman" w:hAnsi="Times New Roman" w:cs="Times New Roman"/>
                <w:b/>
                <w:sz w:val="20"/>
                <w:szCs w:val="20"/>
                <w:lang w:eastAsia="ru-RU"/>
              </w:rPr>
            </w:pPr>
            <w:r w:rsidRPr="00A777C2">
              <w:rPr>
                <w:rFonts w:ascii="Times New Roman" w:eastAsia="Times New Roman" w:hAnsi="Times New Roman" w:cs="Times New Roman"/>
                <w:b/>
                <w:sz w:val="20"/>
                <w:szCs w:val="20"/>
                <w:lang w:eastAsia="ru-RU"/>
              </w:rPr>
              <w:t>х</w:t>
            </w:r>
          </w:p>
        </w:tc>
        <w:tc>
          <w:tcPr>
            <w:tcW w:w="2648" w:type="dxa"/>
          </w:tcPr>
          <w:p w14:paraId="381B4EE1" w14:textId="77777777" w:rsidR="0099362F" w:rsidRPr="00FE71EF" w:rsidRDefault="0099362F" w:rsidP="0099362F">
            <w:pPr>
              <w:spacing w:after="0" w:line="240" w:lineRule="auto"/>
              <w:rPr>
                <w:rFonts w:ascii="Times New Roman" w:hAnsi="Times New Roman" w:cs="Times New Roman"/>
                <w:sz w:val="20"/>
                <w:szCs w:val="20"/>
              </w:rPr>
            </w:pPr>
          </w:p>
        </w:tc>
        <w:tc>
          <w:tcPr>
            <w:tcW w:w="1417" w:type="dxa"/>
          </w:tcPr>
          <w:p w14:paraId="0AADD838" w14:textId="77777777" w:rsidR="0099362F" w:rsidRPr="00FE71EF" w:rsidRDefault="0099362F" w:rsidP="0099362F">
            <w:pPr>
              <w:spacing w:after="0" w:line="240" w:lineRule="auto"/>
              <w:rPr>
                <w:rFonts w:ascii="Times New Roman" w:hAnsi="Times New Roman" w:cs="Times New Roman"/>
                <w:sz w:val="20"/>
                <w:szCs w:val="20"/>
              </w:rPr>
            </w:pPr>
          </w:p>
        </w:tc>
        <w:tc>
          <w:tcPr>
            <w:tcW w:w="1417" w:type="dxa"/>
          </w:tcPr>
          <w:p w14:paraId="4A4CA4F3" w14:textId="77777777" w:rsidR="0099362F" w:rsidRPr="00FE71EF" w:rsidRDefault="0099362F" w:rsidP="0099362F">
            <w:pPr>
              <w:spacing w:after="0" w:line="240" w:lineRule="auto"/>
              <w:rPr>
                <w:rFonts w:ascii="Times New Roman" w:hAnsi="Times New Roman" w:cs="Times New Roman"/>
                <w:sz w:val="20"/>
                <w:szCs w:val="20"/>
              </w:rPr>
            </w:pPr>
          </w:p>
        </w:tc>
        <w:tc>
          <w:tcPr>
            <w:tcW w:w="1417" w:type="dxa"/>
            <w:tcBorders>
              <w:top w:val="nil"/>
              <w:left w:val="nil"/>
              <w:bottom w:val="single" w:sz="4" w:space="0" w:color="auto"/>
              <w:right w:val="single" w:sz="4" w:space="0" w:color="auto"/>
            </w:tcBorders>
            <w:shd w:val="clear" w:color="auto" w:fill="auto"/>
          </w:tcPr>
          <w:p w14:paraId="7960D87D" w14:textId="77777777" w:rsidR="0099362F" w:rsidRPr="00FE71EF" w:rsidRDefault="0099362F" w:rsidP="0099362F">
            <w:pPr>
              <w:pStyle w:val="1CStyle19"/>
              <w:spacing w:after="0" w:line="240" w:lineRule="auto"/>
              <w:jc w:val="center"/>
              <w:rPr>
                <w:rFonts w:ascii="Times New Roman" w:hAnsi="Times New Roman"/>
                <w:sz w:val="20"/>
                <w:szCs w:val="20"/>
              </w:rPr>
            </w:pPr>
            <w:r w:rsidRPr="00FE71EF">
              <w:rPr>
                <w:rFonts w:ascii="Times New Roman" w:hAnsi="Times New Roman"/>
                <w:sz w:val="20"/>
                <w:szCs w:val="20"/>
              </w:rPr>
              <w:t>5 420,00</w:t>
            </w:r>
          </w:p>
        </w:tc>
        <w:tc>
          <w:tcPr>
            <w:tcW w:w="1417" w:type="dxa"/>
            <w:tcBorders>
              <w:top w:val="nil"/>
              <w:left w:val="nil"/>
              <w:bottom w:val="single" w:sz="4" w:space="0" w:color="auto"/>
              <w:right w:val="single" w:sz="4" w:space="0" w:color="auto"/>
            </w:tcBorders>
            <w:shd w:val="clear" w:color="auto" w:fill="auto"/>
          </w:tcPr>
          <w:p w14:paraId="135E27ED" w14:textId="77777777" w:rsidR="0099362F" w:rsidRPr="00FE71EF" w:rsidRDefault="0099362F" w:rsidP="0099362F">
            <w:pPr>
              <w:pStyle w:val="1CStyle19"/>
              <w:spacing w:after="0" w:line="240" w:lineRule="auto"/>
              <w:rPr>
                <w:rFonts w:ascii="Times New Roman" w:hAnsi="Times New Roman"/>
                <w:sz w:val="20"/>
                <w:szCs w:val="20"/>
              </w:rPr>
            </w:pPr>
            <w:r w:rsidRPr="00FE71EF">
              <w:rPr>
                <w:rFonts w:ascii="Times New Roman" w:hAnsi="Times New Roman"/>
                <w:sz w:val="20"/>
                <w:szCs w:val="20"/>
              </w:rPr>
              <w:t>6 504,00</w:t>
            </w:r>
          </w:p>
        </w:tc>
        <w:tc>
          <w:tcPr>
            <w:tcW w:w="1417" w:type="dxa"/>
            <w:tcBorders>
              <w:top w:val="single" w:sz="4" w:space="0" w:color="auto"/>
              <w:left w:val="nil"/>
              <w:bottom w:val="single" w:sz="4" w:space="0" w:color="auto"/>
              <w:right w:val="single" w:sz="4" w:space="0" w:color="auto"/>
            </w:tcBorders>
          </w:tcPr>
          <w:p w14:paraId="1E2E73F6" w14:textId="77777777" w:rsidR="0099362F" w:rsidRPr="00FE71EF" w:rsidRDefault="0099362F" w:rsidP="0099362F">
            <w:pPr>
              <w:pStyle w:val="1CStyle20"/>
              <w:spacing w:after="0" w:line="240" w:lineRule="auto"/>
              <w:rPr>
                <w:rFonts w:ascii="Times New Roman" w:hAnsi="Times New Roman"/>
                <w:sz w:val="20"/>
                <w:szCs w:val="20"/>
              </w:rPr>
            </w:pPr>
            <w:r w:rsidRPr="00FE71EF">
              <w:rPr>
                <w:rFonts w:ascii="Times New Roman" w:hAnsi="Times New Roman"/>
                <w:sz w:val="20"/>
                <w:szCs w:val="20"/>
              </w:rPr>
              <w:t>108 400,00</w:t>
            </w:r>
          </w:p>
        </w:tc>
        <w:tc>
          <w:tcPr>
            <w:tcW w:w="1418" w:type="dxa"/>
            <w:tcBorders>
              <w:top w:val="nil"/>
              <w:left w:val="single" w:sz="4" w:space="0" w:color="auto"/>
              <w:bottom w:val="single" w:sz="4" w:space="0" w:color="auto"/>
              <w:right w:val="single" w:sz="4" w:space="0" w:color="auto"/>
            </w:tcBorders>
            <w:shd w:val="clear" w:color="auto" w:fill="auto"/>
          </w:tcPr>
          <w:p w14:paraId="77235511" w14:textId="77777777" w:rsidR="0099362F" w:rsidRPr="00FE71EF" w:rsidRDefault="0099362F" w:rsidP="0099362F">
            <w:pPr>
              <w:pStyle w:val="1CStyle20"/>
              <w:spacing w:after="0" w:line="240" w:lineRule="auto"/>
              <w:jc w:val="center"/>
              <w:rPr>
                <w:rFonts w:ascii="Times New Roman" w:hAnsi="Times New Roman"/>
                <w:sz w:val="20"/>
                <w:szCs w:val="20"/>
              </w:rPr>
            </w:pPr>
            <w:r w:rsidRPr="00FE71EF">
              <w:rPr>
                <w:rFonts w:ascii="Times New Roman" w:hAnsi="Times New Roman"/>
                <w:sz w:val="20"/>
                <w:szCs w:val="20"/>
              </w:rPr>
              <w:t>130 080,00</w:t>
            </w:r>
          </w:p>
        </w:tc>
      </w:tr>
      <w:tr w:rsidR="0099362F" w:rsidRPr="00FE71EF" w14:paraId="36EB8CA4" w14:textId="77777777" w:rsidTr="00376DBA">
        <w:trPr>
          <w:gridAfter w:val="7"/>
          <w:wAfter w:w="11151" w:type="dxa"/>
          <w:trHeight w:val="255"/>
        </w:trPr>
        <w:tc>
          <w:tcPr>
            <w:tcW w:w="11732" w:type="dxa"/>
            <w:gridSpan w:val="7"/>
            <w:tcBorders>
              <w:top w:val="nil"/>
              <w:left w:val="single" w:sz="4" w:space="0" w:color="auto"/>
              <w:bottom w:val="single" w:sz="4" w:space="0" w:color="auto"/>
              <w:right w:val="single" w:sz="4" w:space="0" w:color="auto"/>
            </w:tcBorders>
            <w:shd w:val="clear" w:color="auto" w:fill="auto"/>
            <w:noWrap/>
            <w:vAlign w:val="center"/>
          </w:tcPr>
          <w:p w14:paraId="4A69AF96" w14:textId="77777777" w:rsidR="0099362F" w:rsidRPr="00FE71EF" w:rsidRDefault="0099362F" w:rsidP="0099362F">
            <w:pPr>
              <w:widowControl w:val="0"/>
              <w:spacing w:after="0" w:line="240" w:lineRule="auto"/>
              <w:rPr>
                <w:rFonts w:ascii="Times New Roman" w:eastAsia="Times New Roman" w:hAnsi="Times New Roman" w:cs="Times New Roman"/>
                <w:sz w:val="20"/>
                <w:szCs w:val="20"/>
                <w:lang w:eastAsia="ru-RU"/>
              </w:rPr>
            </w:pPr>
            <w:r w:rsidRPr="00FE71EF">
              <w:rPr>
                <w:rFonts w:ascii="Times New Roman" w:eastAsia="Times New Roman" w:hAnsi="Times New Roman" w:cs="Times New Roman"/>
                <w:b/>
                <w:bCs/>
                <w:color w:val="000000"/>
                <w:sz w:val="20"/>
                <w:szCs w:val="20"/>
                <w:lang w:eastAsia="ru-RU"/>
              </w:rPr>
              <w:t>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5381FB30" w14:textId="77777777" w:rsidR="0099362F" w:rsidRPr="00A777C2" w:rsidRDefault="0099362F" w:rsidP="0099362F">
            <w:pPr>
              <w:widowControl w:val="0"/>
              <w:spacing w:after="0" w:line="240" w:lineRule="auto"/>
              <w:jc w:val="center"/>
              <w:rPr>
                <w:rFonts w:ascii="Times New Roman" w:eastAsia="Times New Roman" w:hAnsi="Times New Roman" w:cs="Times New Roman"/>
                <w:b/>
                <w:sz w:val="20"/>
                <w:szCs w:val="20"/>
                <w:lang w:eastAsia="ru-RU"/>
              </w:rPr>
            </w:pPr>
            <w:r w:rsidRPr="00A777C2">
              <w:rPr>
                <w:rFonts w:ascii="Times New Roman" w:eastAsia="Times New Roman" w:hAnsi="Times New Roman" w:cs="Times New Roman"/>
                <w:b/>
                <w:sz w:val="20"/>
                <w:szCs w:val="20"/>
                <w:lang w:eastAsia="ru-RU"/>
              </w:rPr>
              <w:t>х</w:t>
            </w:r>
          </w:p>
        </w:tc>
        <w:tc>
          <w:tcPr>
            <w:tcW w:w="1418" w:type="dxa"/>
            <w:tcBorders>
              <w:top w:val="nil"/>
              <w:left w:val="nil"/>
              <w:bottom w:val="single" w:sz="4" w:space="0" w:color="auto"/>
              <w:right w:val="single" w:sz="4" w:space="0" w:color="auto"/>
            </w:tcBorders>
            <w:shd w:val="clear" w:color="auto" w:fill="auto"/>
            <w:noWrap/>
            <w:vAlign w:val="center"/>
          </w:tcPr>
          <w:p w14:paraId="3C8E3748" w14:textId="7DD4E679" w:rsidR="0099362F" w:rsidRPr="002313D5" w:rsidRDefault="0099362F" w:rsidP="0099362F">
            <w:pPr>
              <w:widowControl w:val="0"/>
              <w:spacing w:after="0" w:line="240" w:lineRule="auto"/>
              <w:jc w:val="center"/>
              <w:rPr>
                <w:rFonts w:ascii="Times New Roman" w:eastAsia="Times New Roman" w:hAnsi="Times New Roman" w:cs="Times New Roman"/>
                <w:b/>
                <w:sz w:val="20"/>
                <w:szCs w:val="20"/>
                <w:lang w:eastAsia="ru-RU"/>
              </w:rPr>
            </w:pPr>
          </w:p>
        </w:tc>
      </w:tr>
      <w:tr w:rsidR="0099362F" w:rsidRPr="00FE71EF" w14:paraId="331B988E" w14:textId="77777777" w:rsidTr="00376DBA">
        <w:trPr>
          <w:gridAfter w:val="7"/>
          <w:wAfter w:w="11151" w:type="dxa"/>
          <w:trHeight w:val="255"/>
        </w:trPr>
        <w:tc>
          <w:tcPr>
            <w:tcW w:w="11732" w:type="dxa"/>
            <w:gridSpan w:val="7"/>
            <w:tcBorders>
              <w:top w:val="nil"/>
              <w:left w:val="single" w:sz="4" w:space="0" w:color="auto"/>
              <w:bottom w:val="single" w:sz="4" w:space="0" w:color="auto"/>
              <w:right w:val="single" w:sz="4" w:space="0" w:color="auto"/>
            </w:tcBorders>
            <w:shd w:val="clear" w:color="auto" w:fill="auto"/>
            <w:noWrap/>
            <w:vAlign w:val="center"/>
          </w:tcPr>
          <w:p w14:paraId="057F2DFF" w14:textId="77777777" w:rsidR="0099362F" w:rsidRPr="00FE71EF" w:rsidRDefault="0099362F" w:rsidP="0099362F">
            <w:pPr>
              <w:widowControl w:val="0"/>
              <w:spacing w:after="0" w:line="240" w:lineRule="auto"/>
              <w:rPr>
                <w:rFonts w:ascii="Times New Roman" w:eastAsia="Times New Roman" w:hAnsi="Times New Roman" w:cs="Times New Roman"/>
                <w:sz w:val="20"/>
                <w:szCs w:val="20"/>
                <w:lang w:eastAsia="ru-RU"/>
              </w:rPr>
            </w:pPr>
            <w:r w:rsidRPr="00FE71EF">
              <w:rPr>
                <w:rFonts w:ascii="Times New Roman" w:eastAsia="Times New Roman" w:hAnsi="Times New Roman" w:cs="Times New Roman"/>
                <w:b/>
                <w:bCs/>
                <w:sz w:val="20"/>
                <w:szCs w:val="20"/>
                <w:lang w:eastAsia="ru-RU"/>
              </w:rPr>
              <w:t>ИТОГО с НДС, руб.</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14:paraId="7B144EDF" w14:textId="77777777" w:rsidR="0099362F" w:rsidRPr="00A777C2" w:rsidRDefault="0099362F" w:rsidP="0099362F">
            <w:pPr>
              <w:widowControl w:val="0"/>
              <w:spacing w:after="0" w:line="240" w:lineRule="auto"/>
              <w:jc w:val="center"/>
              <w:rPr>
                <w:rFonts w:ascii="Times New Roman" w:eastAsia="Times New Roman" w:hAnsi="Times New Roman" w:cs="Times New Roman"/>
                <w:b/>
                <w:sz w:val="20"/>
                <w:szCs w:val="20"/>
                <w:lang w:eastAsia="ru-RU"/>
              </w:rPr>
            </w:pPr>
            <w:r w:rsidRPr="00A777C2">
              <w:rPr>
                <w:rFonts w:ascii="Times New Roman" w:eastAsia="Times New Roman" w:hAnsi="Times New Roman" w:cs="Times New Roman"/>
                <w:b/>
                <w:sz w:val="20"/>
                <w:szCs w:val="20"/>
                <w:lang w:eastAsia="ru-RU"/>
              </w:rPr>
              <w:t>х</w:t>
            </w:r>
          </w:p>
        </w:tc>
        <w:tc>
          <w:tcPr>
            <w:tcW w:w="1418" w:type="dxa"/>
            <w:tcBorders>
              <w:top w:val="nil"/>
              <w:left w:val="nil"/>
              <w:bottom w:val="single" w:sz="4" w:space="0" w:color="auto"/>
              <w:right w:val="single" w:sz="4" w:space="0" w:color="auto"/>
            </w:tcBorders>
            <w:shd w:val="clear" w:color="auto" w:fill="auto"/>
            <w:noWrap/>
            <w:vAlign w:val="center"/>
          </w:tcPr>
          <w:p w14:paraId="5522CCE7" w14:textId="6B9AB866" w:rsidR="0099362F" w:rsidRPr="00A777C2" w:rsidRDefault="0099362F" w:rsidP="002313D5">
            <w:pPr>
              <w:widowControl w:val="0"/>
              <w:spacing w:after="0" w:line="240" w:lineRule="auto"/>
              <w:jc w:val="center"/>
              <w:rPr>
                <w:rFonts w:ascii="Times New Roman" w:eastAsia="Times New Roman" w:hAnsi="Times New Roman" w:cs="Times New Roman"/>
                <w:b/>
                <w:sz w:val="20"/>
                <w:szCs w:val="20"/>
                <w:lang w:eastAsia="ru-RU"/>
              </w:rPr>
            </w:pPr>
          </w:p>
        </w:tc>
      </w:tr>
    </w:tbl>
    <w:p w14:paraId="66D2D346" w14:textId="77777777" w:rsidR="008C40CE" w:rsidRPr="00775B0D" w:rsidRDefault="008C40CE" w:rsidP="0068458F">
      <w:pPr>
        <w:spacing w:after="0" w:line="240" w:lineRule="auto"/>
        <w:ind w:firstLine="709"/>
        <w:jc w:val="both"/>
        <w:rPr>
          <w:rFonts w:ascii="Times New Roman" w:eastAsia="Calibri" w:hAnsi="Times New Roman" w:cs="Times New Roman"/>
          <w:color w:val="000000"/>
          <w:sz w:val="8"/>
          <w:szCs w:val="20"/>
        </w:rPr>
      </w:pPr>
    </w:p>
    <w:p w14:paraId="41000F34" w14:textId="77777777" w:rsidR="008C40CE" w:rsidRPr="00775B0D" w:rsidRDefault="008C40CE" w:rsidP="0068458F">
      <w:pPr>
        <w:spacing w:after="0" w:line="240" w:lineRule="auto"/>
        <w:ind w:firstLine="709"/>
        <w:jc w:val="both"/>
        <w:rPr>
          <w:rFonts w:ascii="Times New Roman" w:eastAsia="Calibri" w:hAnsi="Times New Roman" w:cs="Times New Roman"/>
          <w:color w:val="000000"/>
          <w:sz w:val="8"/>
          <w:szCs w:val="20"/>
        </w:rPr>
      </w:pPr>
    </w:p>
    <w:p w14:paraId="3A541183" w14:textId="77777777" w:rsidR="008C40CE" w:rsidRPr="00775B0D" w:rsidRDefault="008C40CE" w:rsidP="0068458F">
      <w:pPr>
        <w:spacing w:after="0" w:line="240" w:lineRule="auto"/>
        <w:ind w:firstLine="709"/>
        <w:jc w:val="both"/>
        <w:rPr>
          <w:rFonts w:ascii="Times New Roman" w:eastAsia="Calibri" w:hAnsi="Times New Roman" w:cs="Times New Roman"/>
          <w:color w:val="000000"/>
          <w:sz w:val="8"/>
          <w:szCs w:val="20"/>
        </w:rPr>
      </w:pPr>
    </w:p>
    <w:p w14:paraId="5A129F8F" w14:textId="77777777" w:rsidR="003F5004" w:rsidRPr="003F5004" w:rsidRDefault="003F5004" w:rsidP="003F5004">
      <w:pPr>
        <w:spacing w:after="0" w:line="240" w:lineRule="auto"/>
        <w:ind w:firstLine="709"/>
        <w:jc w:val="both"/>
        <w:rPr>
          <w:rFonts w:ascii="Times New Roman" w:eastAsia="Calibri" w:hAnsi="Times New Roman" w:cs="Times New Roman"/>
          <w:sz w:val="20"/>
          <w:szCs w:val="20"/>
        </w:rPr>
      </w:pPr>
      <w:r w:rsidRPr="003F5004">
        <w:rPr>
          <w:rFonts w:ascii="Times New Roman" w:eastAsia="Calibri" w:hAnsi="Times New Roman" w:cs="Times New Roman"/>
          <w:sz w:val="20"/>
          <w:szCs w:val="20"/>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14:paraId="1ADED0A5" w14:textId="77777777" w:rsidR="00775B0D" w:rsidRPr="00775B0D" w:rsidRDefault="00775B0D" w:rsidP="00A120E7">
      <w:pPr>
        <w:spacing w:after="0" w:line="240" w:lineRule="auto"/>
        <w:ind w:firstLine="709"/>
        <w:jc w:val="both"/>
        <w:rPr>
          <w:rFonts w:ascii="Times New Roman" w:eastAsia="Calibri" w:hAnsi="Times New Roman" w:cs="Times New Roman"/>
          <w:sz w:val="20"/>
          <w:szCs w:val="20"/>
        </w:rPr>
      </w:pPr>
    </w:p>
    <w:p w14:paraId="59B15136" w14:textId="77777777" w:rsidR="008C40CE" w:rsidRPr="00775B0D" w:rsidRDefault="008C40CE" w:rsidP="00A120E7">
      <w:pPr>
        <w:spacing w:after="0" w:line="240" w:lineRule="auto"/>
        <w:ind w:firstLine="709"/>
        <w:jc w:val="both"/>
        <w:rPr>
          <w:rFonts w:ascii="Times New Roman" w:eastAsia="Calibri" w:hAnsi="Times New Roman" w:cs="Times New Roman"/>
          <w:color w:val="000000"/>
          <w:sz w:val="20"/>
          <w:szCs w:val="20"/>
        </w:rPr>
      </w:pPr>
    </w:p>
    <w:tbl>
      <w:tblPr>
        <w:tblW w:w="14530" w:type="dxa"/>
        <w:tblInd w:w="108" w:type="dxa"/>
        <w:tblLayout w:type="fixed"/>
        <w:tblLook w:val="00A0" w:firstRow="1" w:lastRow="0" w:firstColumn="1" w:lastColumn="0" w:noHBand="0" w:noVBand="0"/>
      </w:tblPr>
      <w:tblGrid>
        <w:gridCol w:w="4588"/>
        <w:gridCol w:w="5232"/>
        <w:gridCol w:w="4710"/>
      </w:tblGrid>
      <w:tr w:rsidR="00A120E7" w:rsidRPr="00775B0D" w14:paraId="2696B2C3" w14:textId="77777777" w:rsidTr="004B5288">
        <w:trPr>
          <w:trHeight w:val="271"/>
        </w:trPr>
        <w:tc>
          <w:tcPr>
            <w:tcW w:w="4588" w:type="dxa"/>
          </w:tcPr>
          <w:p w14:paraId="187EBC13" w14:textId="77777777" w:rsidR="00A120E7" w:rsidRPr="00775B0D" w:rsidRDefault="00A120E7" w:rsidP="00BC2E7D">
            <w:pPr>
              <w:suppressAutoHyphens/>
              <w:spacing w:after="0" w:line="240" w:lineRule="auto"/>
              <w:rPr>
                <w:rFonts w:ascii="Times New Roman" w:eastAsia="Calibri" w:hAnsi="Times New Roman" w:cs="Times New Roman"/>
                <w:color w:val="000000"/>
                <w:sz w:val="20"/>
                <w:szCs w:val="20"/>
                <w:lang w:eastAsia="ar-SA"/>
              </w:rPr>
            </w:pPr>
            <w:r w:rsidRPr="00775B0D">
              <w:rPr>
                <w:rFonts w:ascii="Times New Roman" w:eastAsia="Calibri" w:hAnsi="Times New Roman" w:cs="Times New Roman"/>
                <w:b/>
                <w:color w:val="000000"/>
                <w:sz w:val="20"/>
                <w:szCs w:val="20"/>
                <w:lang w:eastAsia="ar-SA"/>
              </w:rPr>
              <w:t>ПОСТАВЩИК</w:t>
            </w:r>
            <w:r w:rsidRPr="00775B0D">
              <w:rPr>
                <w:rFonts w:ascii="Times New Roman" w:eastAsia="Calibri" w:hAnsi="Times New Roman" w:cs="Times New Roman"/>
                <w:color w:val="000000"/>
                <w:sz w:val="20"/>
                <w:szCs w:val="20"/>
                <w:lang w:eastAsia="ar-SA"/>
              </w:rPr>
              <w:t xml:space="preserve">: </w:t>
            </w:r>
          </w:p>
          <w:p w14:paraId="5101EB7C" w14:textId="77777777" w:rsidR="00A120E7" w:rsidRPr="00775B0D" w:rsidRDefault="00A120E7" w:rsidP="00A120E7">
            <w:pPr>
              <w:suppressAutoHyphens/>
              <w:spacing w:after="0" w:line="240" w:lineRule="auto"/>
              <w:rPr>
                <w:rFonts w:ascii="Times New Roman" w:eastAsia="Calibri" w:hAnsi="Times New Roman" w:cs="Times New Roman"/>
                <w:color w:val="000000"/>
                <w:sz w:val="20"/>
                <w:szCs w:val="20"/>
                <w:lang w:eastAsia="ar-SA"/>
              </w:rPr>
            </w:pPr>
          </w:p>
          <w:p w14:paraId="64C260D8"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9F35E1">
              <w:rPr>
                <w:rFonts w:ascii="Times New Roman" w:eastAsia="Times New Roman" w:hAnsi="Times New Roman" w:cs="Times New Roman"/>
                <w:b/>
                <w:spacing w:val="2"/>
                <w:sz w:val="20"/>
                <w:szCs w:val="20"/>
                <w:lang w:eastAsia="ru-RU"/>
              </w:rPr>
              <w:t>_________________________</w:t>
            </w:r>
          </w:p>
          <w:p w14:paraId="100A2400"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013CC32"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28D7CD8"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8FB4CD9" w14:textId="3B08758E" w:rsid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E929FE0" w14:textId="77777777" w:rsidR="00D12448" w:rsidRPr="009F35E1" w:rsidRDefault="00D12448"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BC00DA0"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1D7A970" w14:textId="77777777" w:rsidR="009F35E1" w:rsidRPr="009F35E1" w:rsidRDefault="009F35E1" w:rsidP="009F35E1">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9F35E1">
              <w:rPr>
                <w:rFonts w:ascii="Times New Roman" w:eastAsia="Times New Roman" w:hAnsi="Times New Roman" w:cs="Times New Roman"/>
                <w:b/>
                <w:spacing w:val="2"/>
                <w:sz w:val="20"/>
                <w:szCs w:val="20"/>
                <w:lang w:eastAsia="ru-RU"/>
              </w:rPr>
              <w:t>___________________ ____________________</w:t>
            </w:r>
          </w:p>
          <w:p w14:paraId="0F354307" w14:textId="155546A5" w:rsidR="00A120E7" w:rsidRPr="00775B0D" w:rsidRDefault="002C43C6" w:rsidP="002C43C6">
            <w:pPr>
              <w:suppressAutoHyphens/>
              <w:spacing w:after="0" w:line="240" w:lineRule="auto"/>
              <w:rPr>
                <w:rFonts w:ascii="Times New Roman" w:eastAsia="Calibri" w:hAnsi="Times New Roman" w:cs="Times New Roman"/>
                <w:color w:val="000000"/>
                <w:sz w:val="20"/>
                <w:szCs w:val="20"/>
                <w:lang w:eastAsia="ar-SA"/>
              </w:rPr>
            </w:pPr>
            <w:r w:rsidRPr="00496BA2">
              <w:rPr>
                <w:rFonts w:ascii="Times New Roman" w:eastAsia="Calibri" w:hAnsi="Times New Roman" w:cs="Times New Roman"/>
                <w:color w:val="808080"/>
                <w:sz w:val="20"/>
                <w:szCs w:val="20"/>
                <w:lang w:eastAsia="ar-SA"/>
              </w:rPr>
              <w:t>М.П.</w:t>
            </w:r>
          </w:p>
        </w:tc>
        <w:tc>
          <w:tcPr>
            <w:tcW w:w="5232" w:type="dxa"/>
          </w:tcPr>
          <w:p w14:paraId="09592496" w14:textId="77777777" w:rsidR="00A120E7" w:rsidRPr="006408DA" w:rsidRDefault="00A120E7" w:rsidP="00A120E7">
            <w:pPr>
              <w:suppressAutoHyphens/>
              <w:spacing w:after="0" w:line="240" w:lineRule="auto"/>
              <w:rPr>
                <w:rFonts w:ascii="Times New Roman" w:eastAsia="Calibri" w:hAnsi="Times New Roman" w:cs="Times New Roman"/>
                <w:color w:val="000000"/>
                <w:sz w:val="20"/>
                <w:szCs w:val="20"/>
                <w:lang w:eastAsia="ar-SA"/>
              </w:rPr>
            </w:pPr>
          </w:p>
        </w:tc>
        <w:tc>
          <w:tcPr>
            <w:tcW w:w="4710" w:type="dxa"/>
          </w:tcPr>
          <w:p w14:paraId="3BDD3515" w14:textId="77777777" w:rsidR="00A120E7" w:rsidRPr="00775B0D" w:rsidRDefault="00A120E7" w:rsidP="00A120E7">
            <w:pPr>
              <w:suppressAutoHyphens/>
              <w:spacing w:after="0" w:line="240" w:lineRule="auto"/>
              <w:rPr>
                <w:rFonts w:ascii="Times New Roman" w:eastAsia="Calibri" w:hAnsi="Times New Roman" w:cs="Times New Roman"/>
                <w:color w:val="000000"/>
                <w:sz w:val="20"/>
                <w:szCs w:val="20"/>
                <w:lang w:eastAsia="ar-SA"/>
              </w:rPr>
            </w:pPr>
            <w:r w:rsidRPr="00775B0D">
              <w:rPr>
                <w:rFonts w:ascii="Times New Roman" w:eastAsia="Calibri" w:hAnsi="Times New Roman" w:cs="Times New Roman"/>
                <w:b/>
                <w:color w:val="000000"/>
                <w:sz w:val="20"/>
                <w:szCs w:val="20"/>
                <w:lang w:eastAsia="ar-SA"/>
              </w:rPr>
              <w:t>ПОКУПАТЕЛЬ</w:t>
            </w:r>
            <w:r w:rsidRPr="00775B0D">
              <w:rPr>
                <w:rFonts w:ascii="Times New Roman" w:eastAsia="Calibri" w:hAnsi="Times New Roman" w:cs="Times New Roman"/>
                <w:color w:val="000000"/>
                <w:sz w:val="20"/>
                <w:szCs w:val="20"/>
                <w:lang w:eastAsia="ar-SA"/>
              </w:rPr>
              <w:t>:</w:t>
            </w:r>
          </w:p>
          <w:p w14:paraId="304A2F03" w14:textId="77777777" w:rsidR="00A120E7" w:rsidRPr="00775B0D" w:rsidRDefault="00A120E7" w:rsidP="00A120E7">
            <w:pPr>
              <w:suppressAutoHyphens/>
              <w:spacing w:after="0" w:line="240" w:lineRule="auto"/>
              <w:rPr>
                <w:rFonts w:ascii="Times New Roman" w:eastAsia="Calibri" w:hAnsi="Times New Roman" w:cs="Times New Roman"/>
                <w:color w:val="000000"/>
                <w:sz w:val="20"/>
                <w:szCs w:val="20"/>
                <w:lang w:eastAsia="ar-SA"/>
              </w:rPr>
            </w:pPr>
          </w:p>
          <w:p w14:paraId="035497BE"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r w:rsidRPr="008D4DDD">
              <w:rPr>
                <w:rFonts w:ascii="Times New Roman" w:eastAsia="Calibri" w:hAnsi="Times New Roman" w:cs="Times New Roman"/>
                <w:b/>
                <w:color w:val="000000"/>
                <w:sz w:val="20"/>
                <w:szCs w:val="20"/>
                <w:lang w:eastAsia="ar-SA"/>
              </w:rPr>
              <w:t>_________________________</w:t>
            </w:r>
          </w:p>
          <w:p w14:paraId="5F4E07F3"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p>
          <w:p w14:paraId="4F93D5E5"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p>
          <w:p w14:paraId="758190E6"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p>
          <w:p w14:paraId="06A0B82D"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p>
          <w:p w14:paraId="5EC64A1F" w14:textId="7C3B5336" w:rsid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p>
          <w:p w14:paraId="0AF430D0"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p>
          <w:p w14:paraId="781674CE" w14:textId="77777777" w:rsidR="008D4DDD" w:rsidRPr="008D4DDD" w:rsidRDefault="008D4DDD" w:rsidP="008D4DDD">
            <w:pPr>
              <w:suppressAutoHyphens/>
              <w:spacing w:after="0" w:line="240" w:lineRule="auto"/>
              <w:rPr>
                <w:rFonts w:ascii="Times New Roman" w:eastAsia="Calibri" w:hAnsi="Times New Roman" w:cs="Times New Roman"/>
                <w:b/>
                <w:color w:val="000000"/>
                <w:sz w:val="20"/>
                <w:szCs w:val="20"/>
                <w:lang w:eastAsia="ar-SA"/>
              </w:rPr>
            </w:pPr>
            <w:r w:rsidRPr="008D4DDD">
              <w:rPr>
                <w:rFonts w:ascii="Times New Roman" w:eastAsia="Calibri" w:hAnsi="Times New Roman" w:cs="Times New Roman"/>
                <w:b/>
                <w:color w:val="000000"/>
                <w:sz w:val="20"/>
                <w:szCs w:val="20"/>
                <w:lang w:eastAsia="ar-SA"/>
              </w:rPr>
              <w:t>___________________ ____________________</w:t>
            </w:r>
          </w:p>
          <w:p w14:paraId="19BEF15D" w14:textId="2344A039" w:rsidR="00C72AFA" w:rsidRPr="00775B0D" w:rsidRDefault="0095270A" w:rsidP="0095270A">
            <w:pPr>
              <w:suppressAutoHyphens/>
              <w:spacing w:after="0" w:line="240" w:lineRule="auto"/>
              <w:rPr>
                <w:rFonts w:ascii="Times New Roman" w:eastAsia="Calibri" w:hAnsi="Times New Roman" w:cs="Times New Roman"/>
                <w:color w:val="808080"/>
                <w:sz w:val="20"/>
                <w:szCs w:val="20"/>
                <w:lang w:eastAsia="ar-SA"/>
              </w:rPr>
            </w:pPr>
            <w:r w:rsidRPr="00496BA2">
              <w:rPr>
                <w:rFonts w:ascii="Times New Roman" w:eastAsia="Calibri" w:hAnsi="Times New Roman" w:cs="Times New Roman"/>
                <w:color w:val="808080"/>
                <w:sz w:val="20"/>
                <w:szCs w:val="20"/>
                <w:lang w:eastAsia="ar-SA"/>
              </w:rPr>
              <w:t>М.П.</w:t>
            </w:r>
          </w:p>
          <w:p w14:paraId="5CAAFC1C" w14:textId="657591E9" w:rsidR="00A120E7" w:rsidRPr="00775B0D" w:rsidRDefault="00A120E7" w:rsidP="00A120E7">
            <w:pPr>
              <w:suppressAutoHyphens/>
              <w:spacing w:after="0" w:line="240" w:lineRule="auto"/>
              <w:rPr>
                <w:rFonts w:ascii="Times New Roman" w:eastAsia="Calibri" w:hAnsi="Times New Roman" w:cs="Times New Roman"/>
                <w:color w:val="000000"/>
                <w:sz w:val="20"/>
                <w:szCs w:val="20"/>
                <w:lang w:eastAsia="ar-SA"/>
              </w:rPr>
            </w:pPr>
          </w:p>
        </w:tc>
      </w:tr>
    </w:tbl>
    <w:p w14:paraId="7E54AE97" w14:textId="77777777" w:rsidR="00A120E7" w:rsidRPr="00775B0D" w:rsidRDefault="00A120E7" w:rsidP="004F18E4">
      <w:pPr>
        <w:spacing w:after="0" w:line="240" w:lineRule="auto"/>
        <w:jc w:val="right"/>
        <w:rPr>
          <w:rFonts w:ascii="Times New Roman" w:hAnsi="Times New Roman" w:cs="Times New Roman"/>
          <w:b/>
          <w:bCs/>
          <w:sz w:val="24"/>
          <w:szCs w:val="24"/>
        </w:rPr>
        <w:sectPr w:rsidR="00A120E7" w:rsidRPr="00775B0D" w:rsidSect="00B86518">
          <w:pgSz w:w="16839" w:h="11907" w:orient="landscape" w:code="9"/>
          <w:pgMar w:top="720" w:right="567" w:bottom="720" w:left="720" w:header="0" w:footer="0" w:gutter="0"/>
          <w:cols w:space="720"/>
          <w:noEndnote/>
          <w:docGrid w:linePitch="299"/>
        </w:sectPr>
      </w:pPr>
    </w:p>
    <w:p w14:paraId="11BAC933"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62175315" w14:textId="2A11F415" w:rsidR="00D00E77" w:rsidRPr="00BA24E2" w:rsidRDefault="00D0023B" w:rsidP="00D0023B">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                                                                                                     </w:t>
      </w:r>
      <w:r w:rsidR="00D00E77" w:rsidRPr="00BA24E2">
        <w:rPr>
          <w:rFonts w:ascii="Times New Roman" w:eastAsia="Calibri" w:hAnsi="Times New Roman" w:cs="Times New Roman"/>
        </w:rPr>
        <w:t>Приложение № 4 к договору № 37200</w:t>
      </w:r>
    </w:p>
    <w:p w14:paraId="33DB29C4" w14:textId="362D72A5" w:rsidR="00D00E77" w:rsidRPr="00BA24E2" w:rsidRDefault="00D00E77" w:rsidP="00D00E77">
      <w:pPr>
        <w:spacing w:after="0" w:line="240" w:lineRule="auto"/>
        <w:ind w:firstLine="6804"/>
        <w:jc w:val="right"/>
        <w:rPr>
          <w:rFonts w:ascii="Times New Roman" w:eastAsia="Calibri" w:hAnsi="Times New Roman" w:cs="Times New Roman"/>
        </w:rPr>
      </w:pPr>
      <w:r w:rsidRPr="00BA24E2">
        <w:rPr>
          <w:rFonts w:ascii="Times New Roman" w:eastAsia="Calibri" w:hAnsi="Times New Roman" w:cs="Times New Roman"/>
        </w:rPr>
        <w:t>от «</w:t>
      </w:r>
      <w:r w:rsidR="00D0023B">
        <w:rPr>
          <w:rFonts w:ascii="Times New Roman" w:eastAsia="Calibri" w:hAnsi="Times New Roman" w:cs="Times New Roman"/>
        </w:rPr>
        <w:t xml:space="preserve">     » </w:t>
      </w:r>
      <w:r w:rsidR="009F2BC0">
        <w:rPr>
          <w:rFonts w:ascii="Times New Roman" w:eastAsia="Calibri" w:hAnsi="Times New Roman" w:cs="Times New Roman"/>
        </w:rPr>
        <w:t>___________</w:t>
      </w:r>
      <w:r w:rsidRPr="00BA24E2">
        <w:rPr>
          <w:rFonts w:ascii="Times New Roman" w:eastAsia="Calibri" w:hAnsi="Times New Roman" w:cs="Times New Roman"/>
          <w:bCs/>
        </w:rPr>
        <w:t xml:space="preserve"> </w:t>
      </w:r>
      <w:r w:rsidR="00955F40">
        <w:rPr>
          <w:rFonts w:ascii="Times New Roman" w:eastAsia="Calibri" w:hAnsi="Times New Roman" w:cs="Times New Roman"/>
        </w:rPr>
        <w:t xml:space="preserve">202   </w:t>
      </w:r>
      <w:r w:rsidRPr="00BA24E2">
        <w:rPr>
          <w:rFonts w:ascii="Times New Roman" w:eastAsia="Calibri" w:hAnsi="Times New Roman" w:cs="Times New Roman"/>
        </w:rPr>
        <w:t>г.</w:t>
      </w:r>
    </w:p>
    <w:p w14:paraId="169B052A" w14:textId="77777777" w:rsidR="00C21BB3" w:rsidRPr="00BA24E2" w:rsidRDefault="00C21BB3" w:rsidP="00C21BB3">
      <w:pPr>
        <w:tabs>
          <w:tab w:val="left" w:pos="13183"/>
        </w:tabs>
        <w:spacing w:after="0" w:line="240" w:lineRule="auto"/>
        <w:ind w:firstLine="6663"/>
        <w:jc w:val="both"/>
        <w:rPr>
          <w:rFonts w:ascii="Times New Roman" w:eastAsia="Times New Roman" w:hAnsi="Times New Roman" w:cs="Times New Roman"/>
          <w:sz w:val="20"/>
          <w:szCs w:val="20"/>
          <w:lang w:eastAsia="ru-RU"/>
        </w:rPr>
      </w:pPr>
    </w:p>
    <w:p w14:paraId="12D29308" w14:textId="77777777" w:rsidR="0015448D" w:rsidRPr="00BA24E2" w:rsidRDefault="0015448D"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aps/>
          <w:spacing w:val="-5"/>
          <w:sz w:val="20"/>
          <w:szCs w:val="20"/>
          <w:lang w:eastAsia="ru-RU"/>
        </w:rPr>
      </w:pPr>
    </w:p>
    <w:p w14:paraId="335F4B49" w14:textId="77777777" w:rsidR="0015448D" w:rsidRPr="00BA24E2" w:rsidRDefault="0015448D" w:rsidP="00C21BB3">
      <w:pPr>
        <w:keepNext/>
        <w:widowControl w:val="0"/>
        <w:suppressAutoHyphens/>
        <w:autoSpaceDN w:val="0"/>
        <w:spacing w:after="0" w:line="240" w:lineRule="atLeast"/>
        <w:jc w:val="center"/>
        <w:textAlignment w:val="baseline"/>
        <w:rPr>
          <w:rFonts w:ascii="Times New Roman" w:eastAsia="Times New Roman" w:hAnsi="Times New Roman" w:cs="Times New Roman"/>
          <w:caps/>
          <w:spacing w:val="-5"/>
          <w:sz w:val="20"/>
          <w:szCs w:val="20"/>
          <w:lang w:eastAsia="ru-RU"/>
        </w:rPr>
      </w:pPr>
    </w:p>
    <w:p w14:paraId="5421E816" w14:textId="77777777" w:rsidR="00C21BB3" w:rsidRPr="00BA24E2"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spacing w:val="-5"/>
          <w:sz w:val="20"/>
          <w:szCs w:val="20"/>
        </w:rPr>
      </w:pPr>
      <w:r w:rsidRPr="00BA24E2">
        <w:rPr>
          <w:rFonts w:ascii="Times New Roman" w:eastAsia="Times New Roman" w:hAnsi="Times New Roman" w:cs="Times New Roman"/>
          <w:caps/>
          <w:spacing w:val="-5"/>
          <w:sz w:val="20"/>
          <w:szCs w:val="20"/>
          <w:lang w:eastAsia="ru-RU"/>
        </w:rPr>
        <w:t>ФОРМА ПРЕДОСТАВЛЕНИЯ ИНФОРМАЦИИ</w:t>
      </w:r>
    </w:p>
    <w:p w14:paraId="33D166F0" w14:textId="77777777" w:rsidR="00C21BB3" w:rsidRPr="00BA24E2"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spacing w:val="-5"/>
          <w:sz w:val="20"/>
          <w:szCs w:val="20"/>
        </w:rPr>
      </w:pPr>
    </w:p>
    <w:p w14:paraId="0366E1F4" w14:textId="77777777" w:rsidR="00C21BB3" w:rsidRPr="00BA24E2"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b/>
          <w:spacing w:val="-5"/>
          <w:sz w:val="20"/>
          <w:szCs w:val="20"/>
        </w:rPr>
      </w:pPr>
      <w:r w:rsidRPr="00BA24E2">
        <w:rPr>
          <w:rFonts w:ascii="Times New Roman" w:eastAsia="Times New Roman" w:hAnsi="Times New Roman" w:cs="Times New Roman"/>
          <w:b/>
          <w:spacing w:val="-5"/>
          <w:sz w:val="20"/>
          <w:szCs w:val="20"/>
        </w:rPr>
        <w:t>Справка о цепочке собственников</w:t>
      </w:r>
    </w:p>
    <w:p w14:paraId="1CF6FC2C" w14:textId="77777777" w:rsidR="00C21BB3" w:rsidRPr="00BA24E2"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sz w:val="20"/>
          <w:szCs w:val="20"/>
        </w:rPr>
      </w:pPr>
    </w:p>
    <w:p w14:paraId="4A34F61B" w14:textId="77777777" w:rsidR="00C21BB3" w:rsidRPr="00BA24E2" w:rsidRDefault="00C21BB3" w:rsidP="00C21BB3">
      <w:pPr>
        <w:widowControl w:val="0"/>
        <w:suppressAutoHyphens/>
        <w:autoSpaceDN w:val="0"/>
        <w:spacing w:after="0" w:line="240" w:lineRule="auto"/>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noProof/>
          <w:sz w:val="20"/>
          <w:szCs w:val="20"/>
          <w:lang w:eastAsia="ru-RU"/>
        </w:rPr>
        <w:drawing>
          <wp:inline distT="0" distB="0" distL="0" distR="0" wp14:anchorId="10143C16" wp14:editId="7B41E681">
            <wp:extent cx="6875773" cy="2238375"/>
            <wp:effectExtent l="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3537" cy="2247413"/>
                    </a:xfrm>
                    <a:prstGeom prst="rect">
                      <a:avLst/>
                    </a:prstGeom>
                    <a:noFill/>
                  </pic:spPr>
                </pic:pic>
              </a:graphicData>
            </a:graphic>
          </wp:inline>
        </w:drawing>
      </w:r>
    </w:p>
    <w:p w14:paraId="6CD246A4" w14:textId="77777777" w:rsidR="00C21BB3" w:rsidRPr="00BA24E2" w:rsidRDefault="00C21BB3" w:rsidP="00C21BB3">
      <w:pPr>
        <w:tabs>
          <w:tab w:val="left" w:pos="3600"/>
        </w:tabs>
        <w:jc w:val="center"/>
        <w:rPr>
          <w:rFonts w:ascii="Times New Roman" w:eastAsia="Calibri" w:hAnsi="Times New Roman" w:cs="Times New Roman"/>
          <w:sz w:val="20"/>
          <w:szCs w:val="20"/>
        </w:rPr>
      </w:pPr>
    </w:p>
    <w:p w14:paraId="59ED03CD" w14:textId="77777777" w:rsidR="00C21BB3" w:rsidRPr="00BA24E2"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sz w:val="20"/>
          <w:szCs w:val="20"/>
          <w:lang w:eastAsia="ru-RU"/>
        </w:rPr>
        <w:t xml:space="preserve">Подпись представителя и печать контрагента    </w:t>
      </w:r>
      <w:r w:rsidRPr="00BA24E2">
        <w:rPr>
          <w:rFonts w:ascii="Times New Roman" w:eastAsia="Times New Roman" w:hAnsi="Times New Roman" w:cs="Times New Roman"/>
          <w:sz w:val="20"/>
          <w:szCs w:val="20"/>
        </w:rPr>
        <w:t>________________  /  _________________</w:t>
      </w:r>
    </w:p>
    <w:p w14:paraId="74B7C3FC" w14:textId="77777777" w:rsidR="00C21BB3" w:rsidRPr="00BA24E2"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t>Подпись</w:t>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t>ФИО</w:t>
      </w:r>
    </w:p>
    <w:p w14:paraId="48E685B2" w14:textId="77777777" w:rsidR="00C21BB3" w:rsidRPr="00BA24E2" w:rsidRDefault="00C21BB3" w:rsidP="00C21BB3">
      <w:pPr>
        <w:widowControl w:val="0"/>
        <w:suppressAutoHyphens/>
        <w:autoSpaceDN w:val="0"/>
        <w:spacing w:after="0" w:line="240" w:lineRule="auto"/>
        <w:ind w:left="4248"/>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sz w:val="20"/>
          <w:szCs w:val="20"/>
        </w:rPr>
        <w:t>М.П.</w:t>
      </w:r>
    </w:p>
    <w:p w14:paraId="4EA3CDE9" w14:textId="77777777" w:rsidR="00C21BB3" w:rsidRPr="00BA24E2" w:rsidRDefault="00C21BB3" w:rsidP="00C21BB3">
      <w:pPr>
        <w:widowControl w:val="0"/>
        <w:suppressAutoHyphens/>
        <w:autoSpaceDN w:val="0"/>
        <w:spacing w:after="0" w:line="240" w:lineRule="auto"/>
        <w:textAlignment w:val="baseline"/>
        <w:rPr>
          <w:rFonts w:ascii="Times New Roman" w:eastAsia="Times New Roman" w:hAnsi="Times New Roman" w:cs="Times New Roman"/>
          <w:sz w:val="20"/>
          <w:szCs w:val="20"/>
          <w:lang w:eastAsia="ru-RU"/>
        </w:rPr>
      </w:pPr>
      <w:r w:rsidRPr="00BA24E2">
        <w:rPr>
          <w:rFonts w:ascii="Times New Roman" w:eastAsia="Times New Roman" w:hAnsi="Times New Roman" w:cs="Times New Roman"/>
          <w:b/>
          <w:sz w:val="20"/>
          <w:szCs w:val="20"/>
        </w:rPr>
        <w:t xml:space="preserve">- - - - - - - - - - - - - - - - - - - - - - - - - - - - - - - - - - - - - - - - - - - - - - - - - - - - - - - - - - - - - - - - - - - - - - - - - - - - - - - - - </w:t>
      </w:r>
    </w:p>
    <w:p w14:paraId="7D1F5216" w14:textId="77777777" w:rsidR="00C21BB3" w:rsidRPr="00BA24E2" w:rsidRDefault="00C21BB3" w:rsidP="00C21BB3">
      <w:pPr>
        <w:spacing w:after="0" w:line="240" w:lineRule="auto"/>
        <w:rPr>
          <w:rFonts w:ascii="Times New Roman" w:eastAsia="Calibri" w:hAnsi="Times New Roman" w:cs="Times New Roman"/>
          <w:sz w:val="20"/>
          <w:szCs w:val="20"/>
        </w:rPr>
      </w:pPr>
    </w:p>
    <w:p w14:paraId="359D0C28" w14:textId="77777777" w:rsidR="00C21BB3" w:rsidRPr="00BA24E2" w:rsidRDefault="00C21BB3" w:rsidP="00C21BB3">
      <w:pPr>
        <w:spacing w:after="0" w:line="240" w:lineRule="auto"/>
        <w:rPr>
          <w:rFonts w:ascii="Times New Roman" w:eastAsia="Calibri" w:hAnsi="Times New Roman" w:cs="Times New Roman"/>
          <w:sz w:val="20"/>
          <w:szCs w:val="20"/>
        </w:rPr>
      </w:pPr>
    </w:p>
    <w:p w14:paraId="64E81F3D" w14:textId="77777777" w:rsidR="00C21BB3" w:rsidRPr="00BA24E2" w:rsidRDefault="00C21BB3" w:rsidP="00C21BB3">
      <w:pPr>
        <w:spacing w:after="0" w:line="240" w:lineRule="auto"/>
        <w:rPr>
          <w:rFonts w:ascii="Times New Roman" w:eastAsia="Calibri" w:hAnsi="Times New Roman" w:cs="Times New Roman"/>
          <w:sz w:val="20"/>
          <w:szCs w:val="20"/>
        </w:rPr>
      </w:pPr>
    </w:p>
    <w:p w14:paraId="380356A7" w14:textId="77777777" w:rsidR="00C21BB3" w:rsidRPr="00BA24E2" w:rsidRDefault="00C21BB3" w:rsidP="00C21BB3">
      <w:pPr>
        <w:spacing w:after="0" w:line="240" w:lineRule="auto"/>
        <w:rPr>
          <w:rFonts w:ascii="Times New Roman" w:eastAsia="Calibri" w:hAnsi="Times New Roman" w:cs="Times New Roman"/>
          <w:sz w:val="20"/>
          <w:szCs w:val="20"/>
        </w:rPr>
      </w:pPr>
    </w:p>
    <w:p w14:paraId="7320294B" w14:textId="77777777" w:rsidR="00C21BB3" w:rsidRPr="00BA24E2" w:rsidRDefault="00C21BB3" w:rsidP="00C21BB3">
      <w:pPr>
        <w:spacing w:after="0" w:line="240" w:lineRule="auto"/>
        <w:rPr>
          <w:rFonts w:ascii="Times New Roman" w:eastAsia="Calibri" w:hAnsi="Times New Roman" w:cs="Times New Roman"/>
          <w:sz w:val="20"/>
          <w:szCs w:val="20"/>
        </w:rPr>
      </w:pPr>
    </w:p>
    <w:tbl>
      <w:tblPr>
        <w:tblW w:w="9923" w:type="dxa"/>
        <w:tblInd w:w="108" w:type="dxa"/>
        <w:tblLayout w:type="fixed"/>
        <w:tblLook w:val="00A0" w:firstRow="1" w:lastRow="0" w:firstColumn="1" w:lastColumn="0" w:noHBand="0" w:noVBand="0"/>
      </w:tblPr>
      <w:tblGrid>
        <w:gridCol w:w="4962"/>
        <w:gridCol w:w="239"/>
        <w:gridCol w:w="4722"/>
      </w:tblGrid>
      <w:tr w:rsidR="00C21BB3" w:rsidRPr="00BA24E2" w14:paraId="1C3E292C" w14:textId="77777777" w:rsidTr="009479C9">
        <w:trPr>
          <w:trHeight w:val="3689"/>
        </w:trPr>
        <w:tc>
          <w:tcPr>
            <w:tcW w:w="4962" w:type="dxa"/>
          </w:tcPr>
          <w:p w14:paraId="33DD2047" w14:textId="77777777" w:rsidR="00C21BB3" w:rsidRPr="00BA24E2" w:rsidRDefault="00C21BB3" w:rsidP="00151CD3">
            <w:pPr>
              <w:suppressAutoHyphens/>
              <w:spacing w:after="0" w:line="240" w:lineRule="auto"/>
              <w:rPr>
                <w:rFonts w:ascii="Times New Roman" w:eastAsia="Calibri" w:hAnsi="Times New Roman" w:cs="Times New Roman"/>
                <w:sz w:val="20"/>
                <w:szCs w:val="20"/>
                <w:lang w:eastAsia="ar-SA"/>
              </w:rPr>
            </w:pPr>
            <w:r w:rsidRPr="00BA24E2">
              <w:rPr>
                <w:rFonts w:ascii="Times New Roman" w:eastAsia="Calibri" w:hAnsi="Times New Roman" w:cs="Times New Roman"/>
                <w:b/>
                <w:sz w:val="20"/>
                <w:szCs w:val="20"/>
                <w:lang w:eastAsia="ar-SA"/>
              </w:rPr>
              <w:t>ПОСТАВЩИК</w:t>
            </w:r>
            <w:r w:rsidRPr="00BA24E2">
              <w:rPr>
                <w:rFonts w:ascii="Times New Roman" w:eastAsia="Calibri" w:hAnsi="Times New Roman" w:cs="Times New Roman"/>
                <w:sz w:val="20"/>
                <w:szCs w:val="20"/>
                <w:lang w:eastAsia="ar-SA"/>
              </w:rPr>
              <w:t xml:space="preserve">: </w:t>
            </w:r>
          </w:p>
          <w:p w14:paraId="452C0B59" w14:textId="77777777" w:rsidR="00C21BB3" w:rsidRPr="00BA24E2" w:rsidRDefault="00C21BB3" w:rsidP="009E0187">
            <w:pPr>
              <w:suppressAutoHyphens/>
              <w:spacing w:after="0" w:line="240" w:lineRule="auto"/>
              <w:ind w:left="176"/>
              <w:rPr>
                <w:rFonts w:ascii="Times New Roman" w:eastAsia="Calibri" w:hAnsi="Times New Roman" w:cs="Times New Roman"/>
                <w:sz w:val="20"/>
                <w:szCs w:val="20"/>
                <w:lang w:eastAsia="ar-SA"/>
              </w:rPr>
            </w:pPr>
          </w:p>
          <w:p w14:paraId="3934ADFE"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D12448">
              <w:rPr>
                <w:rFonts w:ascii="Times New Roman" w:eastAsia="Times New Roman" w:hAnsi="Times New Roman" w:cs="Times New Roman"/>
                <w:b/>
                <w:spacing w:val="2"/>
                <w:sz w:val="20"/>
                <w:szCs w:val="20"/>
                <w:lang w:eastAsia="ru-RU"/>
              </w:rPr>
              <w:t>_________________________</w:t>
            </w:r>
          </w:p>
          <w:p w14:paraId="3503C609"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CD11C29"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D324961"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D35EB12" w14:textId="248A7129" w:rsid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E23FB79"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88813C4"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376B145B"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D12448">
              <w:rPr>
                <w:rFonts w:ascii="Times New Roman" w:eastAsia="Times New Roman" w:hAnsi="Times New Roman" w:cs="Times New Roman"/>
                <w:b/>
                <w:spacing w:val="2"/>
                <w:sz w:val="20"/>
                <w:szCs w:val="20"/>
                <w:lang w:eastAsia="ru-RU"/>
              </w:rPr>
              <w:t>___________________ ____________________</w:t>
            </w:r>
          </w:p>
          <w:p w14:paraId="5A9110A3" w14:textId="21794812" w:rsidR="00C21BB3" w:rsidRPr="00BA24E2" w:rsidRDefault="00EB7923" w:rsidP="00EB7923">
            <w:pPr>
              <w:suppressAutoHyphens/>
              <w:spacing w:after="0" w:line="240" w:lineRule="auto"/>
              <w:rPr>
                <w:rFonts w:ascii="Times New Roman" w:eastAsia="Calibri" w:hAnsi="Times New Roman" w:cs="Times New Roman"/>
                <w:sz w:val="20"/>
                <w:szCs w:val="20"/>
                <w:lang w:eastAsia="ar-SA"/>
              </w:rPr>
            </w:pPr>
            <w:r w:rsidRPr="00496BA2">
              <w:rPr>
                <w:rFonts w:ascii="Times New Roman" w:eastAsia="Calibri" w:hAnsi="Times New Roman" w:cs="Times New Roman"/>
                <w:color w:val="808080"/>
                <w:sz w:val="20"/>
                <w:szCs w:val="20"/>
                <w:lang w:eastAsia="ar-SA"/>
              </w:rPr>
              <w:t>М.П.</w:t>
            </w:r>
          </w:p>
        </w:tc>
        <w:tc>
          <w:tcPr>
            <w:tcW w:w="239" w:type="dxa"/>
          </w:tcPr>
          <w:p w14:paraId="0A3818C8" w14:textId="77777777" w:rsidR="00C21BB3" w:rsidRPr="00BA24E2" w:rsidRDefault="00C21BB3" w:rsidP="00C21BB3">
            <w:pPr>
              <w:suppressAutoHyphens/>
              <w:spacing w:after="0" w:line="240" w:lineRule="auto"/>
              <w:rPr>
                <w:rFonts w:ascii="Times New Roman" w:eastAsia="Calibri" w:hAnsi="Times New Roman" w:cs="Times New Roman"/>
                <w:sz w:val="20"/>
                <w:szCs w:val="20"/>
                <w:lang w:eastAsia="ar-SA"/>
              </w:rPr>
            </w:pPr>
          </w:p>
        </w:tc>
        <w:tc>
          <w:tcPr>
            <w:tcW w:w="4722" w:type="dxa"/>
          </w:tcPr>
          <w:p w14:paraId="251B62C9" w14:textId="77777777" w:rsidR="00C21BB3" w:rsidRPr="00BA24E2" w:rsidRDefault="00C21BB3" w:rsidP="00C21BB3">
            <w:pPr>
              <w:suppressAutoHyphens/>
              <w:spacing w:after="0" w:line="240" w:lineRule="auto"/>
              <w:rPr>
                <w:rFonts w:ascii="Times New Roman" w:eastAsia="Calibri" w:hAnsi="Times New Roman" w:cs="Times New Roman"/>
                <w:sz w:val="20"/>
                <w:szCs w:val="20"/>
                <w:lang w:eastAsia="ar-SA"/>
              </w:rPr>
            </w:pPr>
            <w:r w:rsidRPr="00BA24E2">
              <w:rPr>
                <w:rFonts w:ascii="Times New Roman" w:eastAsia="Calibri" w:hAnsi="Times New Roman" w:cs="Times New Roman"/>
                <w:b/>
                <w:sz w:val="20"/>
                <w:szCs w:val="20"/>
                <w:lang w:eastAsia="ar-SA"/>
              </w:rPr>
              <w:t>ПОКУПАТЕЛЬ</w:t>
            </w:r>
            <w:r w:rsidRPr="00BA24E2">
              <w:rPr>
                <w:rFonts w:ascii="Times New Roman" w:eastAsia="Calibri" w:hAnsi="Times New Roman" w:cs="Times New Roman"/>
                <w:sz w:val="20"/>
                <w:szCs w:val="20"/>
                <w:lang w:eastAsia="ar-SA"/>
              </w:rPr>
              <w:t>:</w:t>
            </w:r>
          </w:p>
          <w:p w14:paraId="26A9805A" w14:textId="77777777" w:rsidR="00C21BB3" w:rsidRPr="00BA24E2" w:rsidRDefault="00C21BB3" w:rsidP="00C21BB3">
            <w:pPr>
              <w:suppressAutoHyphens/>
              <w:spacing w:after="0" w:line="240" w:lineRule="auto"/>
              <w:rPr>
                <w:rFonts w:ascii="Times New Roman" w:eastAsia="Calibri" w:hAnsi="Times New Roman" w:cs="Times New Roman"/>
                <w:sz w:val="20"/>
                <w:szCs w:val="20"/>
                <w:lang w:eastAsia="ar-SA"/>
              </w:rPr>
            </w:pPr>
          </w:p>
          <w:p w14:paraId="23B33CC0"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r w:rsidRPr="00906F98">
              <w:rPr>
                <w:rFonts w:ascii="Times New Roman" w:eastAsia="Calibri" w:hAnsi="Times New Roman" w:cs="Times New Roman"/>
                <w:b/>
                <w:color w:val="000000"/>
                <w:sz w:val="20"/>
                <w:szCs w:val="20"/>
                <w:lang w:eastAsia="ar-SA"/>
              </w:rPr>
              <w:t>_________________________</w:t>
            </w:r>
          </w:p>
          <w:p w14:paraId="2E2E4F31"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p>
          <w:p w14:paraId="41A0E28B"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p>
          <w:p w14:paraId="541FBCDF"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p>
          <w:p w14:paraId="609D90B3" w14:textId="1631C77B" w:rsid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p>
          <w:p w14:paraId="0EBE7A5A"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p>
          <w:p w14:paraId="17C50D21"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p>
          <w:p w14:paraId="7D956641" w14:textId="77777777" w:rsidR="00906F98" w:rsidRPr="00906F98" w:rsidRDefault="00906F98" w:rsidP="00906F98">
            <w:pPr>
              <w:suppressAutoHyphens/>
              <w:spacing w:after="0" w:line="240" w:lineRule="auto"/>
              <w:rPr>
                <w:rFonts w:ascii="Times New Roman" w:eastAsia="Calibri" w:hAnsi="Times New Roman" w:cs="Times New Roman"/>
                <w:b/>
                <w:color w:val="000000"/>
                <w:sz w:val="20"/>
                <w:szCs w:val="20"/>
                <w:lang w:eastAsia="ar-SA"/>
              </w:rPr>
            </w:pPr>
            <w:r w:rsidRPr="00906F98">
              <w:rPr>
                <w:rFonts w:ascii="Times New Roman" w:eastAsia="Calibri" w:hAnsi="Times New Roman" w:cs="Times New Roman"/>
                <w:b/>
                <w:color w:val="000000"/>
                <w:sz w:val="20"/>
                <w:szCs w:val="20"/>
                <w:lang w:eastAsia="ar-SA"/>
              </w:rPr>
              <w:t>___________________ ____________________</w:t>
            </w:r>
          </w:p>
          <w:p w14:paraId="71BA899C" w14:textId="2D0A5C89" w:rsidR="00C21BB3" w:rsidRPr="00BA24E2" w:rsidRDefault="00611B74" w:rsidP="00611B74">
            <w:pPr>
              <w:suppressAutoHyphens/>
              <w:spacing w:after="0" w:line="240" w:lineRule="auto"/>
              <w:rPr>
                <w:rFonts w:ascii="Times New Roman" w:eastAsia="Calibri" w:hAnsi="Times New Roman" w:cs="Times New Roman"/>
                <w:sz w:val="20"/>
                <w:szCs w:val="20"/>
                <w:lang w:eastAsia="ar-SA"/>
              </w:rPr>
            </w:pPr>
            <w:r w:rsidRPr="00611B74">
              <w:rPr>
                <w:rFonts w:ascii="Times New Roman" w:eastAsia="Calibri" w:hAnsi="Times New Roman" w:cs="Times New Roman"/>
                <w:color w:val="808080"/>
                <w:sz w:val="20"/>
                <w:szCs w:val="20"/>
                <w:lang w:eastAsia="ar-SA"/>
              </w:rPr>
              <w:t>М.П.</w:t>
            </w:r>
          </w:p>
        </w:tc>
      </w:tr>
    </w:tbl>
    <w:p w14:paraId="17BE4E6F"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AD3BCCE"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27FF2BCA"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033FAF17"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3D2CBC81"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8486EB7"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0DCC48C3"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1101211"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12B0A0F7" w14:textId="24FB712A" w:rsidR="00D00E77" w:rsidRPr="00BA24E2" w:rsidRDefault="0086782E" w:rsidP="0086782E">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                                                                                                    </w:t>
      </w:r>
      <w:r w:rsidR="00D00E77" w:rsidRPr="00BA24E2">
        <w:rPr>
          <w:rFonts w:ascii="Times New Roman" w:eastAsia="Calibri" w:hAnsi="Times New Roman" w:cs="Times New Roman"/>
        </w:rPr>
        <w:t>Приложение № 5 к договору № 37200</w:t>
      </w:r>
    </w:p>
    <w:p w14:paraId="1D1BED3D" w14:textId="163237D5" w:rsidR="00D00E77" w:rsidRPr="00BA24E2" w:rsidRDefault="00D00E77" w:rsidP="00D00E77">
      <w:pPr>
        <w:spacing w:after="0" w:line="240" w:lineRule="auto"/>
        <w:ind w:firstLine="6804"/>
        <w:jc w:val="right"/>
        <w:rPr>
          <w:rFonts w:ascii="Times New Roman" w:eastAsia="Calibri" w:hAnsi="Times New Roman" w:cs="Times New Roman"/>
        </w:rPr>
      </w:pPr>
      <w:r w:rsidRPr="00BA24E2">
        <w:rPr>
          <w:rFonts w:ascii="Times New Roman" w:eastAsia="Calibri" w:hAnsi="Times New Roman" w:cs="Times New Roman"/>
        </w:rPr>
        <w:t>от «</w:t>
      </w:r>
      <w:r w:rsidR="0086782E">
        <w:rPr>
          <w:rFonts w:ascii="Times New Roman" w:eastAsia="Calibri" w:hAnsi="Times New Roman" w:cs="Times New Roman"/>
        </w:rPr>
        <w:t xml:space="preserve">     » </w:t>
      </w:r>
      <w:r w:rsidR="009F2BC0">
        <w:rPr>
          <w:rFonts w:ascii="Times New Roman" w:eastAsia="Calibri" w:hAnsi="Times New Roman" w:cs="Times New Roman"/>
        </w:rPr>
        <w:t>___________</w:t>
      </w:r>
      <w:r w:rsidR="00955F40">
        <w:rPr>
          <w:rFonts w:ascii="Times New Roman" w:eastAsia="Calibri" w:hAnsi="Times New Roman" w:cs="Times New Roman"/>
        </w:rPr>
        <w:t xml:space="preserve">202   </w:t>
      </w:r>
      <w:r w:rsidRPr="00BA24E2">
        <w:rPr>
          <w:rFonts w:ascii="Times New Roman" w:eastAsia="Calibri" w:hAnsi="Times New Roman" w:cs="Times New Roman"/>
        </w:rPr>
        <w:t>г.</w:t>
      </w:r>
    </w:p>
    <w:p w14:paraId="3C3C68CD" w14:textId="77777777" w:rsidR="00C21BB3" w:rsidRPr="00BA24E2"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spacing w:val="-5"/>
          <w:sz w:val="20"/>
          <w:szCs w:val="20"/>
        </w:rPr>
      </w:pPr>
    </w:p>
    <w:p w14:paraId="748D4F85" w14:textId="77777777" w:rsidR="00C21BB3" w:rsidRPr="00BA24E2" w:rsidRDefault="00C21BB3" w:rsidP="00C21BB3">
      <w:pPr>
        <w:keepNext/>
        <w:widowControl w:val="0"/>
        <w:suppressAutoHyphens/>
        <w:autoSpaceDN w:val="0"/>
        <w:spacing w:after="0" w:line="240" w:lineRule="atLeast"/>
        <w:jc w:val="center"/>
        <w:textAlignment w:val="baseline"/>
        <w:rPr>
          <w:rFonts w:ascii="Times New Roman" w:eastAsia="Times New Roman" w:hAnsi="Times New Roman" w:cs="Times New Roman"/>
          <w:spacing w:val="-5"/>
          <w:sz w:val="20"/>
          <w:szCs w:val="20"/>
        </w:rPr>
      </w:pPr>
      <w:r w:rsidRPr="00BA24E2">
        <w:rPr>
          <w:rFonts w:ascii="Times New Roman" w:eastAsia="Times New Roman" w:hAnsi="Times New Roman" w:cs="Times New Roman"/>
          <w:spacing w:val="-5"/>
          <w:sz w:val="20"/>
          <w:szCs w:val="20"/>
        </w:rPr>
        <w:t>ФОРМА</w:t>
      </w:r>
    </w:p>
    <w:p w14:paraId="6C30935B" w14:textId="77777777" w:rsidR="00C21BB3" w:rsidRPr="00BA24E2" w:rsidRDefault="00C21BB3" w:rsidP="00C21BB3">
      <w:pPr>
        <w:widowControl w:val="0"/>
        <w:suppressAutoHyphens/>
        <w:autoSpaceDN w:val="0"/>
        <w:spacing w:after="0" w:line="240" w:lineRule="auto"/>
        <w:textAlignment w:val="baseline"/>
        <w:rPr>
          <w:rFonts w:ascii="Times New Roman" w:eastAsia="Times New Roman" w:hAnsi="Times New Roman" w:cs="Times New Roman"/>
          <w:b/>
          <w:sz w:val="20"/>
          <w:szCs w:val="20"/>
        </w:rPr>
      </w:pPr>
    </w:p>
    <w:p w14:paraId="1E91F595" w14:textId="77777777" w:rsidR="00C21BB3" w:rsidRPr="00BA24E2" w:rsidRDefault="00C21BB3" w:rsidP="00C21BB3">
      <w:pPr>
        <w:widowControl w:val="0"/>
        <w:tabs>
          <w:tab w:val="left" w:pos="0"/>
          <w:tab w:val="left" w:pos="1134"/>
        </w:tabs>
        <w:suppressAutoHyphens/>
        <w:autoSpaceDN w:val="0"/>
        <w:spacing w:after="0" w:line="240" w:lineRule="auto"/>
        <w:ind w:left="1134" w:hanging="1134"/>
        <w:jc w:val="center"/>
        <w:textAlignment w:val="baseline"/>
        <w:outlineLvl w:val="1"/>
        <w:rPr>
          <w:rFonts w:ascii="Times New Roman" w:eastAsia="Times New Roman" w:hAnsi="Times New Roman" w:cs="Times New Roman"/>
          <w:b/>
          <w:bCs/>
          <w:i/>
          <w:sz w:val="20"/>
          <w:szCs w:val="20"/>
          <w:lang w:eastAsia="ru-RU"/>
        </w:rPr>
      </w:pPr>
      <w:r w:rsidRPr="00BA24E2">
        <w:rPr>
          <w:rFonts w:ascii="Times New Roman" w:eastAsia="Times New Roman" w:hAnsi="Times New Roman" w:cs="Times New Roman"/>
          <w:b/>
          <w:bCs/>
          <w:sz w:val="20"/>
          <w:szCs w:val="20"/>
          <w:lang w:eastAsia="ru-RU"/>
        </w:rPr>
        <w:t xml:space="preserve">Согласие на обработку персональных данных </w:t>
      </w:r>
    </w:p>
    <w:p w14:paraId="608721C7" w14:textId="77777777" w:rsidR="00C21BB3" w:rsidRPr="00BA24E2" w:rsidRDefault="00C21BB3" w:rsidP="00C21BB3">
      <w:pPr>
        <w:widowControl w:val="0"/>
        <w:tabs>
          <w:tab w:val="left" w:pos="0"/>
        </w:tabs>
        <w:suppressAutoHyphens/>
        <w:autoSpaceDN w:val="0"/>
        <w:spacing w:after="0" w:line="240" w:lineRule="auto"/>
        <w:jc w:val="center"/>
        <w:textAlignment w:val="baseline"/>
        <w:rPr>
          <w:rFonts w:ascii="Times New Roman" w:eastAsia="Times New Roman" w:hAnsi="Times New Roman" w:cs="Times New Roman"/>
          <w:b/>
          <w:sz w:val="20"/>
          <w:szCs w:val="20"/>
          <w:lang w:eastAsia="ru-RU"/>
        </w:rPr>
      </w:pPr>
      <w:r w:rsidRPr="00BA24E2">
        <w:rPr>
          <w:rFonts w:ascii="Times New Roman" w:eastAsia="Times New Roman" w:hAnsi="Times New Roman" w:cs="Times New Roman"/>
          <w:b/>
          <w:sz w:val="20"/>
          <w:szCs w:val="20"/>
          <w:lang w:eastAsia="ru-RU"/>
        </w:rPr>
        <w:t xml:space="preserve">от «_____»  ______________20___ г. </w:t>
      </w:r>
    </w:p>
    <w:p w14:paraId="3B27C887" w14:textId="77777777" w:rsidR="00C21BB3" w:rsidRPr="00BA24E2" w:rsidRDefault="00C21BB3" w:rsidP="00C21BB3">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BA24E2">
        <w:rPr>
          <w:rFonts w:ascii="Times New Roman" w:eastAsia="Times New Roman" w:hAnsi="Times New Roman" w:cs="Times New Roman"/>
          <w:b/>
          <w:i/>
          <w:sz w:val="20"/>
          <w:szCs w:val="20"/>
          <w:lang w:eastAsia="ru-RU"/>
        </w:rPr>
        <w:t>Настоящий____________________, адрес __________________, ИНН __________________,  ОГРН (для юридических лиц) ______________, в лице_______________</w:t>
      </w:r>
      <w:r w:rsidRPr="00BA24E2">
        <w:rPr>
          <w:rFonts w:ascii="Times New Roman" w:eastAsia="Times New Roman" w:hAnsi="Times New Roman" w:cs="Times New Roman"/>
          <w:sz w:val="20"/>
          <w:szCs w:val="20"/>
          <w:lang w:eastAsia="ru-RU"/>
        </w:rPr>
        <w:t>,</w:t>
      </w:r>
      <w:r w:rsidRPr="00BA24E2">
        <w:rPr>
          <w:rFonts w:ascii="Times New Roman" w:eastAsia="Times New Roman" w:hAnsi="Times New Roman" w:cs="Times New Roman"/>
          <w:b/>
          <w:i/>
          <w:sz w:val="20"/>
          <w:szCs w:val="20"/>
          <w:lang w:eastAsia="ru-RU"/>
        </w:rPr>
        <w:t xml:space="preserve"> действующего на основании ____________</w:t>
      </w:r>
      <w:r w:rsidRPr="00BA24E2">
        <w:rPr>
          <w:rFonts w:ascii="Times New Roman" w:eastAsia="Times New Roman" w:hAnsi="Times New Roman" w:cs="Times New Roman"/>
          <w:i/>
          <w:sz w:val="20"/>
          <w:szCs w:val="20"/>
          <w:lang w:eastAsia="ru-RU"/>
        </w:rPr>
        <w:t>,</w:t>
      </w:r>
      <w:r w:rsidRPr="00BA24E2">
        <w:rPr>
          <w:rFonts w:ascii="Times New Roman" w:eastAsia="Times New Roman" w:hAnsi="Times New Roman" w:cs="Times New Roman"/>
          <w:b/>
          <w:i/>
          <w:sz w:val="20"/>
          <w:szCs w:val="20"/>
          <w:lang w:eastAsia="ru-RU"/>
        </w:rPr>
        <w:t xml:space="preserve"> </w:t>
      </w:r>
      <w:r w:rsidRPr="00BA24E2">
        <w:rPr>
          <w:rFonts w:ascii="Times New Roman" w:eastAsia="Times New Roman" w:hAnsi="Times New Roman" w:cs="Times New Roman"/>
          <w:sz w:val="20"/>
          <w:szCs w:val="20"/>
          <w:lang w:eastAsia="ru-RU"/>
        </w:rPr>
        <w:t xml:space="preserve">дает свое согласие на </w:t>
      </w:r>
      <w:r w:rsidRPr="00BA24E2">
        <w:rPr>
          <w:rFonts w:ascii="Times New Roman" w:eastAsia="Times New Roman" w:hAnsi="Times New Roman" w:cs="Times New Roman"/>
          <w:snapToGrid w:val="0"/>
          <w:sz w:val="20"/>
          <w:szCs w:val="20"/>
          <w:lang w:eastAsia="ru-RU"/>
        </w:rPr>
        <w:t xml:space="preserve">совершение </w:t>
      </w:r>
      <w:r w:rsidR="003F5389" w:rsidRPr="00BA24E2">
        <w:rPr>
          <w:rFonts w:ascii="Times New Roman" w:eastAsia="Arial Unicode MS" w:hAnsi="Times New Roman" w:cs="Times New Roman"/>
          <w:b/>
          <w:iCs/>
          <w:sz w:val="20"/>
          <w:szCs w:val="20"/>
          <w:u w:color="000000"/>
          <w:bdr w:val="nil"/>
          <w:lang w:eastAsia="ru-RU"/>
        </w:rPr>
        <w:t>Публичным акционерным обществом «Россети Центр и Приволжье»</w:t>
      </w:r>
      <w:r w:rsidR="003F5389" w:rsidRPr="00BA24E2">
        <w:rPr>
          <w:rFonts w:ascii="Times New Roman" w:eastAsia="Arial Unicode MS" w:hAnsi="Times New Roman" w:cs="Times New Roman"/>
          <w:sz w:val="20"/>
          <w:szCs w:val="20"/>
          <w:u w:color="000000"/>
          <w:bdr w:val="nil"/>
          <w:lang w:eastAsia="ru-RU"/>
        </w:rPr>
        <w:t xml:space="preserve"> (сокращенное наименование: ПАО «Россети Центр и Приволжье»)</w:t>
      </w:r>
      <w:r w:rsidRPr="00BA24E2">
        <w:rPr>
          <w:rFonts w:ascii="Times New Roman" w:eastAsia="Times New Roman" w:hAnsi="Times New Roman" w:cs="Times New Roman"/>
          <w:sz w:val="20"/>
          <w:szCs w:val="20"/>
          <w:lang w:eastAsia="ru-RU"/>
        </w:rPr>
        <w:t xml:space="preserve"> и ПАО «Россети»* </w:t>
      </w:r>
      <w:r w:rsidRPr="00BA24E2">
        <w:rPr>
          <w:rFonts w:ascii="Times New Roman" w:eastAsia="Times New Roman" w:hAnsi="Times New Roman" w:cs="Times New Roman"/>
          <w:snapToGrid w:val="0"/>
          <w:sz w:val="20"/>
          <w:szCs w:val="20"/>
          <w:lang w:eastAsia="ru-RU"/>
        </w:rPr>
        <w:t>действий, предусмотренных п. 3 ст. 3 ФЗ «О персональных данных» от 27.07.2006 № 152-ФЗ, в отношении</w:t>
      </w:r>
      <w:r w:rsidRPr="00BA24E2">
        <w:rPr>
          <w:rFonts w:ascii="Times New Roman" w:eastAsia="Times New Roman" w:hAnsi="Times New Roman" w:cs="Times New Roman"/>
          <w:sz w:val="20"/>
          <w:szCs w:val="20"/>
          <w:lang w:eastAsia="ru-RU"/>
        </w:rPr>
        <w:t xml:space="preserve"> персональных данных участника закупки (потенциального контрагента) /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BA24E2">
        <w:rPr>
          <w:rFonts w:ascii="Times New Roman" w:eastAsia="Times New Roman" w:hAnsi="Times New Roman" w:cs="Times New Roman"/>
          <w:snapToGrid w:val="0"/>
          <w:sz w:val="20"/>
          <w:szCs w:val="20"/>
          <w:lang w:eastAsia="ru-RU"/>
        </w:rPr>
        <w:t xml:space="preserve">фамилия, имя, отчество; серия и номер документа, удостоверяющего личность; ИНН </w:t>
      </w:r>
      <w:r w:rsidRPr="00BA24E2">
        <w:rPr>
          <w:rFonts w:ascii="Times New Roman" w:eastAsia="Times New Roman" w:hAnsi="Times New Roman" w:cs="Times New Roman"/>
          <w:sz w:val="20"/>
          <w:szCs w:val="20"/>
          <w:lang w:eastAsia="ru-RU"/>
        </w:rPr>
        <w:t>(участников,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0044B8D7" w14:textId="0767E4A9" w:rsidR="00C21BB3" w:rsidRPr="00BA24E2" w:rsidRDefault="00C21BB3" w:rsidP="00C21BB3">
      <w:pPr>
        <w:widowControl w:val="0"/>
        <w:spacing w:after="0" w:line="240" w:lineRule="auto"/>
        <w:ind w:firstLine="709"/>
        <w:jc w:val="both"/>
        <w:rPr>
          <w:rFonts w:ascii="Times New Roman" w:eastAsia="Times New Roman" w:hAnsi="Times New Roman" w:cs="Times New Roman"/>
          <w:snapToGrid w:val="0"/>
          <w:sz w:val="20"/>
          <w:szCs w:val="20"/>
          <w:lang w:eastAsia="ru-RU"/>
        </w:rPr>
      </w:pPr>
      <w:r w:rsidRPr="00BA24E2">
        <w:rPr>
          <w:rFonts w:ascii="Times New Roman" w:eastAsia="Times New Roman" w:hAnsi="Times New Roman" w:cs="Times New Roman"/>
          <w:snapToGrid w:val="0"/>
          <w:sz w:val="20"/>
          <w:szCs w:val="20"/>
          <w:lang w:eastAsia="ru-RU"/>
        </w:rPr>
        <w:t xml:space="preserve">Цель обработки персональных данных: выполнение поручений Правительства Российской Федерации </w:t>
      </w:r>
      <w:r w:rsidR="00362D43">
        <w:rPr>
          <w:rFonts w:ascii="Times New Roman" w:eastAsia="Times New Roman" w:hAnsi="Times New Roman" w:cs="Times New Roman"/>
          <w:snapToGrid w:val="0"/>
          <w:sz w:val="20"/>
          <w:szCs w:val="20"/>
          <w:lang w:eastAsia="ru-RU"/>
        </w:rPr>
        <w:t xml:space="preserve">                         </w:t>
      </w:r>
      <w:r w:rsidRPr="00BA24E2">
        <w:rPr>
          <w:rFonts w:ascii="Times New Roman" w:eastAsia="Times New Roman" w:hAnsi="Times New Roman" w:cs="Times New Roman"/>
          <w:snapToGrid w:val="0"/>
          <w:sz w:val="20"/>
          <w:szCs w:val="20"/>
          <w:lang w:eastAsia="ru-RU"/>
        </w:rPr>
        <w:t>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773C2C1" w14:textId="084BDEAC" w:rsidR="00C21BB3" w:rsidRPr="00BA24E2" w:rsidRDefault="00C21BB3" w:rsidP="00C21BB3">
      <w:pPr>
        <w:widowControl w:val="0"/>
        <w:spacing w:after="0" w:line="240" w:lineRule="auto"/>
        <w:ind w:firstLine="709"/>
        <w:jc w:val="both"/>
        <w:rPr>
          <w:rFonts w:ascii="Times New Roman" w:eastAsia="Times New Roman" w:hAnsi="Times New Roman" w:cs="Times New Roman"/>
          <w:snapToGrid w:val="0"/>
          <w:sz w:val="20"/>
          <w:szCs w:val="20"/>
          <w:lang w:eastAsia="ru-RU"/>
        </w:rPr>
      </w:pPr>
      <w:r w:rsidRPr="00BA24E2">
        <w:rPr>
          <w:rFonts w:ascii="Times New Roman" w:eastAsia="Times New Roman" w:hAnsi="Times New Roman" w:cs="Times New Roman"/>
          <w:snapToGrid w:val="0"/>
          <w:sz w:val="20"/>
          <w:szCs w:val="20"/>
          <w:lang w:eastAsia="ru-RU"/>
        </w:rPr>
        <w:t xml:space="preserve">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w:t>
      </w:r>
      <w:r w:rsidR="00362D43">
        <w:rPr>
          <w:rFonts w:ascii="Times New Roman" w:eastAsia="Times New Roman" w:hAnsi="Times New Roman" w:cs="Times New Roman"/>
          <w:snapToGrid w:val="0"/>
          <w:sz w:val="20"/>
          <w:szCs w:val="20"/>
          <w:lang w:eastAsia="ru-RU"/>
        </w:rPr>
        <w:t xml:space="preserve">                         </w:t>
      </w:r>
      <w:r w:rsidRPr="00BA24E2">
        <w:rPr>
          <w:rFonts w:ascii="Times New Roman" w:eastAsia="Times New Roman" w:hAnsi="Times New Roman" w:cs="Times New Roman"/>
          <w:snapToGrid w:val="0"/>
          <w:sz w:val="20"/>
          <w:szCs w:val="20"/>
          <w:lang w:eastAsia="ru-RU"/>
        </w:rPr>
        <w:t>в соответствии с законодательством Российской Федерации, либо отзыва настоящего согласия.</w:t>
      </w:r>
    </w:p>
    <w:p w14:paraId="5F035E39" w14:textId="77777777" w:rsidR="00C21BB3" w:rsidRPr="00BA24E2" w:rsidRDefault="00C21BB3" w:rsidP="00C21BB3">
      <w:pPr>
        <w:widowControl w:val="0"/>
        <w:suppressAutoHyphens/>
        <w:autoSpaceDE w:val="0"/>
        <w:autoSpaceDN w:val="0"/>
        <w:spacing w:after="0" w:line="240" w:lineRule="auto"/>
        <w:ind w:right="-44" w:firstLine="720"/>
        <w:jc w:val="both"/>
        <w:textAlignment w:val="baseline"/>
        <w:rPr>
          <w:rFonts w:ascii="Times New Roman" w:eastAsia="Times New Roman" w:hAnsi="Times New Roman" w:cs="Times New Roman"/>
          <w:sz w:val="20"/>
          <w:szCs w:val="20"/>
          <w:lang w:eastAsia="ru-RU"/>
        </w:rPr>
      </w:pPr>
    </w:p>
    <w:p w14:paraId="1F429F74" w14:textId="77777777" w:rsidR="00C21BB3" w:rsidRPr="00BA24E2"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sz w:val="20"/>
          <w:szCs w:val="20"/>
          <w:lang w:eastAsia="ru-RU"/>
        </w:rPr>
        <w:t>Подпись субъекта персональных данных:</w:t>
      </w:r>
      <w:r w:rsidRPr="00BA24E2">
        <w:rPr>
          <w:rFonts w:ascii="Times New Roman" w:eastAsia="Times New Roman" w:hAnsi="Times New Roman" w:cs="Times New Roman"/>
          <w:sz w:val="20"/>
          <w:szCs w:val="20"/>
        </w:rPr>
        <w:t xml:space="preserve"> _________________  /  ___________________</w:t>
      </w:r>
    </w:p>
    <w:p w14:paraId="59EBEA73" w14:textId="77777777" w:rsidR="00C21BB3" w:rsidRPr="00BA24E2" w:rsidRDefault="00C21BB3" w:rsidP="00C21BB3">
      <w:pPr>
        <w:widowControl w:val="0"/>
        <w:suppressAutoHyphens/>
        <w:autoSpaceDN w:val="0"/>
        <w:spacing w:after="0" w:line="240" w:lineRule="auto"/>
        <w:ind w:firstLine="567"/>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t xml:space="preserve"> </w:t>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t>Подпись</w:t>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r>
      <w:r w:rsidRPr="00BA24E2">
        <w:rPr>
          <w:rFonts w:ascii="Times New Roman" w:eastAsia="Times New Roman" w:hAnsi="Times New Roman" w:cs="Times New Roman"/>
          <w:sz w:val="20"/>
          <w:szCs w:val="20"/>
        </w:rPr>
        <w:tab/>
        <w:t>ФИО</w:t>
      </w:r>
    </w:p>
    <w:p w14:paraId="4A8E184A" w14:textId="77777777" w:rsidR="00C21BB3" w:rsidRPr="00BA24E2" w:rsidRDefault="00C21BB3" w:rsidP="00C21BB3">
      <w:pPr>
        <w:widowControl w:val="0"/>
        <w:suppressAutoHyphens/>
        <w:autoSpaceDN w:val="0"/>
        <w:spacing w:after="0" w:line="240" w:lineRule="auto"/>
        <w:ind w:left="2124" w:firstLine="708"/>
        <w:textAlignment w:val="baseline"/>
        <w:rPr>
          <w:rFonts w:ascii="Times New Roman" w:eastAsia="Times New Roman" w:hAnsi="Times New Roman" w:cs="Times New Roman"/>
          <w:sz w:val="20"/>
          <w:szCs w:val="20"/>
        </w:rPr>
      </w:pPr>
      <w:r w:rsidRPr="00BA24E2">
        <w:rPr>
          <w:rFonts w:ascii="Times New Roman" w:eastAsia="Times New Roman" w:hAnsi="Times New Roman" w:cs="Times New Roman"/>
          <w:sz w:val="20"/>
          <w:szCs w:val="20"/>
        </w:rPr>
        <w:t>М.П.</w:t>
      </w:r>
    </w:p>
    <w:p w14:paraId="4846B8E8" w14:textId="77777777" w:rsidR="00C21BB3" w:rsidRPr="00BA24E2" w:rsidRDefault="00C21BB3" w:rsidP="00C21BB3">
      <w:pPr>
        <w:suppressAutoHyphens/>
        <w:autoSpaceDN w:val="0"/>
        <w:spacing w:after="0" w:line="240" w:lineRule="auto"/>
        <w:ind w:firstLine="709"/>
        <w:jc w:val="both"/>
        <w:textAlignment w:val="baseline"/>
        <w:rPr>
          <w:rFonts w:ascii="Times New Roman" w:eastAsia="Times New Roman" w:hAnsi="Times New Roman" w:cs="Times New Roman"/>
          <w:i/>
          <w:sz w:val="16"/>
          <w:szCs w:val="20"/>
          <w:lang w:eastAsia="ru-RU"/>
        </w:rPr>
      </w:pPr>
    </w:p>
    <w:p w14:paraId="5C3076F1" w14:textId="1CA5E07B" w:rsidR="00C21BB3" w:rsidRPr="00BA24E2" w:rsidRDefault="00C21BB3" w:rsidP="00C21BB3">
      <w:pPr>
        <w:suppressAutoHyphens/>
        <w:autoSpaceDN w:val="0"/>
        <w:spacing w:after="0" w:line="240" w:lineRule="auto"/>
        <w:ind w:firstLine="709"/>
        <w:jc w:val="both"/>
        <w:textAlignment w:val="baseline"/>
        <w:rPr>
          <w:rFonts w:ascii="Times New Roman" w:eastAsia="Times New Roman" w:hAnsi="Times New Roman" w:cs="Times New Roman"/>
          <w:i/>
          <w:sz w:val="16"/>
          <w:szCs w:val="20"/>
          <w:lang w:eastAsia="ru-RU"/>
        </w:rPr>
      </w:pPr>
      <w:r w:rsidRPr="00BA24E2">
        <w:rPr>
          <w:rFonts w:ascii="Times New Roman" w:eastAsia="Times New Roman" w:hAnsi="Times New Roman" w:cs="Times New Roman"/>
          <w:i/>
          <w:sz w:val="16"/>
          <w:szCs w:val="20"/>
          <w:lang w:eastAsia="ru-RU"/>
        </w:rPr>
        <w:t>* При заключении договоров Покупатель обязан получить согласие на обработку персональных данных Поставщика / планируемых</w:t>
      </w:r>
      <w:r w:rsidR="00362D43">
        <w:rPr>
          <w:rFonts w:ascii="Times New Roman" w:eastAsia="Times New Roman" w:hAnsi="Times New Roman" w:cs="Times New Roman"/>
          <w:i/>
          <w:sz w:val="16"/>
          <w:szCs w:val="20"/>
          <w:lang w:eastAsia="ru-RU"/>
        </w:rPr>
        <w:t xml:space="preserve">                          </w:t>
      </w:r>
      <w:r w:rsidRPr="00BA24E2">
        <w:rPr>
          <w:rFonts w:ascii="Times New Roman" w:eastAsia="Times New Roman" w:hAnsi="Times New Roman" w:cs="Times New Roman"/>
          <w:i/>
          <w:sz w:val="16"/>
          <w:szCs w:val="20"/>
          <w:lang w:eastAsia="ru-RU"/>
        </w:rPr>
        <w:t xml:space="preserve"> к привлечению субпоставщиков и их собственников (участников, учредителей, акционеров), в том числе конечных бенефициаров (</w:t>
      </w:r>
      <w:r w:rsidRPr="00BA24E2">
        <w:rPr>
          <w:rFonts w:ascii="Times New Roman" w:eastAsia="Times New Roman" w:hAnsi="Times New Roman" w:cs="Times New Roman"/>
          <w:i/>
          <w:snapToGrid w:val="0"/>
          <w:sz w:val="16"/>
          <w:szCs w:val="20"/>
          <w:lang w:eastAsia="ru-RU"/>
        </w:rPr>
        <w:t xml:space="preserve">фамилия, имя, отчество; серия и номер документа, удостоверяющего личность; ИНН </w:t>
      </w:r>
      <w:r w:rsidRPr="00BA24E2">
        <w:rPr>
          <w:rFonts w:ascii="Times New Roman" w:eastAsia="Times New Roman" w:hAnsi="Times New Roman" w:cs="Times New Roman"/>
          <w:i/>
          <w:sz w:val="16"/>
          <w:szCs w:val="20"/>
          <w:lang w:eastAsia="ru-RU"/>
        </w:rPr>
        <w:t xml:space="preserve">(участников, учредителей, акционеров). </w:t>
      </w:r>
    </w:p>
    <w:p w14:paraId="4A4FF383" w14:textId="146D6362" w:rsidR="00C21BB3" w:rsidRPr="00BA24E2" w:rsidRDefault="00C21BB3" w:rsidP="00C21BB3">
      <w:pPr>
        <w:suppressAutoHyphens/>
        <w:autoSpaceDN w:val="0"/>
        <w:spacing w:after="0" w:line="240" w:lineRule="auto"/>
        <w:ind w:firstLine="709"/>
        <w:textAlignment w:val="baseline"/>
        <w:rPr>
          <w:rFonts w:ascii="Times New Roman" w:eastAsia="Times New Roman" w:hAnsi="Times New Roman" w:cs="Times New Roman"/>
          <w:i/>
          <w:sz w:val="16"/>
          <w:szCs w:val="20"/>
          <w:lang w:eastAsia="ru-RU"/>
        </w:rPr>
      </w:pPr>
      <w:r w:rsidRPr="00BA24E2">
        <w:rPr>
          <w:rFonts w:ascii="Times New Roman" w:eastAsia="Times New Roman" w:hAnsi="Times New Roman" w:cs="Times New Roman"/>
          <w:i/>
          <w:sz w:val="16"/>
          <w:szCs w:val="20"/>
          <w:lang w:eastAsia="ru-RU"/>
        </w:rPr>
        <w:t>** Заполнение Поставщиком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Покупателя перед собственником (участником, учредителем, акционером), а также бенефициаром Поставщика / их субпоставщиков за предоставление Покупателю данных о своих собственниках (участниках, учредителях, акционерах), в том числе бенефициарах и бенефициарах своего субпоставщика, и предполагает, что Поставщик получил у своих бенефициаров и бенефициаров своих субпоставщиков согласие на представление (обработку) Покупателю и в уполномоченные государственные органы указанных сведений.</w:t>
      </w:r>
    </w:p>
    <w:p w14:paraId="438A5C40" w14:textId="109B7390" w:rsidR="004220F1" w:rsidRPr="00BA24E2" w:rsidRDefault="004220F1" w:rsidP="00C21BB3">
      <w:pPr>
        <w:suppressAutoHyphens/>
        <w:autoSpaceDN w:val="0"/>
        <w:spacing w:after="0" w:line="240" w:lineRule="auto"/>
        <w:ind w:firstLine="709"/>
        <w:textAlignment w:val="baseline"/>
        <w:rPr>
          <w:rFonts w:ascii="Times New Roman" w:eastAsia="Times New Roman" w:hAnsi="Times New Roman" w:cs="Times New Roman"/>
          <w:i/>
          <w:sz w:val="16"/>
          <w:szCs w:val="20"/>
          <w:lang w:eastAsia="ru-RU"/>
        </w:rPr>
      </w:pPr>
    </w:p>
    <w:p w14:paraId="36AD0666" w14:textId="77777777" w:rsidR="004220F1" w:rsidRPr="00BA24E2" w:rsidRDefault="004220F1" w:rsidP="00C21BB3">
      <w:pPr>
        <w:suppressAutoHyphens/>
        <w:autoSpaceDN w:val="0"/>
        <w:spacing w:after="0" w:line="240" w:lineRule="auto"/>
        <w:ind w:firstLine="709"/>
        <w:textAlignment w:val="baseline"/>
        <w:rPr>
          <w:rFonts w:ascii="Times New Roman" w:eastAsia="Times New Roman" w:hAnsi="Times New Roman" w:cs="Times New Roman"/>
          <w:i/>
          <w:sz w:val="16"/>
          <w:szCs w:val="20"/>
          <w:lang w:eastAsia="ru-RU"/>
        </w:rPr>
      </w:pPr>
    </w:p>
    <w:p w14:paraId="783DBB02" w14:textId="77777777" w:rsidR="00C21BB3" w:rsidRPr="00BA24E2" w:rsidRDefault="00C21BB3" w:rsidP="00C21BB3">
      <w:pPr>
        <w:spacing w:after="0" w:line="240" w:lineRule="auto"/>
        <w:rPr>
          <w:rFonts w:ascii="Times New Roman" w:eastAsia="Calibri" w:hAnsi="Times New Roman" w:cs="Times New Roman"/>
          <w:sz w:val="14"/>
          <w:szCs w:val="20"/>
        </w:rPr>
      </w:pPr>
    </w:p>
    <w:p w14:paraId="733C346F" w14:textId="77777777" w:rsidR="00C21BB3" w:rsidRPr="00BA24E2" w:rsidRDefault="00C21BB3" w:rsidP="00C21BB3">
      <w:pPr>
        <w:spacing w:after="0" w:line="240" w:lineRule="auto"/>
        <w:rPr>
          <w:rFonts w:ascii="Times New Roman" w:eastAsia="Calibri" w:hAnsi="Times New Roman" w:cs="Times New Roman"/>
          <w:sz w:val="16"/>
          <w:szCs w:val="20"/>
        </w:rPr>
      </w:pPr>
    </w:p>
    <w:tbl>
      <w:tblPr>
        <w:tblW w:w="10755" w:type="dxa"/>
        <w:tblInd w:w="108" w:type="dxa"/>
        <w:tblLayout w:type="fixed"/>
        <w:tblLook w:val="00A0" w:firstRow="1" w:lastRow="0" w:firstColumn="1" w:lastColumn="0" w:noHBand="0" w:noVBand="0"/>
      </w:tblPr>
      <w:tblGrid>
        <w:gridCol w:w="4617"/>
        <w:gridCol w:w="1337"/>
        <w:gridCol w:w="4801"/>
      </w:tblGrid>
      <w:tr w:rsidR="00C21BB3" w:rsidRPr="00BA24E2" w14:paraId="2FF87880" w14:textId="77777777" w:rsidTr="006000BB">
        <w:trPr>
          <w:trHeight w:val="3423"/>
        </w:trPr>
        <w:tc>
          <w:tcPr>
            <w:tcW w:w="4617" w:type="dxa"/>
          </w:tcPr>
          <w:p w14:paraId="67B47823" w14:textId="77777777" w:rsidR="00C21BB3" w:rsidRPr="00BA24E2" w:rsidRDefault="00C21BB3" w:rsidP="00A52421">
            <w:pPr>
              <w:suppressAutoHyphens/>
              <w:spacing w:after="0" w:line="240" w:lineRule="auto"/>
              <w:rPr>
                <w:rFonts w:ascii="Times New Roman" w:eastAsia="Calibri" w:hAnsi="Times New Roman" w:cs="Times New Roman"/>
                <w:sz w:val="20"/>
                <w:szCs w:val="20"/>
                <w:lang w:eastAsia="ar-SA"/>
              </w:rPr>
            </w:pPr>
            <w:r w:rsidRPr="00BA24E2">
              <w:rPr>
                <w:rFonts w:ascii="Times New Roman" w:eastAsia="Calibri" w:hAnsi="Times New Roman" w:cs="Times New Roman"/>
                <w:b/>
                <w:sz w:val="20"/>
                <w:szCs w:val="20"/>
                <w:lang w:eastAsia="ar-SA"/>
              </w:rPr>
              <w:t>ПОСТАВЩИК</w:t>
            </w:r>
            <w:r w:rsidRPr="00BA24E2">
              <w:rPr>
                <w:rFonts w:ascii="Times New Roman" w:eastAsia="Calibri" w:hAnsi="Times New Roman" w:cs="Times New Roman"/>
                <w:sz w:val="20"/>
                <w:szCs w:val="20"/>
                <w:lang w:eastAsia="ar-SA"/>
              </w:rPr>
              <w:t xml:space="preserve">: </w:t>
            </w:r>
          </w:p>
          <w:p w14:paraId="1171D3A0" w14:textId="77777777" w:rsidR="00C21BB3" w:rsidRPr="00BA24E2" w:rsidRDefault="00C21BB3" w:rsidP="009E0187">
            <w:pPr>
              <w:suppressAutoHyphens/>
              <w:spacing w:after="0" w:line="240" w:lineRule="auto"/>
              <w:ind w:left="176" w:firstLine="142"/>
              <w:rPr>
                <w:rFonts w:ascii="Times New Roman" w:eastAsia="Calibri" w:hAnsi="Times New Roman" w:cs="Times New Roman"/>
                <w:sz w:val="20"/>
                <w:szCs w:val="20"/>
                <w:lang w:eastAsia="ar-SA"/>
              </w:rPr>
            </w:pPr>
          </w:p>
          <w:p w14:paraId="661224D8"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D12448">
              <w:rPr>
                <w:rFonts w:ascii="Times New Roman" w:eastAsia="Times New Roman" w:hAnsi="Times New Roman" w:cs="Times New Roman"/>
                <w:b/>
                <w:spacing w:val="2"/>
                <w:sz w:val="20"/>
                <w:szCs w:val="20"/>
                <w:lang w:eastAsia="ru-RU"/>
              </w:rPr>
              <w:t>_________________________</w:t>
            </w:r>
          </w:p>
          <w:p w14:paraId="611C5CA4"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81AE82E"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B49F610"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3F71BD59"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0979CAA3" w14:textId="06A71154" w:rsid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2506B9A"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205F97BF"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D12448">
              <w:rPr>
                <w:rFonts w:ascii="Times New Roman" w:eastAsia="Times New Roman" w:hAnsi="Times New Roman" w:cs="Times New Roman"/>
                <w:b/>
                <w:spacing w:val="2"/>
                <w:sz w:val="20"/>
                <w:szCs w:val="20"/>
                <w:lang w:eastAsia="ru-RU"/>
              </w:rPr>
              <w:t>___________________ ____________________</w:t>
            </w:r>
          </w:p>
          <w:p w14:paraId="5FE1A881" w14:textId="6867D5F9" w:rsidR="00C21BB3" w:rsidRPr="00BA24E2" w:rsidRDefault="00A52421" w:rsidP="00A52421">
            <w:pPr>
              <w:suppressAutoHyphens/>
              <w:spacing w:after="0" w:line="240" w:lineRule="auto"/>
              <w:rPr>
                <w:rFonts w:ascii="Times New Roman" w:eastAsia="Calibri" w:hAnsi="Times New Roman" w:cs="Times New Roman"/>
                <w:sz w:val="20"/>
                <w:szCs w:val="20"/>
                <w:lang w:eastAsia="ar-SA"/>
              </w:rPr>
            </w:pPr>
            <w:r w:rsidRPr="00496BA2">
              <w:rPr>
                <w:rFonts w:ascii="Times New Roman" w:eastAsia="Calibri" w:hAnsi="Times New Roman" w:cs="Times New Roman"/>
                <w:color w:val="808080"/>
                <w:sz w:val="20"/>
                <w:szCs w:val="20"/>
                <w:lang w:eastAsia="ar-SA"/>
              </w:rPr>
              <w:t>М.П.</w:t>
            </w:r>
          </w:p>
        </w:tc>
        <w:tc>
          <w:tcPr>
            <w:tcW w:w="1337" w:type="dxa"/>
          </w:tcPr>
          <w:p w14:paraId="6F0A361A" w14:textId="77777777" w:rsidR="00C21BB3" w:rsidRPr="00BA24E2" w:rsidRDefault="00C21BB3" w:rsidP="00C21BB3">
            <w:pPr>
              <w:suppressAutoHyphens/>
              <w:spacing w:after="0" w:line="240" w:lineRule="auto"/>
              <w:rPr>
                <w:rFonts w:ascii="Times New Roman" w:eastAsia="Calibri" w:hAnsi="Times New Roman" w:cs="Times New Roman"/>
                <w:sz w:val="20"/>
                <w:szCs w:val="20"/>
                <w:lang w:eastAsia="ar-SA"/>
              </w:rPr>
            </w:pPr>
          </w:p>
        </w:tc>
        <w:tc>
          <w:tcPr>
            <w:tcW w:w="4801" w:type="dxa"/>
          </w:tcPr>
          <w:p w14:paraId="75CA6A18" w14:textId="77777777" w:rsidR="00C21BB3" w:rsidRPr="00BA24E2" w:rsidRDefault="00C21BB3" w:rsidP="006000BB">
            <w:pPr>
              <w:suppressAutoHyphens/>
              <w:spacing w:after="0" w:line="240" w:lineRule="auto"/>
              <w:rPr>
                <w:rFonts w:ascii="Times New Roman" w:eastAsia="Calibri" w:hAnsi="Times New Roman" w:cs="Times New Roman"/>
                <w:sz w:val="20"/>
                <w:szCs w:val="20"/>
                <w:lang w:eastAsia="ar-SA"/>
              </w:rPr>
            </w:pPr>
            <w:r w:rsidRPr="00BA24E2">
              <w:rPr>
                <w:rFonts w:ascii="Times New Roman" w:eastAsia="Calibri" w:hAnsi="Times New Roman" w:cs="Times New Roman"/>
                <w:b/>
                <w:sz w:val="20"/>
                <w:szCs w:val="20"/>
                <w:lang w:eastAsia="ar-SA"/>
              </w:rPr>
              <w:t>ПОКУПАТЕЛЬ</w:t>
            </w:r>
            <w:r w:rsidRPr="00BA24E2">
              <w:rPr>
                <w:rFonts w:ascii="Times New Roman" w:eastAsia="Calibri" w:hAnsi="Times New Roman" w:cs="Times New Roman"/>
                <w:sz w:val="20"/>
                <w:szCs w:val="20"/>
                <w:lang w:eastAsia="ar-SA"/>
              </w:rPr>
              <w:t>:</w:t>
            </w:r>
          </w:p>
          <w:p w14:paraId="71551539" w14:textId="77777777" w:rsidR="00C21BB3" w:rsidRPr="00BA24E2" w:rsidRDefault="00C21BB3" w:rsidP="006000BB">
            <w:pPr>
              <w:suppressAutoHyphens/>
              <w:spacing w:after="0" w:line="240" w:lineRule="auto"/>
              <w:rPr>
                <w:rFonts w:ascii="Times New Roman" w:eastAsia="Calibri" w:hAnsi="Times New Roman" w:cs="Times New Roman"/>
                <w:sz w:val="20"/>
                <w:szCs w:val="20"/>
                <w:lang w:eastAsia="ar-SA"/>
              </w:rPr>
            </w:pPr>
          </w:p>
          <w:p w14:paraId="34F1FA93"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r w:rsidRPr="00E41C65">
              <w:rPr>
                <w:rFonts w:ascii="Times New Roman" w:eastAsia="Calibri" w:hAnsi="Times New Roman" w:cs="Times New Roman"/>
                <w:b/>
                <w:color w:val="000000"/>
                <w:sz w:val="20"/>
                <w:szCs w:val="20"/>
                <w:lang w:eastAsia="ar-SA"/>
              </w:rPr>
              <w:t>_________________________</w:t>
            </w:r>
          </w:p>
          <w:p w14:paraId="42269917"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5DCBF054"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73CFB2B6"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0207D50D" w14:textId="2C97C6E1" w:rsid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55B5711D"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0184FA9D"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658F16ED"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r w:rsidRPr="00E41C65">
              <w:rPr>
                <w:rFonts w:ascii="Times New Roman" w:eastAsia="Calibri" w:hAnsi="Times New Roman" w:cs="Times New Roman"/>
                <w:b/>
                <w:color w:val="000000"/>
                <w:sz w:val="20"/>
                <w:szCs w:val="20"/>
                <w:lang w:eastAsia="ar-SA"/>
              </w:rPr>
              <w:t>___________________ ____________________</w:t>
            </w:r>
          </w:p>
          <w:p w14:paraId="7DE40749" w14:textId="2FCF730B" w:rsidR="00C21BB3" w:rsidRPr="00BA24E2" w:rsidRDefault="00710AC5" w:rsidP="00710AC5">
            <w:pPr>
              <w:suppressAutoHyphens/>
              <w:spacing w:after="0" w:line="240" w:lineRule="auto"/>
              <w:rPr>
                <w:rFonts w:ascii="Times New Roman" w:eastAsia="Calibri" w:hAnsi="Times New Roman" w:cs="Times New Roman"/>
                <w:sz w:val="20"/>
                <w:szCs w:val="20"/>
                <w:lang w:eastAsia="ar-SA"/>
              </w:rPr>
            </w:pPr>
            <w:r w:rsidRPr="00496BA2">
              <w:rPr>
                <w:rFonts w:ascii="Times New Roman" w:eastAsia="Calibri" w:hAnsi="Times New Roman" w:cs="Times New Roman"/>
                <w:color w:val="808080"/>
                <w:sz w:val="20"/>
                <w:szCs w:val="20"/>
                <w:lang w:eastAsia="ar-SA"/>
              </w:rPr>
              <w:t>М.П.</w:t>
            </w:r>
          </w:p>
        </w:tc>
      </w:tr>
    </w:tbl>
    <w:p w14:paraId="6A339F70"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9787CD4"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E59B57E"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529492DE" w14:textId="77777777" w:rsidR="00C21BB3" w:rsidRPr="00BA24E2" w:rsidRDefault="00C21BB3" w:rsidP="003E62CD">
      <w:pPr>
        <w:spacing w:after="160" w:line="240" w:lineRule="auto"/>
        <w:jc w:val="right"/>
        <w:rPr>
          <w:rFonts w:ascii="Times New Roman" w:eastAsia="Times New Roman" w:hAnsi="Times New Roman" w:cs="Times New Roman"/>
          <w:sz w:val="24"/>
          <w:szCs w:val="24"/>
          <w:lang w:eastAsia="ru-RU"/>
        </w:rPr>
      </w:pPr>
    </w:p>
    <w:p w14:paraId="4E2CF340" w14:textId="19C13A27" w:rsidR="00D00E77" w:rsidRPr="00BA24E2" w:rsidRDefault="00224961" w:rsidP="00224961">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                                                                                                    </w:t>
      </w:r>
      <w:r w:rsidR="00D00E77" w:rsidRPr="00BA24E2">
        <w:rPr>
          <w:rFonts w:ascii="Times New Roman" w:eastAsia="Calibri" w:hAnsi="Times New Roman" w:cs="Times New Roman"/>
        </w:rPr>
        <w:t>Пр</w:t>
      </w:r>
      <w:r>
        <w:rPr>
          <w:rFonts w:ascii="Times New Roman" w:eastAsia="Calibri" w:hAnsi="Times New Roman" w:cs="Times New Roman"/>
        </w:rPr>
        <w:t>иложение № 6 к договору № 37200</w:t>
      </w:r>
    </w:p>
    <w:p w14:paraId="2D7CAA74" w14:textId="5F8B1C8F" w:rsidR="00D00E77" w:rsidRPr="00BA24E2" w:rsidRDefault="00D00E77" w:rsidP="00D00E77">
      <w:pPr>
        <w:spacing w:after="0" w:line="240" w:lineRule="auto"/>
        <w:ind w:firstLine="6804"/>
        <w:jc w:val="right"/>
        <w:rPr>
          <w:rFonts w:ascii="Times New Roman" w:eastAsia="Calibri" w:hAnsi="Times New Roman" w:cs="Times New Roman"/>
        </w:rPr>
      </w:pPr>
      <w:r w:rsidRPr="00BA24E2">
        <w:rPr>
          <w:rFonts w:ascii="Times New Roman" w:eastAsia="Calibri" w:hAnsi="Times New Roman" w:cs="Times New Roman"/>
        </w:rPr>
        <w:t>от «</w:t>
      </w:r>
      <w:r w:rsidR="00224961">
        <w:rPr>
          <w:rFonts w:ascii="Times New Roman" w:eastAsia="Calibri" w:hAnsi="Times New Roman" w:cs="Times New Roman"/>
        </w:rPr>
        <w:t xml:space="preserve">     » </w:t>
      </w:r>
      <w:r w:rsidR="009F2BC0">
        <w:rPr>
          <w:rFonts w:ascii="Times New Roman" w:eastAsia="Calibri" w:hAnsi="Times New Roman" w:cs="Times New Roman"/>
        </w:rPr>
        <w:t>___________</w:t>
      </w:r>
      <w:r w:rsidRPr="00BA24E2">
        <w:rPr>
          <w:rFonts w:ascii="Times New Roman" w:eastAsia="Calibri" w:hAnsi="Times New Roman" w:cs="Times New Roman"/>
          <w:bCs/>
        </w:rPr>
        <w:t xml:space="preserve"> </w:t>
      </w:r>
      <w:r w:rsidR="00955F40">
        <w:rPr>
          <w:rFonts w:ascii="Times New Roman" w:eastAsia="Calibri" w:hAnsi="Times New Roman" w:cs="Times New Roman"/>
        </w:rPr>
        <w:t xml:space="preserve">202   </w:t>
      </w:r>
      <w:r w:rsidRPr="00BA24E2">
        <w:rPr>
          <w:rFonts w:ascii="Times New Roman" w:eastAsia="Calibri" w:hAnsi="Times New Roman" w:cs="Times New Roman"/>
        </w:rPr>
        <w:t>г.</w:t>
      </w:r>
    </w:p>
    <w:p w14:paraId="7757972A" w14:textId="77777777" w:rsidR="000C09C9" w:rsidRPr="00BA24E2" w:rsidRDefault="000C09C9" w:rsidP="000C09C9">
      <w:pPr>
        <w:spacing w:after="160" w:line="259" w:lineRule="auto"/>
        <w:rPr>
          <w:rFonts w:ascii="Times New Roman" w:eastAsia="Calibri" w:hAnsi="Times New Roman" w:cs="Times New Roman"/>
          <w:sz w:val="20"/>
          <w:szCs w:val="20"/>
        </w:rPr>
      </w:pPr>
    </w:p>
    <w:p w14:paraId="764F1FDD" w14:textId="77777777" w:rsidR="000C09C9" w:rsidRPr="00BA24E2" w:rsidRDefault="000C09C9" w:rsidP="000C09C9">
      <w:pPr>
        <w:spacing w:after="160" w:line="259" w:lineRule="auto"/>
        <w:rPr>
          <w:rFonts w:ascii="Times New Roman" w:eastAsia="Calibri" w:hAnsi="Times New Roman" w:cs="Times New Roman"/>
          <w:sz w:val="20"/>
          <w:szCs w:val="20"/>
        </w:rPr>
      </w:pPr>
    </w:p>
    <w:p w14:paraId="548659FE" w14:textId="77777777" w:rsidR="000C09C9" w:rsidRPr="00BA24E2" w:rsidRDefault="000C09C9" w:rsidP="000C09C9">
      <w:pPr>
        <w:spacing w:after="160" w:line="259" w:lineRule="auto"/>
        <w:rPr>
          <w:rFonts w:ascii="Times New Roman" w:eastAsia="Calibri" w:hAnsi="Times New Roman" w:cs="Times New Roman"/>
          <w:sz w:val="20"/>
          <w:szCs w:val="20"/>
        </w:rPr>
      </w:pPr>
    </w:p>
    <w:p w14:paraId="41375717" w14:textId="77777777" w:rsidR="000C09C9" w:rsidRPr="00BA24E2" w:rsidRDefault="000C09C9" w:rsidP="000C09C9">
      <w:pPr>
        <w:spacing w:after="0"/>
        <w:jc w:val="center"/>
        <w:rPr>
          <w:rFonts w:ascii="Times New Roman" w:eastAsia="Times New Roman" w:hAnsi="Times New Roman" w:cs="Times New Roman"/>
          <w:bCs/>
          <w:sz w:val="20"/>
          <w:szCs w:val="20"/>
        </w:rPr>
      </w:pPr>
      <w:r w:rsidRPr="00BA24E2">
        <w:rPr>
          <w:rFonts w:ascii="Times New Roman" w:eastAsia="Times New Roman" w:hAnsi="Times New Roman" w:cs="Times New Roman"/>
          <w:bCs/>
          <w:sz w:val="20"/>
          <w:szCs w:val="20"/>
        </w:rPr>
        <w:t>ФОРМА Документа о приемке товара</w:t>
      </w:r>
    </w:p>
    <w:p w14:paraId="0314E3D4" w14:textId="77777777" w:rsidR="000C09C9" w:rsidRPr="00BA24E2" w:rsidRDefault="000C09C9" w:rsidP="000C09C9">
      <w:pPr>
        <w:tabs>
          <w:tab w:val="left" w:pos="0"/>
          <w:tab w:val="left" w:pos="1276"/>
          <w:tab w:val="num" w:pos="1626"/>
          <w:tab w:val="num" w:pos="1909"/>
        </w:tabs>
        <w:spacing w:after="0" w:line="300" w:lineRule="exact"/>
        <w:ind w:firstLine="709"/>
        <w:jc w:val="both"/>
        <w:rPr>
          <w:rFonts w:ascii="Times New Roman" w:eastAsia="Calibri" w:hAnsi="Times New Roman" w:cs="Times New Roman"/>
          <w:bCs/>
          <w:sz w:val="20"/>
          <w:szCs w:val="20"/>
        </w:rPr>
      </w:pPr>
      <w:r w:rsidRPr="00BA24E2">
        <w:rPr>
          <w:rFonts w:ascii="Times New Roman" w:eastAsia="Calibri" w:hAnsi="Times New Roman" w:cs="Times New Roman"/>
          <w:bCs/>
          <w:sz w:val="20"/>
          <w:szCs w:val="20"/>
        </w:rPr>
        <w:t xml:space="preserve">Поставщик подтверждает, что указанная унифицированная форма утверждена руководителем Поставщика. </w:t>
      </w:r>
    </w:p>
    <w:p w14:paraId="5374E0A8"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45DB600E"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0C00CD75"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15D6C937"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6BF1EFEF"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3B8EA36D"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6A207352"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79F5121D"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49C4D001"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1E6C9EBE"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r w:rsidRPr="00BA24E2">
        <w:rPr>
          <w:rFonts w:ascii="Times New Roman" w:eastAsia="Times New Roman" w:hAnsi="Times New Roman" w:cs="Times New Roman"/>
          <w:b/>
          <w:sz w:val="20"/>
          <w:szCs w:val="24"/>
          <w:lang w:eastAsia="ru-RU"/>
        </w:rPr>
        <w:t>а) Форма товарной накладной</w:t>
      </w:r>
    </w:p>
    <w:p w14:paraId="48129379"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0BB0687E"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09A573F5"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2B5E2ABD"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569A58FE"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r w:rsidRPr="00BA24E2">
        <w:rPr>
          <w:rFonts w:ascii="Calibri" w:eastAsia="Calibri" w:hAnsi="Calibri" w:cs="Times New Roman"/>
          <w:noProof/>
          <w:lang w:eastAsia="ru-RU"/>
        </w:rPr>
        <w:drawing>
          <wp:inline distT="0" distB="0" distL="0" distR="0" wp14:anchorId="2298BDD7" wp14:editId="58B793E8">
            <wp:extent cx="5907778" cy="4144488"/>
            <wp:effectExtent l="0" t="0" r="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22393" t="13125" r="22379" b="17996"/>
                    <a:stretch/>
                  </pic:blipFill>
                  <pic:spPr bwMode="auto">
                    <a:xfrm>
                      <a:off x="0" y="0"/>
                      <a:ext cx="5911610" cy="4147176"/>
                    </a:xfrm>
                    <a:prstGeom prst="rect">
                      <a:avLst/>
                    </a:prstGeom>
                    <a:ln>
                      <a:noFill/>
                    </a:ln>
                    <a:extLst>
                      <a:ext uri="{53640926-AAD7-44D8-BBD7-CCE9431645EC}">
                        <a14:shadowObscured xmlns:a14="http://schemas.microsoft.com/office/drawing/2010/main"/>
                      </a:ext>
                    </a:extLst>
                  </pic:spPr>
                </pic:pic>
              </a:graphicData>
            </a:graphic>
          </wp:inline>
        </w:drawing>
      </w:r>
    </w:p>
    <w:p w14:paraId="7A54FB49"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293918C1"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0E7779E9"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188C924C"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63D53F5B"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06EC666C"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3621E0FA"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4CC0A2F2"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15380CBC"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224D5493"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0BB261CC"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555E9325"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283FC996"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32253C7C"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598E3557"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3FA131B5"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25FCC432"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r w:rsidRPr="00BA24E2">
        <w:rPr>
          <w:rFonts w:ascii="Times New Roman" w:eastAsia="Times New Roman" w:hAnsi="Times New Roman" w:cs="Times New Roman"/>
          <w:b/>
          <w:sz w:val="20"/>
          <w:szCs w:val="24"/>
          <w:lang w:eastAsia="ru-RU"/>
        </w:rPr>
        <w:t>б) Форма универсального передаточного документа</w:t>
      </w:r>
    </w:p>
    <w:p w14:paraId="6CFF8B07"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228575B8"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7501D627"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62818CDA" w14:textId="77777777" w:rsidR="000C09C9" w:rsidRPr="00BA24E2" w:rsidRDefault="000C09C9" w:rsidP="000C09C9">
      <w:pPr>
        <w:tabs>
          <w:tab w:val="left" w:pos="3664"/>
        </w:tabs>
        <w:spacing w:after="0" w:line="240" w:lineRule="auto"/>
        <w:jc w:val="center"/>
        <w:rPr>
          <w:rFonts w:ascii="Times New Roman" w:eastAsia="Times New Roman" w:hAnsi="Times New Roman" w:cs="Times New Roman"/>
          <w:b/>
          <w:sz w:val="20"/>
          <w:szCs w:val="24"/>
          <w:lang w:eastAsia="ru-RU"/>
        </w:rPr>
      </w:pPr>
    </w:p>
    <w:p w14:paraId="1F057C9C" w14:textId="77777777" w:rsidR="000C09C9" w:rsidRPr="00BA24E2" w:rsidRDefault="000C09C9" w:rsidP="000C09C9">
      <w:pPr>
        <w:tabs>
          <w:tab w:val="left" w:pos="3664"/>
        </w:tabs>
        <w:spacing w:after="0" w:line="240" w:lineRule="auto"/>
        <w:jc w:val="center"/>
        <w:rPr>
          <w:rFonts w:ascii="Times New Roman" w:eastAsia="Calibri" w:hAnsi="Times New Roman" w:cs="Times New Roman"/>
          <w:sz w:val="20"/>
          <w:szCs w:val="20"/>
        </w:rPr>
      </w:pPr>
    </w:p>
    <w:p w14:paraId="308A385A" w14:textId="77777777" w:rsidR="000C09C9" w:rsidRPr="00BA24E2" w:rsidRDefault="000C09C9" w:rsidP="000C09C9">
      <w:pPr>
        <w:spacing w:after="160" w:line="259" w:lineRule="auto"/>
        <w:rPr>
          <w:rFonts w:ascii="Times New Roman" w:eastAsia="Calibri" w:hAnsi="Times New Roman" w:cs="Times New Roman"/>
          <w:sz w:val="20"/>
          <w:szCs w:val="20"/>
        </w:rPr>
      </w:pPr>
      <w:r w:rsidRPr="00BA24E2">
        <w:rPr>
          <w:rFonts w:ascii="Calibri" w:eastAsia="Calibri" w:hAnsi="Calibri" w:cs="Times New Roman"/>
          <w:noProof/>
          <w:lang w:eastAsia="ru-RU"/>
        </w:rPr>
        <w:drawing>
          <wp:inline distT="0" distB="0" distL="0" distR="0" wp14:anchorId="15B20AF8" wp14:editId="6A5B7DD8">
            <wp:extent cx="5976620" cy="4193137"/>
            <wp:effectExtent l="0" t="0" r="508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2119" t="20591" r="21443" b="9014"/>
                    <a:stretch/>
                  </pic:blipFill>
                  <pic:spPr bwMode="auto">
                    <a:xfrm>
                      <a:off x="0" y="0"/>
                      <a:ext cx="5976620" cy="4193137"/>
                    </a:xfrm>
                    <a:prstGeom prst="rect">
                      <a:avLst/>
                    </a:prstGeom>
                    <a:ln>
                      <a:noFill/>
                    </a:ln>
                    <a:extLst>
                      <a:ext uri="{53640926-AAD7-44D8-BBD7-CCE9431645EC}">
                        <a14:shadowObscured xmlns:a14="http://schemas.microsoft.com/office/drawing/2010/main"/>
                      </a:ext>
                    </a:extLst>
                  </pic:spPr>
                </pic:pic>
              </a:graphicData>
            </a:graphic>
          </wp:inline>
        </w:drawing>
      </w:r>
    </w:p>
    <w:p w14:paraId="41A099B4" w14:textId="77777777" w:rsidR="000C09C9" w:rsidRPr="00BA24E2" w:rsidRDefault="000C09C9" w:rsidP="000C09C9">
      <w:pPr>
        <w:spacing w:after="160" w:line="259" w:lineRule="auto"/>
        <w:rPr>
          <w:rFonts w:ascii="Times New Roman" w:eastAsia="Calibri" w:hAnsi="Times New Roman" w:cs="Times New Roman"/>
          <w:sz w:val="20"/>
          <w:szCs w:val="20"/>
        </w:rPr>
      </w:pPr>
    </w:p>
    <w:p w14:paraId="49357365" w14:textId="77777777" w:rsidR="000C09C9" w:rsidRPr="00BA24E2" w:rsidRDefault="000C09C9" w:rsidP="000C09C9">
      <w:pPr>
        <w:spacing w:after="160" w:line="259" w:lineRule="auto"/>
        <w:rPr>
          <w:rFonts w:ascii="Times New Roman" w:eastAsia="Calibri" w:hAnsi="Times New Roman" w:cs="Times New Roman"/>
          <w:sz w:val="20"/>
          <w:szCs w:val="20"/>
        </w:rPr>
      </w:pPr>
    </w:p>
    <w:p w14:paraId="609DB10E" w14:textId="77777777" w:rsidR="00BA79FB" w:rsidRPr="00BA24E2" w:rsidRDefault="00BA79FB" w:rsidP="00BA79FB">
      <w:pPr>
        <w:spacing w:after="160" w:line="259" w:lineRule="auto"/>
        <w:rPr>
          <w:rFonts w:ascii="Times New Roman" w:eastAsia="Calibri" w:hAnsi="Times New Roman" w:cs="Times New Roman"/>
          <w:sz w:val="20"/>
          <w:szCs w:val="20"/>
        </w:rPr>
      </w:pPr>
    </w:p>
    <w:tbl>
      <w:tblPr>
        <w:tblW w:w="9923" w:type="dxa"/>
        <w:tblInd w:w="108" w:type="dxa"/>
        <w:tblLayout w:type="fixed"/>
        <w:tblLook w:val="00A0" w:firstRow="1" w:lastRow="0" w:firstColumn="1" w:lastColumn="0" w:noHBand="0" w:noVBand="0"/>
      </w:tblPr>
      <w:tblGrid>
        <w:gridCol w:w="4962"/>
        <w:gridCol w:w="239"/>
        <w:gridCol w:w="4722"/>
      </w:tblGrid>
      <w:tr w:rsidR="00BA79FB" w:rsidRPr="00BA24E2" w14:paraId="30FDEDF1" w14:textId="77777777" w:rsidTr="009479C9">
        <w:trPr>
          <w:trHeight w:val="3689"/>
        </w:trPr>
        <w:tc>
          <w:tcPr>
            <w:tcW w:w="4962" w:type="dxa"/>
          </w:tcPr>
          <w:p w14:paraId="1C9E4446" w14:textId="77777777" w:rsidR="00BA79FB" w:rsidRPr="00BA24E2" w:rsidRDefault="00BA79FB" w:rsidP="009E0187">
            <w:pPr>
              <w:suppressAutoHyphens/>
              <w:spacing w:after="0" w:line="240" w:lineRule="auto"/>
              <w:ind w:left="176" w:hanging="176"/>
              <w:rPr>
                <w:rFonts w:ascii="Times New Roman" w:eastAsia="Calibri" w:hAnsi="Times New Roman" w:cs="Times New Roman"/>
                <w:sz w:val="20"/>
                <w:szCs w:val="20"/>
                <w:lang w:eastAsia="ar-SA"/>
              </w:rPr>
            </w:pPr>
            <w:r w:rsidRPr="00BA24E2">
              <w:rPr>
                <w:rFonts w:ascii="Times New Roman" w:eastAsia="Calibri" w:hAnsi="Times New Roman" w:cs="Times New Roman"/>
                <w:b/>
                <w:sz w:val="20"/>
                <w:szCs w:val="20"/>
                <w:lang w:eastAsia="ar-SA"/>
              </w:rPr>
              <w:t>ПОСТАВЩИК</w:t>
            </w:r>
            <w:r w:rsidRPr="00BA24E2">
              <w:rPr>
                <w:rFonts w:ascii="Times New Roman" w:eastAsia="Calibri" w:hAnsi="Times New Roman" w:cs="Times New Roman"/>
                <w:sz w:val="20"/>
                <w:szCs w:val="20"/>
                <w:lang w:eastAsia="ar-SA"/>
              </w:rPr>
              <w:t xml:space="preserve">: </w:t>
            </w:r>
          </w:p>
          <w:p w14:paraId="7EADF144" w14:textId="77777777" w:rsidR="00BA79FB" w:rsidRPr="00BA24E2" w:rsidRDefault="00BA79FB" w:rsidP="009E0187">
            <w:pPr>
              <w:suppressAutoHyphens/>
              <w:spacing w:after="0" w:line="240" w:lineRule="auto"/>
              <w:ind w:left="176" w:hanging="176"/>
              <w:rPr>
                <w:rFonts w:ascii="Times New Roman" w:eastAsia="Calibri" w:hAnsi="Times New Roman" w:cs="Times New Roman"/>
                <w:sz w:val="20"/>
                <w:szCs w:val="20"/>
                <w:lang w:eastAsia="ar-SA"/>
              </w:rPr>
            </w:pPr>
          </w:p>
          <w:p w14:paraId="349F7305"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D12448">
              <w:rPr>
                <w:rFonts w:ascii="Times New Roman" w:eastAsia="Times New Roman" w:hAnsi="Times New Roman" w:cs="Times New Roman"/>
                <w:b/>
                <w:spacing w:val="2"/>
                <w:sz w:val="20"/>
                <w:szCs w:val="20"/>
                <w:lang w:eastAsia="ru-RU"/>
              </w:rPr>
              <w:t>_________________________</w:t>
            </w:r>
          </w:p>
          <w:p w14:paraId="640C6620"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4AB6B543"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E54AACC"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71293DAE" w14:textId="546958EF" w:rsid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68859FE4"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563039CA"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p>
          <w:p w14:paraId="1325E4B6" w14:textId="77777777" w:rsidR="00D12448" w:rsidRPr="00D12448" w:rsidRDefault="00D12448" w:rsidP="00D12448">
            <w:pPr>
              <w:widowControl w:val="0"/>
              <w:suppressAutoHyphens/>
              <w:autoSpaceDN w:val="0"/>
              <w:spacing w:after="0" w:line="240" w:lineRule="auto"/>
              <w:jc w:val="both"/>
              <w:textAlignment w:val="baseline"/>
              <w:rPr>
                <w:rFonts w:ascii="Times New Roman" w:eastAsia="Times New Roman" w:hAnsi="Times New Roman" w:cs="Times New Roman"/>
                <w:b/>
                <w:spacing w:val="2"/>
                <w:sz w:val="20"/>
                <w:szCs w:val="20"/>
                <w:lang w:eastAsia="ru-RU"/>
              </w:rPr>
            </w:pPr>
            <w:r w:rsidRPr="00D12448">
              <w:rPr>
                <w:rFonts w:ascii="Times New Roman" w:eastAsia="Times New Roman" w:hAnsi="Times New Roman" w:cs="Times New Roman"/>
                <w:b/>
                <w:spacing w:val="2"/>
                <w:sz w:val="20"/>
                <w:szCs w:val="20"/>
                <w:lang w:eastAsia="ru-RU"/>
              </w:rPr>
              <w:t>___________________ ____________________</w:t>
            </w:r>
          </w:p>
          <w:p w14:paraId="768E9A1B" w14:textId="4505FBB7" w:rsidR="00BA79FB" w:rsidRPr="00BA24E2" w:rsidRDefault="00DE1501" w:rsidP="00DE1501">
            <w:pPr>
              <w:suppressAutoHyphens/>
              <w:spacing w:after="0" w:line="240" w:lineRule="auto"/>
              <w:ind w:left="176" w:hanging="176"/>
              <w:rPr>
                <w:rFonts w:ascii="Times New Roman" w:eastAsia="Calibri" w:hAnsi="Times New Roman" w:cs="Times New Roman"/>
                <w:sz w:val="20"/>
                <w:szCs w:val="20"/>
                <w:lang w:eastAsia="ar-SA"/>
              </w:rPr>
            </w:pPr>
            <w:r w:rsidRPr="00496BA2">
              <w:rPr>
                <w:rFonts w:ascii="Times New Roman" w:eastAsia="Calibri" w:hAnsi="Times New Roman" w:cs="Times New Roman"/>
                <w:color w:val="808080"/>
                <w:sz w:val="20"/>
                <w:szCs w:val="20"/>
                <w:lang w:eastAsia="ar-SA"/>
              </w:rPr>
              <w:t>М.П.</w:t>
            </w:r>
          </w:p>
        </w:tc>
        <w:tc>
          <w:tcPr>
            <w:tcW w:w="239" w:type="dxa"/>
          </w:tcPr>
          <w:p w14:paraId="57BAF159" w14:textId="77777777" w:rsidR="00BA79FB" w:rsidRPr="00BA24E2" w:rsidRDefault="00BA79FB" w:rsidP="00BA79FB">
            <w:pPr>
              <w:suppressAutoHyphens/>
              <w:spacing w:after="0" w:line="240" w:lineRule="auto"/>
              <w:rPr>
                <w:rFonts w:ascii="Times New Roman" w:eastAsia="Calibri" w:hAnsi="Times New Roman" w:cs="Times New Roman"/>
                <w:sz w:val="20"/>
                <w:szCs w:val="20"/>
                <w:lang w:eastAsia="ar-SA"/>
              </w:rPr>
            </w:pPr>
          </w:p>
        </w:tc>
        <w:tc>
          <w:tcPr>
            <w:tcW w:w="4722" w:type="dxa"/>
          </w:tcPr>
          <w:p w14:paraId="39C9C0C5" w14:textId="77777777" w:rsidR="00BA79FB" w:rsidRPr="00BA24E2" w:rsidRDefault="00BA79FB" w:rsidP="00BA79FB">
            <w:pPr>
              <w:suppressAutoHyphens/>
              <w:spacing w:after="0" w:line="240" w:lineRule="auto"/>
              <w:rPr>
                <w:rFonts w:ascii="Times New Roman" w:eastAsia="Calibri" w:hAnsi="Times New Roman" w:cs="Times New Roman"/>
                <w:sz w:val="20"/>
                <w:szCs w:val="20"/>
                <w:lang w:eastAsia="ar-SA"/>
              </w:rPr>
            </w:pPr>
            <w:r w:rsidRPr="00BA24E2">
              <w:rPr>
                <w:rFonts w:ascii="Times New Roman" w:eastAsia="Calibri" w:hAnsi="Times New Roman" w:cs="Times New Roman"/>
                <w:b/>
                <w:sz w:val="20"/>
                <w:szCs w:val="20"/>
                <w:lang w:eastAsia="ar-SA"/>
              </w:rPr>
              <w:t>ПОКУПАТЕЛЬ</w:t>
            </w:r>
            <w:r w:rsidRPr="00BA24E2">
              <w:rPr>
                <w:rFonts w:ascii="Times New Roman" w:eastAsia="Calibri" w:hAnsi="Times New Roman" w:cs="Times New Roman"/>
                <w:sz w:val="20"/>
                <w:szCs w:val="20"/>
                <w:lang w:eastAsia="ar-SA"/>
              </w:rPr>
              <w:t>:</w:t>
            </w:r>
          </w:p>
          <w:p w14:paraId="0BF50C74" w14:textId="77777777" w:rsidR="00BA79FB" w:rsidRPr="00BA24E2" w:rsidRDefault="00BA79FB" w:rsidP="00BA79FB">
            <w:pPr>
              <w:suppressAutoHyphens/>
              <w:spacing w:after="0" w:line="240" w:lineRule="auto"/>
              <w:rPr>
                <w:rFonts w:ascii="Times New Roman" w:eastAsia="Calibri" w:hAnsi="Times New Roman" w:cs="Times New Roman"/>
                <w:sz w:val="20"/>
                <w:szCs w:val="20"/>
                <w:lang w:eastAsia="ar-SA"/>
              </w:rPr>
            </w:pPr>
          </w:p>
          <w:p w14:paraId="5CB75831"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r w:rsidRPr="00E41C65">
              <w:rPr>
                <w:rFonts w:ascii="Times New Roman" w:eastAsia="Calibri" w:hAnsi="Times New Roman" w:cs="Times New Roman"/>
                <w:b/>
                <w:color w:val="000000"/>
                <w:sz w:val="20"/>
                <w:szCs w:val="20"/>
                <w:lang w:eastAsia="ar-SA"/>
              </w:rPr>
              <w:t>_________________________</w:t>
            </w:r>
          </w:p>
          <w:p w14:paraId="00BF2F1D"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417F20CF"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451A84A9"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25601612"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723B7FBC" w14:textId="48986236" w:rsid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18FC7DD2"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p>
          <w:p w14:paraId="6FA04F46" w14:textId="77777777" w:rsidR="00E41C65" w:rsidRPr="00E41C65" w:rsidRDefault="00E41C65" w:rsidP="00E41C65">
            <w:pPr>
              <w:suppressAutoHyphens/>
              <w:spacing w:after="0" w:line="240" w:lineRule="auto"/>
              <w:rPr>
                <w:rFonts w:ascii="Times New Roman" w:eastAsia="Calibri" w:hAnsi="Times New Roman" w:cs="Times New Roman"/>
                <w:b/>
                <w:color w:val="000000"/>
                <w:sz w:val="20"/>
                <w:szCs w:val="20"/>
                <w:lang w:eastAsia="ar-SA"/>
              </w:rPr>
            </w:pPr>
            <w:r w:rsidRPr="00E41C65">
              <w:rPr>
                <w:rFonts w:ascii="Times New Roman" w:eastAsia="Calibri" w:hAnsi="Times New Roman" w:cs="Times New Roman"/>
                <w:b/>
                <w:color w:val="000000"/>
                <w:sz w:val="20"/>
                <w:szCs w:val="20"/>
                <w:lang w:eastAsia="ar-SA"/>
              </w:rPr>
              <w:t>___________________ ____________________</w:t>
            </w:r>
          </w:p>
          <w:p w14:paraId="350C29FB" w14:textId="0A90D3A5" w:rsidR="00BA79FB" w:rsidRPr="00BA24E2" w:rsidRDefault="00F72CE5" w:rsidP="00F72CE5">
            <w:pPr>
              <w:suppressAutoHyphens/>
              <w:spacing w:after="0" w:line="240" w:lineRule="auto"/>
              <w:rPr>
                <w:rFonts w:ascii="Times New Roman" w:eastAsia="Calibri" w:hAnsi="Times New Roman" w:cs="Times New Roman"/>
                <w:sz w:val="20"/>
                <w:szCs w:val="20"/>
                <w:lang w:eastAsia="ar-SA"/>
              </w:rPr>
            </w:pPr>
            <w:r w:rsidRPr="00496BA2">
              <w:rPr>
                <w:rFonts w:ascii="Times New Roman" w:eastAsia="Calibri" w:hAnsi="Times New Roman" w:cs="Times New Roman"/>
                <w:color w:val="808080"/>
                <w:sz w:val="20"/>
                <w:szCs w:val="20"/>
                <w:lang w:eastAsia="ar-SA"/>
              </w:rPr>
              <w:t>М.П.</w:t>
            </w:r>
          </w:p>
          <w:p w14:paraId="2EB3562E" w14:textId="687CED4F" w:rsidR="00BA79FB" w:rsidRPr="00BA24E2" w:rsidRDefault="00BA79FB" w:rsidP="00BA79FB">
            <w:pPr>
              <w:suppressAutoHyphens/>
              <w:spacing w:after="0" w:line="240" w:lineRule="auto"/>
              <w:rPr>
                <w:rFonts w:ascii="Times New Roman" w:eastAsia="Calibri" w:hAnsi="Times New Roman" w:cs="Times New Roman"/>
                <w:sz w:val="20"/>
                <w:szCs w:val="20"/>
                <w:lang w:eastAsia="ar-SA"/>
              </w:rPr>
            </w:pPr>
          </w:p>
        </w:tc>
      </w:tr>
    </w:tbl>
    <w:p w14:paraId="189DF81E" w14:textId="77777777" w:rsidR="00C21BB3" w:rsidRPr="0071741D" w:rsidRDefault="00C21BB3" w:rsidP="003E62CD">
      <w:pPr>
        <w:spacing w:after="160" w:line="240" w:lineRule="auto"/>
        <w:jc w:val="right"/>
        <w:rPr>
          <w:rFonts w:ascii="Times New Roman" w:eastAsia="Times New Roman" w:hAnsi="Times New Roman" w:cs="Times New Roman"/>
          <w:sz w:val="24"/>
          <w:szCs w:val="24"/>
          <w:highlight w:val="yellow"/>
          <w:lang w:eastAsia="ru-RU"/>
        </w:rPr>
      </w:pPr>
    </w:p>
    <w:p w14:paraId="7F4447E6" w14:textId="77777777" w:rsidR="00BA79FB" w:rsidRPr="0071741D" w:rsidRDefault="00BA79FB" w:rsidP="003E62CD">
      <w:pPr>
        <w:spacing w:after="160" w:line="240" w:lineRule="auto"/>
        <w:jc w:val="right"/>
        <w:rPr>
          <w:rFonts w:ascii="Times New Roman" w:eastAsia="Times New Roman" w:hAnsi="Times New Roman" w:cs="Times New Roman"/>
          <w:sz w:val="24"/>
          <w:szCs w:val="24"/>
          <w:highlight w:val="yellow"/>
          <w:lang w:eastAsia="ru-RU"/>
        </w:rPr>
      </w:pPr>
    </w:p>
    <w:p w14:paraId="79873AD0" w14:textId="0DD59C29" w:rsidR="00BA79FB" w:rsidRPr="0071741D" w:rsidRDefault="00BA79FB" w:rsidP="003E62CD">
      <w:pPr>
        <w:spacing w:after="160" w:line="240" w:lineRule="auto"/>
        <w:jc w:val="right"/>
        <w:rPr>
          <w:rFonts w:ascii="Times New Roman" w:eastAsia="Times New Roman" w:hAnsi="Times New Roman" w:cs="Times New Roman"/>
          <w:sz w:val="24"/>
          <w:szCs w:val="24"/>
          <w:highlight w:val="yellow"/>
          <w:lang w:eastAsia="ru-RU"/>
        </w:rPr>
      </w:pPr>
    </w:p>
    <w:p w14:paraId="56D477A2" w14:textId="23D8E4B0" w:rsidR="007B2CBA" w:rsidRPr="0071741D" w:rsidRDefault="007B2CBA" w:rsidP="003E62CD">
      <w:pPr>
        <w:spacing w:after="160" w:line="240" w:lineRule="auto"/>
        <w:jc w:val="right"/>
        <w:rPr>
          <w:rFonts w:ascii="Times New Roman" w:eastAsia="Times New Roman" w:hAnsi="Times New Roman" w:cs="Times New Roman"/>
          <w:sz w:val="24"/>
          <w:szCs w:val="24"/>
          <w:highlight w:val="yellow"/>
          <w:lang w:eastAsia="ru-RU"/>
        </w:rPr>
      </w:pPr>
    </w:p>
    <w:p w14:paraId="52CA0695" w14:textId="77777777" w:rsidR="007B2CBA" w:rsidRPr="0071741D" w:rsidRDefault="007B2CBA" w:rsidP="003E62CD">
      <w:pPr>
        <w:spacing w:after="160" w:line="240" w:lineRule="auto"/>
        <w:jc w:val="right"/>
        <w:rPr>
          <w:rFonts w:ascii="Times New Roman" w:eastAsia="Times New Roman" w:hAnsi="Times New Roman" w:cs="Times New Roman"/>
          <w:sz w:val="24"/>
          <w:szCs w:val="24"/>
          <w:highlight w:val="yellow"/>
          <w:lang w:eastAsia="ru-RU"/>
        </w:rPr>
      </w:pPr>
    </w:p>
    <w:p w14:paraId="2022C726" w14:textId="64E90D42" w:rsidR="00D00E77" w:rsidRPr="00BA24E2" w:rsidRDefault="005C5CD0" w:rsidP="005C5CD0">
      <w:pPr>
        <w:spacing w:after="0" w:line="240" w:lineRule="auto"/>
        <w:ind w:right="402"/>
        <w:jc w:val="center"/>
        <w:rPr>
          <w:rFonts w:ascii="Times New Roman" w:eastAsia="Calibri" w:hAnsi="Times New Roman" w:cs="Times New Roman"/>
        </w:rPr>
      </w:pPr>
      <w:r>
        <w:rPr>
          <w:rFonts w:ascii="Times New Roman" w:eastAsia="Calibri" w:hAnsi="Times New Roman" w:cs="Times New Roman"/>
        </w:rPr>
        <w:t xml:space="preserve">                                                                                             </w:t>
      </w:r>
      <w:r w:rsidR="00D00E77" w:rsidRPr="00BA24E2">
        <w:rPr>
          <w:rFonts w:ascii="Times New Roman" w:eastAsia="Calibri" w:hAnsi="Times New Roman" w:cs="Times New Roman"/>
        </w:rPr>
        <w:t>Приложение № 7 к договору № 37200</w:t>
      </w:r>
    </w:p>
    <w:p w14:paraId="713EBD51" w14:textId="550AEF94" w:rsidR="00D00E77" w:rsidRPr="00BA24E2" w:rsidRDefault="00D00E77" w:rsidP="00BA24E2">
      <w:pPr>
        <w:spacing w:after="0" w:line="240" w:lineRule="auto"/>
        <w:ind w:right="402" w:firstLine="6804"/>
        <w:jc w:val="right"/>
        <w:rPr>
          <w:rFonts w:ascii="Times New Roman" w:eastAsia="Calibri" w:hAnsi="Times New Roman" w:cs="Times New Roman"/>
        </w:rPr>
      </w:pPr>
      <w:r w:rsidRPr="00BA24E2">
        <w:rPr>
          <w:rFonts w:ascii="Times New Roman" w:eastAsia="Calibri" w:hAnsi="Times New Roman" w:cs="Times New Roman"/>
        </w:rPr>
        <w:t>от «</w:t>
      </w:r>
      <w:r w:rsidR="009F2BC0">
        <w:rPr>
          <w:rFonts w:ascii="Times New Roman" w:eastAsia="Calibri" w:hAnsi="Times New Roman" w:cs="Times New Roman"/>
        </w:rPr>
        <w:t xml:space="preserve">     » ____________</w:t>
      </w:r>
      <w:r w:rsidRPr="00BA24E2">
        <w:rPr>
          <w:rFonts w:ascii="Times New Roman" w:eastAsia="Calibri" w:hAnsi="Times New Roman" w:cs="Times New Roman"/>
          <w:bCs/>
        </w:rPr>
        <w:t xml:space="preserve"> </w:t>
      </w:r>
      <w:r w:rsidR="00955F40">
        <w:rPr>
          <w:rFonts w:ascii="Times New Roman" w:eastAsia="Calibri" w:hAnsi="Times New Roman" w:cs="Times New Roman"/>
        </w:rPr>
        <w:t xml:space="preserve">202   </w:t>
      </w:r>
      <w:r w:rsidRPr="00BA24E2">
        <w:rPr>
          <w:rFonts w:ascii="Times New Roman" w:eastAsia="Calibri" w:hAnsi="Times New Roman" w:cs="Times New Roman"/>
        </w:rPr>
        <w:t>г.</w:t>
      </w:r>
    </w:p>
    <w:p w14:paraId="0F7FB719" w14:textId="77777777" w:rsidR="004F18E4" w:rsidRPr="00BA24E2" w:rsidRDefault="004F18E4" w:rsidP="00E63849">
      <w:pPr>
        <w:spacing w:after="0" w:line="240" w:lineRule="auto"/>
        <w:ind w:firstLine="4395"/>
        <w:jc w:val="right"/>
        <w:rPr>
          <w:rFonts w:ascii="Times New Roman" w:eastAsia="Times New Roman" w:hAnsi="Times New Roman" w:cs="Times New Roman"/>
          <w:b/>
          <w:sz w:val="24"/>
          <w:szCs w:val="24"/>
        </w:rPr>
      </w:pPr>
    </w:p>
    <w:p w14:paraId="2723D7BD" w14:textId="77777777" w:rsidR="00E20FE5" w:rsidRPr="00E20FE5" w:rsidRDefault="00E20FE5" w:rsidP="00E20FE5">
      <w:pPr>
        <w:spacing w:after="0" w:line="240" w:lineRule="auto"/>
        <w:ind w:firstLine="709"/>
        <w:jc w:val="center"/>
        <w:rPr>
          <w:rFonts w:ascii="Times New Roman" w:eastAsia="Times New Roman" w:hAnsi="Times New Roman" w:cs="Times New Roman"/>
          <w:b/>
          <w:sz w:val="20"/>
          <w:szCs w:val="20"/>
        </w:rPr>
      </w:pPr>
      <w:r w:rsidRPr="00E20FE5">
        <w:rPr>
          <w:rFonts w:ascii="Times New Roman" w:eastAsia="Times New Roman" w:hAnsi="Times New Roman" w:cs="Times New Roman"/>
          <w:b/>
          <w:sz w:val="20"/>
          <w:szCs w:val="20"/>
        </w:rPr>
        <w:t xml:space="preserve">ПЕРЕЧЕНЬ ОБОРУДОВАНИЯ, СИСТЕМ </w:t>
      </w:r>
      <w:r w:rsidRPr="00E20FE5">
        <w:rPr>
          <w:rFonts w:ascii="Times New Roman" w:eastAsia="Times New Roman" w:hAnsi="Times New Roman" w:cs="Times New Roman"/>
          <w:b/>
          <w:bCs/>
          <w:sz w:val="20"/>
          <w:szCs w:val="20"/>
        </w:rPr>
        <w:t>И МАТЕРИАЛОВ,</w:t>
      </w:r>
    </w:p>
    <w:p w14:paraId="251842EE" w14:textId="77777777" w:rsidR="00E20FE5" w:rsidRPr="00E20FE5" w:rsidRDefault="00E20FE5" w:rsidP="00E20FE5">
      <w:pPr>
        <w:spacing w:after="0"/>
        <w:ind w:firstLine="709"/>
        <w:jc w:val="center"/>
        <w:rPr>
          <w:rFonts w:ascii="Times New Roman" w:eastAsia="Calibri" w:hAnsi="Times New Roman" w:cs="Times New Roman"/>
          <w:b/>
          <w:sz w:val="14"/>
          <w:szCs w:val="24"/>
        </w:rPr>
      </w:pPr>
      <w:r w:rsidRPr="00E20FE5">
        <w:rPr>
          <w:rFonts w:ascii="Times New Roman" w:eastAsia="Times New Roman" w:hAnsi="Times New Roman" w:cs="Times New Roman"/>
          <w:b/>
          <w:bCs/>
          <w:sz w:val="20"/>
          <w:szCs w:val="20"/>
        </w:rPr>
        <w:t>ПОДЛЕЖАЩИХ АТТЕСТАЦИИ В ПАО «РОССЕТИ»</w:t>
      </w:r>
    </w:p>
    <w:tbl>
      <w:tblPr>
        <w:tblW w:w="51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601"/>
        <w:gridCol w:w="2752"/>
        <w:gridCol w:w="468"/>
        <w:gridCol w:w="7021"/>
      </w:tblGrid>
      <w:tr w:rsidR="00E20FE5" w:rsidRPr="00E20FE5" w14:paraId="438EA6CD" w14:textId="77777777" w:rsidTr="00741DD1">
        <w:trPr>
          <w:tblHeader/>
        </w:trPr>
        <w:tc>
          <w:tcPr>
            <w:tcW w:w="54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CC7310"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r w:rsidRPr="00E20FE5">
              <w:rPr>
                <w:rFonts w:ascii="Times New Roman" w:eastAsia="Times New Roman" w:hAnsi="Times New Roman" w:cs="Times New Roman"/>
                <w:b/>
                <w:sz w:val="20"/>
                <w:szCs w:val="20"/>
                <w:lang w:eastAsia="ru-RU"/>
              </w:rPr>
              <w:t>№</w:t>
            </w:r>
          </w:p>
          <w:p w14:paraId="7466F50A"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r w:rsidRPr="00E20FE5">
              <w:rPr>
                <w:rFonts w:ascii="Times New Roman" w:eastAsia="Times New Roman" w:hAnsi="Times New Roman" w:cs="Times New Roman"/>
                <w:b/>
                <w:sz w:val="20"/>
                <w:szCs w:val="20"/>
                <w:lang w:eastAsia="ru-RU"/>
              </w:rPr>
              <w:t>п.п.</w:t>
            </w:r>
          </w:p>
        </w:tc>
        <w:tc>
          <w:tcPr>
            <w:tcW w:w="25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D384BC"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Наименование</w:t>
            </w:r>
          </w:p>
          <w:p w14:paraId="4997DCC4"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группы оборудования</w:t>
            </w:r>
          </w:p>
        </w:tc>
        <w:tc>
          <w:tcPr>
            <w:tcW w:w="425" w:type="dxa"/>
            <w:tcBorders>
              <w:top w:val="single" w:sz="4" w:space="0" w:color="000000"/>
              <w:left w:val="single" w:sz="4" w:space="0" w:color="000000"/>
              <w:bottom w:val="single" w:sz="4" w:space="0" w:color="000000"/>
              <w:right w:val="single" w:sz="4" w:space="0" w:color="000000"/>
            </w:tcBorders>
          </w:tcPr>
          <w:p w14:paraId="61FD1515"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 п.п.</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EA437"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r w:rsidRPr="00E20FE5">
              <w:rPr>
                <w:rFonts w:ascii="Times New Roman" w:eastAsia="Times New Roman" w:hAnsi="Times New Roman" w:cs="Times New Roman"/>
                <w:b/>
                <w:sz w:val="20"/>
                <w:szCs w:val="20"/>
                <w:lang w:eastAsia="ru-RU"/>
              </w:rPr>
              <w:t>Наименование вида оборудования</w:t>
            </w:r>
          </w:p>
        </w:tc>
      </w:tr>
      <w:tr w:rsidR="00E20FE5" w:rsidRPr="00E20FE5" w14:paraId="156FDF0B" w14:textId="77777777" w:rsidTr="00741DD1">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A1D1A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b/>
                <w:bCs/>
                <w:sz w:val="20"/>
                <w:szCs w:val="20"/>
                <w:lang w:eastAsia="ru-RU"/>
              </w:rPr>
              <w:t>1.</w:t>
            </w:r>
          </w:p>
          <w:p w14:paraId="24F3C81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74FA91E"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 xml:space="preserve">Основное оборудование </w:t>
            </w:r>
          </w:p>
          <w:p w14:paraId="0617B56D"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 xml:space="preserve">ПС и ВЛ </w:t>
            </w:r>
          </w:p>
          <w:p w14:paraId="5697BBB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608256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8FD1C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Силовые трансформаторы, автотрансформаторы, вольтодобавочные трансформаторы (стабилизаторы, пункты автоматического регулирования напряжения), РПН, реакторы шунтирующие (в т.ч. управляемые), агрегаты и реакторы заземляющие дугогасящие, нейтралеобразующие фильтры</w:t>
            </w:r>
          </w:p>
        </w:tc>
      </w:tr>
      <w:tr w:rsidR="00E20FE5" w:rsidRPr="00E20FE5" w14:paraId="1A7C5CF9"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FCC665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F7FCE8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524169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83AC7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Измерительные трансформаторы, в т.ч. цифровые, трансформаторы отбора мощности напряжением 1 кВ и выше</w:t>
            </w:r>
          </w:p>
        </w:tc>
      </w:tr>
      <w:tr w:rsidR="00E20FE5" w:rsidRPr="00E20FE5" w14:paraId="44371C5C"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0078D1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CBC233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89EC9F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B8022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Комплектные распределительные устройства (в том числе КРУЭ), включая отсеки электротехнические типовые (ОЭТ) для для размещения вторичного оборудования (РЗА) классов напряжения 6-35 кВ</w:t>
            </w:r>
          </w:p>
        </w:tc>
      </w:tr>
      <w:tr w:rsidR="00E20FE5" w:rsidRPr="00E20FE5" w14:paraId="02B89950"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147C3E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93222A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368E01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6A011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Трансформаторные подстанции комплектные, в том числе киосковые, столбовые, мачтовые и мобильные</w:t>
            </w:r>
          </w:p>
        </w:tc>
      </w:tr>
      <w:tr w:rsidR="00E20FE5" w:rsidRPr="00E20FE5" w14:paraId="7A4EE48F" w14:textId="77777777" w:rsidTr="00741DD1">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7EDE504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1B99E5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8FB459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9AC9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Силовые выключатели, реклоузеры, пункты секционирования (включая релейную защиту и автоматику в их составе)</w:t>
            </w:r>
          </w:p>
        </w:tc>
      </w:tr>
      <w:tr w:rsidR="00E20FE5" w:rsidRPr="00E20FE5" w14:paraId="03F79041"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FA33BA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4338F1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9054C0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41BCD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Выключатели нагрузки</w:t>
            </w:r>
          </w:p>
        </w:tc>
      </w:tr>
      <w:tr w:rsidR="00E20FE5" w:rsidRPr="00E20FE5" w14:paraId="62E70F92"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4B65CDE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B98EAE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478DE3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F28BB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Разъединители и заземлители </w:t>
            </w:r>
          </w:p>
        </w:tc>
      </w:tr>
      <w:tr w:rsidR="00E20FE5" w:rsidRPr="00E20FE5" w14:paraId="1981DA34"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54D4C4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174EDE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DD79F2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011B5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Ограничители перенапряжений и разрядники 6 кВ и выше</w:t>
            </w:r>
          </w:p>
        </w:tc>
      </w:tr>
      <w:tr w:rsidR="00E20FE5" w:rsidRPr="00E20FE5" w14:paraId="010C9C8F"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59CC65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A7111E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EC99EA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D7E8D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Токоограничивающие реакторы, компенсирующие реакторы</w:t>
            </w:r>
          </w:p>
        </w:tc>
      </w:tr>
      <w:tr w:rsidR="00E20FE5" w:rsidRPr="00E20FE5" w14:paraId="4F889337"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BDED79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F028EB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0289D0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1DCE8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Опорно-стержневые изоляторы, опорные изоляторы, шинные опоры 35 кВ и выше</w:t>
            </w:r>
          </w:p>
        </w:tc>
      </w:tr>
      <w:tr w:rsidR="00E20FE5" w:rsidRPr="00E20FE5" w14:paraId="2FD997C6"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4584891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88BDE3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8D9D4C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C4B17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Линейные подвесные и штыревые изоляторы</w:t>
            </w:r>
          </w:p>
        </w:tc>
      </w:tr>
      <w:tr w:rsidR="00E20FE5" w:rsidRPr="00E20FE5" w14:paraId="16A9A141"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49A0437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44949C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AA13D4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1.12</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B9882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Распорки межфазные изолирующие</w:t>
            </w:r>
          </w:p>
        </w:tc>
      </w:tr>
      <w:tr w:rsidR="00E20FE5" w:rsidRPr="00E20FE5" w14:paraId="2F671EDB"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049C06F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0C40F1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C83CBA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27DD7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Изолирующие траверсы</w:t>
            </w:r>
          </w:p>
        </w:tc>
      </w:tr>
      <w:tr w:rsidR="00E20FE5" w:rsidRPr="00E20FE5" w14:paraId="6B010BD7"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217732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8A87BF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2A8E82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DE30C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Линейная арматура, маркеры для обозначение проводов и тросов ВЛ**</w:t>
            </w:r>
          </w:p>
        </w:tc>
      </w:tr>
      <w:tr w:rsidR="00E20FE5" w:rsidRPr="00E20FE5" w14:paraId="0073367B"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2302BF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D1496E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9EDD76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6DB98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Птицезащитные устройства</w:t>
            </w:r>
          </w:p>
        </w:tc>
      </w:tr>
      <w:tr w:rsidR="00E20FE5" w:rsidRPr="00E20FE5" w14:paraId="3494EBBC"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EFDB64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64647A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13723F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6B75D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Вводы трансформаторов, реакторов, выключателей, линейные вводы 6 кВ и выше</w:t>
            </w:r>
          </w:p>
        </w:tc>
      </w:tr>
      <w:tr w:rsidR="00E20FE5" w:rsidRPr="00E20FE5" w14:paraId="1AA96B2E"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024665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F76BF5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9966A9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84908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Комплектные токопроводы 6 кВ и выше</w:t>
            </w:r>
          </w:p>
        </w:tc>
      </w:tr>
      <w:tr w:rsidR="00E20FE5" w:rsidRPr="00E20FE5" w14:paraId="15B4B044"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08178E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2085B2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59D152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40241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Установки резисторные, бетэловые резисторы</w:t>
            </w:r>
          </w:p>
        </w:tc>
      </w:tr>
      <w:tr w:rsidR="00E20FE5" w:rsidRPr="00E20FE5" w14:paraId="3999EA57"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4FDADF9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19</w:t>
            </w: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ABFA6B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56BFA5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1.19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70EF5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Камеры сборные одностороннего обслуживания (КСО)</w:t>
            </w:r>
          </w:p>
        </w:tc>
      </w:tr>
      <w:tr w:rsidR="00E20FE5" w:rsidRPr="00E20FE5" w14:paraId="62EEA779"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0BFE55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CCF383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4AC737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D776A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Устройства заземления подстанций и линий электропередачи</w:t>
            </w:r>
          </w:p>
        </w:tc>
      </w:tr>
      <w:tr w:rsidR="00E20FE5" w:rsidRPr="00E20FE5" w14:paraId="4243EDA9"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89BB48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868BA1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4B8D11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3B129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Опоры ВЛ, железобетонные стойки, фундаменты для опор и опоры двойного назначения (при использовании в качестве линии электропередачи)</w:t>
            </w:r>
          </w:p>
        </w:tc>
      </w:tr>
      <w:tr w:rsidR="00E20FE5" w:rsidRPr="00E20FE5" w14:paraId="1A1ABE36"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430153F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4FE45C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49C8AFF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1.22</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13CFE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Лестницы для подъема на опоры ВЛ</w:t>
            </w:r>
          </w:p>
        </w:tc>
      </w:tr>
      <w:tr w:rsidR="00E20FE5" w:rsidRPr="00E20FE5" w14:paraId="57246AF9"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0EFFDE6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905006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FEC114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5ED52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Жесткие анкерные линии</w:t>
            </w:r>
          </w:p>
        </w:tc>
      </w:tr>
      <w:tr w:rsidR="00E20FE5" w:rsidRPr="00E20FE5" w14:paraId="7A09DA04"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B28AD9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2978F1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B58F8B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494C8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Емкостные устройства компенсации реактивной мощности, фильтро-компенсирующие и фильтро-симметрирующие устройства, СТК</w:t>
            </w:r>
          </w:p>
        </w:tc>
      </w:tr>
      <w:tr w:rsidR="00E20FE5" w:rsidRPr="00E20FE5" w14:paraId="58707A12"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6FDB8C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EA65E5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F7F1F3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ADCECA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Оборудование для передачи электроэнергии постоянным током</w:t>
            </w:r>
          </w:p>
        </w:tc>
      </w:tr>
      <w:tr w:rsidR="00E20FE5" w:rsidRPr="00E20FE5" w14:paraId="37BAF7A2" w14:textId="77777777" w:rsidTr="00741DD1">
        <w:trPr>
          <w:cantSplit/>
          <w:trHeight w:val="218"/>
        </w:trPr>
        <w:tc>
          <w:tcPr>
            <w:tcW w:w="546" w:type="dxa"/>
            <w:vMerge/>
            <w:tcBorders>
              <w:top w:val="single" w:sz="4" w:space="0" w:color="000000"/>
              <w:left w:val="single" w:sz="4" w:space="0" w:color="000000"/>
              <w:bottom w:val="single" w:sz="4" w:space="0" w:color="000000"/>
              <w:right w:val="single" w:sz="4" w:space="0" w:color="000000"/>
            </w:tcBorders>
            <w:vAlign w:val="center"/>
          </w:tcPr>
          <w:p w14:paraId="6E07DA7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E5587A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24141D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C88D0B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Высоковольтные конденсаторы</w:t>
            </w:r>
          </w:p>
        </w:tc>
      </w:tr>
      <w:tr w:rsidR="00E20FE5" w:rsidRPr="00E20FE5" w14:paraId="6230D8FA" w14:textId="77777777" w:rsidTr="00741DD1">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1ABAD9D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D430A3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FEB609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E4F8F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Жесткая ошиновка</w:t>
            </w:r>
          </w:p>
        </w:tc>
      </w:tr>
      <w:tr w:rsidR="00E20FE5" w:rsidRPr="00E20FE5" w14:paraId="4BB0BA37" w14:textId="77777777" w:rsidTr="00741DD1">
        <w:trPr>
          <w:cantSplit/>
          <w:trHeight w:val="190"/>
        </w:trPr>
        <w:tc>
          <w:tcPr>
            <w:tcW w:w="546" w:type="dxa"/>
            <w:vMerge/>
            <w:tcBorders>
              <w:top w:val="single" w:sz="4" w:space="0" w:color="000000"/>
              <w:left w:val="single" w:sz="4" w:space="0" w:color="000000"/>
              <w:bottom w:val="single" w:sz="4" w:space="0" w:color="000000"/>
              <w:right w:val="single" w:sz="4" w:space="0" w:color="000000"/>
            </w:tcBorders>
            <w:vAlign w:val="center"/>
          </w:tcPr>
          <w:p w14:paraId="0700CB3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48088A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207EED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62D5C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Комбинированные устройства (выключатель-разъединитель, измерительный трансформатор тока и напряжения, гибридные КРУЭ)</w:t>
            </w:r>
          </w:p>
        </w:tc>
      </w:tr>
      <w:tr w:rsidR="00E20FE5" w:rsidRPr="00E20FE5" w14:paraId="12D8CF5D" w14:textId="77777777" w:rsidTr="00741DD1">
        <w:trPr>
          <w:cantSplit/>
          <w:trHeight w:val="164"/>
        </w:trPr>
        <w:tc>
          <w:tcPr>
            <w:tcW w:w="546" w:type="dxa"/>
            <w:vMerge/>
            <w:tcBorders>
              <w:top w:val="single" w:sz="4" w:space="0" w:color="000000"/>
              <w:left w:val="single" w:sz="4" w:space="0" w:color="000000"/>
              <w:bottom w:val="single" w:sz="4" w:space="0" w:color="000000"/>
              <w:right w:val="single" w:sz="4" w:space="0" w:color="000000"/>
            </w:tcBorders>
            <w:vAlign w:val="center"/>
          </w:tcPr>
          <w:p w14:paraId="55E4B84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27E760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881C1A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1.29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EF13D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Высокочастотные заградители</w:t>
            </w:r>
          </w:p>
        </w:tc>
      </w:tr>
      <w:tr w:rsidR="00E20FE5" w:rsidRPr="00E20FE5" w14:paraId="57D517F8"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2297D55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5E11B9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7EB47C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1.30</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2E007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Конденсаторы связи</w:t>
            </w:r>
          </w:p>
        </w:tc>
      </w:tr>
      <w:tr w:rsidR="00E20FE5" w:rsidRPr="00E20FE5" w14:paraId="1922C43B" w14:textId="77777777" w:rsidTr="00741DD1">
        <w:trPr>
          <w:cantSplit/>
          <w:trHeight w:val="139"/>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5056228"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2.</w:t>
            </w:r>
          </w:p>
          <w:p w14:paraId="5A9362E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34752D3"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Оборудование низкого напряжения</w:t>
            </w:r>
          </w:p>
          <w:p w14:paraId="424146F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D4D25A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AB993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Генераторы резервных источников питания, в том числе дизель-генераторные установки</w:t>
            </w:r>
          </w:p>
        </w:tc>
      </w:tr>
      <w:tr w:rsidR="00E20FE5" w:rsidRPr="00E20FE5" w14:paraId="3EC3C189"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5CEC3B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836BA0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68BEFD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C0B2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Низковольтные комплектные устройства для собственных нужд ПС, распределительные устройства РУ-0,4кВ (в том числе блочного исполнения) и кабельные киоски</w:t>
            </w:r>
          </w:p>
        </w:tc>
      </w:tr>
      <w:tr w:rsidR="00E20FE5" w:rsidRPr="00E20FE5" w14:paraId="434FAE2C"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76E488C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860E6C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88162A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B1EFF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Коммутационные аппараты до 1кВ (автоматические выключатели, выключатели нагрузки, (А)ВДТ, выключатели-разъединители) </w:t>
            </w:r>
          </w:p>
        </w:tc>
      </w:tr>
      <w:tr w:rsidR="00E20FE5" w:rsidRPr="00E20FE5" w14:paraId="3C41472A"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2D9A6D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2E2BD0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F79B7F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93481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Аппаратура и системы бесперебойного электроснабжения</w:t>
            </w:r>
          </w:p>
        </w:tc>
      </w:tr>
      <w:tr w:rsidR="00E20FE5" w:rsidRPr="00E20FE5" w14:paraId="6B322C85"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F53E19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00119D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54946B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2AACC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Аккумуляторные батареи подстанций</w:t>
            </w:r>
          </w:p>
        </w:tc>
      </w:tr>
      <w:tr w:rsidR="00E20FE5" w:rsidRPr="00E20FE5" w14:paraId="5731DE8B"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EE2E44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15D2CB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E898B7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B7973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Системы накопления энергии</w:t>
            </w:r>
          </w:p>
        </w:tc>
      </w:tr>
      <w:tr w:rsidR="00E20FE5" w:rsidRPr="00E20FE5" w14:paraId="1D6D3115"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2F335D1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08789C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ABDA79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3B90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Зарядные станции для электротранспорта </w:t>
            </w:r>
          </w:p>
        </w:tc>
      </w:tr>
      <w:tr w:rsidR="00E20FE5" w:rsidRPr="00E20FE5" w14:paraId="1FA14268" w14:textId="77777777" w:rsidTr="00741DD1">
        <w:trPr>
          <w:cantSplit/>
          <w:trHeight w:val="323"/>
        </w:trPr>
        <w:tc>
          <w:tcPr>
            <w:tcW w:w="546" w:type="dxa"/>
            <w:vMerge/>
            <w:tcBorders>
              <w:top w:val="single" w:sz="4" w:space="0" w:color="000000"/>
              <w:left w:val="single" w:sz="4" w:space="0" w:color="000000"/>
              <w:bottom w:val="single" w:sz="4" w:space="0" w:color="000000"/>
              <w:right w:val="single" w:sz="4" w:space="0" w:color="000000"/>
            </w:tcBorders>
            <w:vAlign w:val="center"/>
          </w:tcPr>
          <w:p w14:paraId="0100C4A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585F6B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F56AA7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2.8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D6705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Системы оперативного постоянного тока (СОПТ), шкафы распределения оперативного тока (ШРОТ), аппаратура контроля и управления СОПТ, включая контроль изоляции, зарядно-подзарядные агрегаты </w:t>
            </w:r>
          </w:p>
        </w:tc>
      </w:tr>
      <w:tr w:rsidR="00E20FE5" w:rsidRPr="00E20FE5" w14:paraId="1665B10D" w14:textId="77777777" w:rsidTr="00741DD1">
        <w:trPr>
          <w:cantSplit/>
          <w:trHeight w:val="436"/>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87D401D"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lastRenderedPageBreak/>
              <w:t>3.</w:t>
            </w:r>
          </w:p>
          <w:p w14:paraId="4811521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B86B649"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 xml:space="preserve">Устройства релейной защиты и автоматики и автоматизированных систем управления технологическими процессами </w:t>
            </w:r>
          </w:p>
          <w:p w14:paraId="5A0BF35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1784701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ECCB70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96B335" w14:textId="6025542E"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Типовые шкафы РЗА внутренней установки 35 кВ и выше, совместно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конфигуратором устройств</w:t>
            </w:r>
            <w:r w:rsidRPr="00E20FE5">
              <w:rPr>
                <w:rFonts w:ascii="Times New Roman" w:eastAsia="Times New Roman" w:hAnsi="Times New Roman" w:cs="Times New Roman"/>
                <w:sz w:val="20"/>
                <w:szCs w:val="20"/>
                <w:vertAlign w:val="superscript"/>
                <w:lang w:eastAsia="ru-RU"/>
              </w:rPr>
              <w:footnoteReference w:id="2"/>
            </w:r>
            <w:r w:rsidRPr="00E20FE5">
              <w:rPr>
                <w:rFonts w:ascii="Times New Roman" w:eastAsia="Times New Roman" w:hAnsi="Times New Roman" w:cs="Times New Roman"/>
                <w:sz w:val="20"/>
                <w:szCs w:val="20"/>
                <w:lang w:eastAsia="ru-RU"/>
              </w:rPr>
              <w:t xml:space="preserve"> (ПО) ***</w:t>
            </w:r>
          </w:p>
        </w:tc>
      </w:tr>
      <w:tr w:rsidR="00E20FE5" w:rsidRPr="00E20FE5" w14:paraId="0C0FD3A3" w14:textId="77777777" w:rsidTr="00741DD1">
        <w:trPr>
          <w:cantSplit/>
          <w:trHeight w:val="292"/>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460D6C"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87DCFEF"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D9EECA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4E97A9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Типовые шкафы наружной установки 35 кВ и выше (ШПАС и ШПДС, в том числе ШПДС АСУ) совместно с конфигуратором устройств (ПО)</w:t>
            </w:r>
          </w:p>
        </w:tc>
      </w:tr>
      <w:tr w:rsidR="00E20FE5" w:rsidRPr="00E20FE5" w14:paraId="226B70DD" w14:textId="77777777" w:rsidTr="00741DD1">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636C837"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ABC212"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E40E91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3A9B7A" w14:textId="3B9C8976"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Типовые шкафы вторичной коммутации (ШЭТ ЦН, а также </w:t>
            </w:r>
            <w:r w:rsidRPr="00E20FE5">
              <w:rPr>
                <w:rFonts w:ascii="Times New Roman" w:eastAsia="Times New Roman" w:hAnsi="Times New Roman" w:cs="Times New Roman"/>
                <w:sz w:val="20"/>
                <w:szCs w:val="20"/>
                <w:lang w:eastAsia="ru-RU"/>
              </w:rPr>
              <w:br/>
              <w:t xml:space="preserve">ШЭТ ТН****, ШЭТ ТТ****, ШЭТ ОВ****, ШЭТ ТПС****) совместно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5332C856" w14:textId="77777777" w:rsidTr="00741DD1">
        <w:trPr>
          <w:cantSplit/>
          <w:trHeight w:val="197"/>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ED58416"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390381"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648389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AFD2B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Пост </w:t>
            </w:r>
          </w:p>
        </w:tc>
      </w:tr>
      <w:tr w:rsidR="00E20FE5" w:rsidRPr="00E20FE5" w14:paraId="66EAEA5D" w14:textId="77777777" w:rsidTr="00741DD1">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3C64C8"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F328D1"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471C3C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715C3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Отдельные МП терминалы 6-35 кВ, предназначенные для установки в  типовые отсеки электротехнические КРУ (ОЭТ), совместно с конфигуратором устройств (ПО) ***</w:t>
            </w:r>
          </w:p>
        </w:tc>
      </w:tr>
      <w:tr w:rsidR="00E20FE5" w:rsidRPr="00E20FE5" w14:paraId="52D7F61A" w14:textId="77777777" w:rsidTr="00741DD1">
        <w:trPr>
          <w:cantSplit/>
          <w:trHeight w:val="436"/>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2DE9D2"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6FF6AE"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3573F6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297770" w14:textId="0EC88532"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Отдельные МП терминалы 6-20 кВ (РЗ, дуговая защита и др.), предназначенные для установки в релейные отсеки ячеек ТП, РП, РТП 6-20 кВ, совместно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384E9F8A" w14:textId="77777777" w:rsidTr="00741DD1">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42092B5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4D1B2E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BC833A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71BC3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Устройства РЗА и управления в составе реклоузера 6-35 кВ (пункта секционирования) совместно с конфигуратором устройств (ПО) и специализированной аппаратурой для испытания и проверки МП устройств</w:t>
            </w:r>
          </w:p>
        </w:tc>
      </w:tr>
      <w:tr w:rsidR="00E20FE5" w:rsidRPr="00E20FE5" w14:paraId="2056E2DB"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B4B39E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FF8A19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05CF04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7BCC3B" w14:textId="1C37FA89"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Регистраторы ав</w:t>
            </w:r>
            <w:r>
              <w:rPr>
                <w:rFonts w:ascii="Times New Roman" w:eastAsia="Times New Roman" w:hAnsi="Times New Roman" w:cs="Times New Roman"/>
                <w:sz w:val="20"/>
                <w:szCs w:val="20"/>
                <w:lang w:eastAsia="ru-RU"/>
              </w:rPr>
              <w:t xml:space="preserve">арийных событий (РАС)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4B16ABF0"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4049A2D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3F9875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6CA285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47B591E" w14:textId="6B716351"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Устройства определения места повреждения на линии (ОМП) совместно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52D16A3A" w14:textId="77777777" w:rsidTr="00741DD1">
        <w:trPr>
          <w:cantSplit/>
          <w:trHeight w:val="255"/>
        </w:trPr>
        <w:tc>
          <w:tcPr>
            <w:tcW w:w="546" w:type="dxa"/>
            <w:vMerge/>
            <w:tcBorders>
              <w:top w:val="single" w:sz="4" w:space="0" w:color="000000"/>
              <w:left w:val="single" w:sz="4" w:space="0" w:color="000000"/>
              <w:bottom w:val="single" w:sz="4" w:space="0" w:color="000000"/>
              <w:right w:val="single" w:sz="4" w:space="0" w:color="000000"/>
            </w:tcBorders>
            <w:vAlign w:val="center"/>
          </w:tcPr>
          <w:p w14:paraId="3FCF007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35091E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4F9C36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CB002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Программные продукты для определения мест повреждения на ЛЭП</w:t>
            </w:r>
          </w:p>
        </w:tc>
      </w:tr>
      <w:tr w:rsidR="00E20FE5" w:rsidRPr="00E20FE5" w14:paraId="18E4D87D"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46E5044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AE2873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3F69236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3.11</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F7F7CD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Программное обеспечение, реализующее функцию системного конфигуратора ВАПС</w:t>
            </w:r>
          </w:p>
        </w:tc>
      </w:tr>
      <w:tr w:rsidR="00E20FE5" w:rsidRPr="00E20FE5" w14:paraId="791DC5B2" w14:textId="77777777" w:rsidTr="00741DD1">
        <w:trPr>
          <w:trHeight w:val="741"/>
        </w:trPr>
        <w:tc>
          <w:tcPr>
            <w:tcW w:w="546" w:type="dxa"/>
            <w:vMerge/>
            <w:tcBorders>
              <w:top w:val="single" w:sz="4" w:space="0" w:color="000000"/>
              <w:left w:val="single" w:sz="4" w:space="0" w:color="000000"/>
              <w:bottom w:val="single" w:sz="4" w:space="0" w:color="000000"/>
              <w:right w:val="single" w:sz="4" w:space="0" w:color="000000"/>
            </w:tcBorders>
            <w:vAlign w:val="center"/>
          </w:tcPr>
          <w:p w14:paraId="1E51F67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969493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672B755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3.12</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42403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Автоматизированные системы управления технологическими</w:t>
            </w:r>
          </w:p>
          <w:p w14:paraId="4DA61FC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процессами (ПТК АСУ ТП) подстанций (ПО SCADA-систем подлежит аттестации только в составе ПТК АСУ ТП)</w:t>
            </w:r>
          </w:p>
        </w:tc>
      </w:tr>
      <w:tr w:rsidR="00E20FE5" w:rsidRPr="00E20FE5" w14:paraId="4331186C"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0636248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624AB1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7C5170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10664B" w14:textId="5B3088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Типовые шкафы серверного оборудования АСУТП (типовые ШСО)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сер</w:t>
            </w:r>
            <w:r>
              <w:rPr>
                <w:rFonts w:ascii="Times New Roman" w:eastAsia="Times New Roman" w:hAnsi="Times New Roman" w:cs="Times New Roman"/>
                <w:sz w:val="20"/>
                <w:szCs w:val="20"/>
                <w:lang w:eastAsia="ru-RU"/>
              </w:rPr>
              <w:t xml:space="preserve">верным оборудованием.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28894756"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4D82C48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CBA01A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6DD32C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3.14</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F1424D" w14:textId="04607F5B"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Типовые шкафы контроллеров присоединений АСУТП (типовые ШКП)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контрол</w:t>
            </w:r>
            <w:r>
              <w:rPr>
                <w:rFonts w:ascii="Times New Roman" w:eastAsia="Times New Roman" w:hAnsi="Times New Roman" w:cs="Times New Roman"/>
                <w:sz w:val="20"/>
                <w:szCs w:val="20"/>
                <w:lang w:eastAsia="ru-RU"/>
              </w:rPr>
              <w:t xml:space="preserve">лерами присоединений.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00F626A4" w14:textId="77777777" w:rsidTr="00E20FE5">
        <w:trPr>
          <w:trHeight w:val="402"/>
        </w:trPr>
        <w:tc>
          <w:tcPr>
            <w:tcW w:w="546" w:type="dxa"/>
            <w:vMerge/>
            <w:tcBorders>
              <w:top w:val="single" w:sz="4" w:space="0" w:color="000000"/>
              <w:left w:val="single" w:sz="4" w:space="0" w:color="000000"/>
              <w:bottom w:val="single" w:sz="4" w:space="0" w:color="000000"/>
              <w:right w:val="single" w:sz="4" w:space="0" w:color="000000"/>
            </w:tcBorders>
            <w:vAlign w:val="center"/>
          </w:tcPr>
          <w:p w14:paraId="35826D0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79DADF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272893D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3.15</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BC32CF" w14:textId="25AA9420"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Типовые шкафы с</w:t>
            </w:r>
            <w:r>
              <w:rPr>
                <w:rFonts w:ascii="Times New Roman" w:eastAsia="Times New Roman" w:hAnsi="Times New Roman" w:cs="Times New Roman"/>
                <w:sz w:val="20"/>
                <w:szCs w:val="20"/>
                <w:lang w:eastAsia="ru-RU"/>
              </w:rPr>
              <w:t xml:space="preserve">етевой коммутации (типовые ШСК) </w:t>
            </w:r>
            <w:r w:rsidRPr="00E20FE5">
              <w:rPr>
                <w:rFonts w:ascii="Times New Roman" w:eastAsia="Times New Roman" w:hAnsi="Times New Roman" w:cs="Times New Roman"/>
                <w:sz w:val="20"/>
                <w:szCs w:val="20"/>
                <w:lang w:eastAsia="ru-RU"/>
              </w:rPr>
              <w:t>с коммутаторами и серве</w:t>
            </w:r>
            <w:r>
              <w:rPr>
                <w:rFonts w:ascii="Times New Roman" w:eastAsia="Times New Roman" w:hAnsi="Times New Roman" w:cs="Times New Roman"/>
                <w:sz w:val="20"/>
                <w:szCs w:val="20"/>
                <w:lang w:eastAsia="ru-RU"/>
              </w:rPr>
              <w:t xml:space="preserve">рами единого времени.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2AB69A78"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7E35033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2C96A8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409046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3.16</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FBB0B3" w14:textId="12425D39"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Типовые шкафы измерительных преобразователей (типовые ШИП)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измерительны</w:t>
            </w:r>
            <w:r>
              <w:rPr>
                <w:rFonts w:ascii="Times New Roman" w:eastAsia="Times New Roman" w:hAnsi="Times New Roman" w:cs="Times New Roman"/>
                <w:sz w:val="20"/>
                <w:szCs w:val="20"/>
                <w:lang w:eastAsia="ru-RU"/>
              </w:rPr>
              <w:t xml:space="preserve">ми преобразователями.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73B9D985" w14:textId="77777777" w:rsidTr="00741DD1">
        <w:trPr>
          <w:trHeight w:val="470"/>
        </w:trPr>
        <w:tc>
          <w:tcPr>
            <w:tcW w:w="546" w:type="dxa"/>
            <w:vMerge/>
            <w:tcBorders>
              <w:top w:val="single" w:sz="4" w:space="0" w:color="000000"/>
              <w:left w:val="single" w:sz="4" w:space="0" w:color="000000"/>
              <w:bottom w:val="single" w:sz="4" w:space="0" w:color="000000"/>
              <w:right w:val="single" w:sz="4" w:space="0" w:color="000000"/>
            </w:tcBorders>
            <w:vAlign w:val="center"/>
          </w:tcPr>
          <w:p w14:paraId="3A50C67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7DA60A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FBBB57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3.17</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F2CC621" w14:textId="606636EF"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Контроллеры для автоматизаци</w:t>
            </w:r>
            <w:r>
              <w:rPr>
                <w:rFonts w:ascii="Times New Roman" w:eastAsia="Times New Roman" w:hAnsi="Times New Roman" w:cs="Times New Roman"/>
                <w:sz w:val="20"/>
                <w:szCs w:val="20"/>
                <w:lang w:eastAsia="ru-RU"/>
              </w:rPr>
              <w:t xml:space="preserve">и подстанций 6-35 кВ.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38633AA3"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3BDAB52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063AFE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B5FB62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3.18</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DC3828" w14:textId="695A5856"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Коммутаторы для о</w:t>
            </w:r>
            <w:r>
              <w:rPr>
                <w:rFonts w:ascii="Times New Roman" w:eastAsia="Times New Roman" w:hAnsi="Times New Roman" w:cs="Times New Roman"/>
                <w:sz w:val="20"/>
                <w:szCs w:val="20"/>
                <w:lang w:eastAsia="ru-RU"/>
              </w:rPr>
              <w:t xml:space="preserve">рганизации ЛВС АСУТП.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27014F23"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51CD4C7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BFB557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040B513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3.19</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3846C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Серверы единого времени. Совместно с конфигуратором устройств (ПО)</w:t>
            </w:r>
          </w:p>
        </w:tc>
      </w:tr>
      <w:tr w:rsidR="00E20FE5" w:rsidRPr="00E20FE5" w14:paraId="2E655A89"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7845C6A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7E400A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0FA528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3.20</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3DA81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Регистратор событий высокоавтоматизированной подстанции (РС ВАПС) как ПТК или в составе ПТК АСУ ТП. </w:t>
            </w:r>
          </w:p>
        </w:tc>
      </w:tr>
      <w:tr w:rsidR="00E20FE5" w:rsidRPr="00E20FE5" w14:paraId="12A19740"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014F02C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F29567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FE60CF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3.21</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78C0B7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Аппаратура для испытания и проверки устройств РЗА.</w:t>
            </w:r>
          </w:p>
        </w:tc>
      </w:tr>
      <w:tr w:rsidR="00E20FE5" w:rsidRPr="00E20FE5" w14:paraId="1B4F300D" w14:textId="77777777" w:rsidTr="00741DD1">
        <w:trPr>
          <w:cantSplit/>
          <w:trHeight w:val="1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C3427B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b/>
                <w:bCs/>
                <w:sz w:val="20"/>
                <w:szCs w:val="20"/>
                <w:lang w:eastAsia="ru-RU"/>
              </w:rPr>
              <w:t>4.</w:t>
            </w:r>
          </w:p>
          <w:p w14:paraId="57E5BEC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23D3A8F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0A05BDB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194BA88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68C88AD"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r w:rsidRPr="00E20FE5">
              <w:rPr>
                <w:rFonts w:ascii="Times New Roman" w:eastAsia="Times New Roman" w:hAnsi="Times New Roman" w:cs="Times New Roman"/>
                <w:b/>
                <w:bCs/>
                <w:sz w:val="20"/>
                <w:szCs w:val="20"/>
                <w:lang w:eastAsia="ru-RU"/>
              </w:rPr>
              <w:t>Оборудование систем связи</w:t>
            </w:r>
          </w:p>
          <w:p w14:paraId="58641B9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1382E89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2021AAF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p w14:paraId="46A7C15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CB0B54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27C8C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Аппаратура высокочастотной связи </w:t>
            </w:r>
          </w:p>
        </w:tc>
      </w:tr>
      <w:tr w:rsidR="00E20FE5" w:rsidRPr="00E20FE5" w14:paraId="082DE2E3" w14:textId="77777777" w:rsidTr="00741DD1">
        <w:trPr>
          <w:cantSplit/>
          <w:trHeight w:val="160"/>
        </w:trPr>
        <w:tc>
          <w:tcPr>
            <w:tcW w:w="546"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7F31274"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317BAAA" w14:textId="77777777" w:rsidR="00E20FE5" w:rsidRPr="00E20FE5" w:rsidRDefault="00E20FE5" w:rsidP="00E20FE5">
            <w:pPr>
              <w:widowControl w:val="0"/>
              <w:spacing w:after="0" w:line="240" w:lineRule="auto"/>
              <w:jc w:val="both"/>
              <w:rPr>
                <w:rFonts w:ascii="Times New Roman" w:eastAsia="Times New Roman" w:hAnsi="Times New Roman" w:cs="Times New Roman"/>
                <w:b/>
                <w:bCs/>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060F36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65D87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Фильтры присоединения</w:t>
            </w:r>
          </w:p>
        </w:tc>
      </w:tr>
      <w:tr w:rsidR="00E20FE5" w:rsidRPr="00E20FE5" w14:paraId="198183CF" w14:textId="77777777" w:rsidTr="00741DD1">
        <w:trPr>
          <w:cantSplit/>
          <w:trHeight w:val="122"/>
        </w:trPr>
        <w:tc>
          <w:tcPr>
            <w:tcW w:w="546" w:type="dxa"/>
            <w:vMerge/>
            <w:tcBorders>
              <w:top w:val="single" w:sz="4" w:space="0" w:color="000000"/>
              <w:left w:val="single" w:sz="4" w:space="0" w:color="000000"/>
              <w:bottom w:val="single" w:sz="4" w:space="0" w:color="000000"/>
              <w:right w:val="single" w:sz="4" w:space="0" w:color="000000"/>
            </w:tcBorders>
            <w:vAlign w:val="center"/>
          </w:tcPr>
          <w:p w14:paraId="6365E4E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70B1B8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02AF66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B3CE09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Разделительные фильтры</w:t>
            </w:r>
          </w:p>
        </w:tc>
      </w:tr>
      <w:tr w:rsidR="00E20FE5" w:rsidRPr="00E20FE5" w14:paraId="3ED103A1" w14:textId="77777777" w:rsidTr="00741DD1">
        <w:trPr>
          <w:cantSplit/>
          <w:trHeight w:val="526"/>
        </w:trPr>
        <w:tc>
          <w:tcPr>
            <w:tcW w:w="546" w:type="dxa"/>
            <w:vMerge/>
            <w:tcBorders>
              <w:top w:val="single" w:sz="4" w:space="0" w:color="000000"/>
              <w:left w:val="single" w:sz="4" w:space="0" w:color="000000"/>
              <w:bottom w:val="single" w:sz="4" w:space="0" w:color="000000"/>
              <w:right w:val="single" w:sz="4" w:space="0" w:color="000000"/>
            </w:tcBorders>
            <w:vAlign w:val="center"/>
          </w:tcPr>
          <w:p w14:paraId="18AA6C7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D0F3FD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D11AAB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F3FD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Системы передачи информации, в том числе с применением трансиверов (WDM, OTN,SDH, PDH, MPLS TP)****</w:t>
            </w:r>
          </w:p>
        </w:tc>
      </w:tr>
      <w:tr w:rsidR="00E20FE5" w:rsidRPr="00E20FE5" w14:paraId="43BE1499"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385203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5329B7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1827C2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E16A7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Радиорелейные станции (SDH, PDH, Ethernet)****</w:t>
            </w:r>
          </w:p>
        </w:tc>
      </w:tr>
      <w:tr w:rsidR="00E20FE5" w:rsidRPr="00E20FE5" w14:paraId="232FB41D"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6E29025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64C2F8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3C933F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DBCC0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Средства подвижной  радиосвязи (DMR)****</w:t>
            </w:r>
          </w:p>
        </w:tc>
      </w:tr>
      <w:tr w:rsidR="00E20FE5" w:rsidRPr="00E20FE5" w14:paraId="2CEEBAF6"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781D889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00DCA5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C18628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8845E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Пульты диспетчерской телефонной связи с управляющей системой телефонной связи</w:t>
            </w:r>
          </w:p>
        </w:tc>
      </w:tr>
      <w:tr w:rsidR="00E20FE5" w:rsidRPr="00E20FE5" w14:paraId="541E23EC" w14:textId="77777777" w:rsidTr="00741DD1">
        <w:trPr>
          <w:trHeight w:val="1074"/>
        </w:trPr>
        <w:tc>
          <w:tcPr>
            <w:tcW w:w="546" w:type="dxa"/>
            <w:vMerge/>
            <w:tcBorders>
              <w:top w:val="single" w:sz="4" w:space="0" w:color="000000"/>
              <w:left w:val="single" w:sz="4" w:space="0" w:color="000000"/>
              <w:bottom w:val="single" w:sz="4" w:space="0" w:color="000000"/>
              <w:right w:val="single" w:sz="4" w:space="0" w:color="000000"/>
            </w:tcBorders>
            <w:vAlign w:val="center"/>
          </w:tcPr>
          <w:p w14:paraId="5D87358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71C49F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034D5F3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4.8</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4BAC4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Оборудование коммутации и маршрутизации (за исключением функций по информационной безопасности) пакетов информации локальной вычислительной сети, оборудование маршрутизации с поддержкой  мультипротокольной коммутация по меткам </w:t>
            </w:r>
            <w:r w:rsidRPr="00E20FE5">
              <w:rPr>
                <w:rFonts w:ascii="Times New Roman" w:eastAsia="Times New Roman" w:hAnsi="Times New Roman" w:cs="Times New Roman"/>
                <w:sz w:val="20"/>
                <w:szCs w:val="20"/>
                <w:lang w:eastAsia="ru-RU"/>
              </w:rPr>
              <w:br/>
              <w:t>(MPLS)</w:t>
            </w:r>
          </w:p>
        </w:tc>
      </w:tr>
      <w:tr w:rsidR="00E20FE5" w:rsidRPr="00E20FE5" w14:paraId="22BEC0E1"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235501A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F2E4E1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E76DF6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4.9</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65A02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Оборудование конвертирования со специализированными интерфейсами, предназначенными для передачи команд/ сигналов РЗА****</w:t>
            </w:r>
          </w:p>
        </w:tc>
      </w:tr>
      <w:tr w:rsidR="00E20FE5" w:rsidRPr="00E20FE5" w14:paraId="46260A97" w14:textId="77777777" w:rsidTr="00741DD1">
        <w:trPr>
          <w:cantSplit/>
          <w:trHeight w:val="60"/>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FA4C1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b/>
                <w:bCs/>
                <w:sz w:val="20"/>
                <w:szCs w:val="20"/>
                <w:lang w:eastAsia="ru-RU"/>
              </w:rPr>
              <w:t>5.</w:t>
            </w: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4695E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b/>
                <w:bCs/>
                <w:sz w:val="20"/>
                <w:szCs w:val="20"/>
                <w:lang w:eastAsia="ru-RU"/>
              </w:rPr>
              <w:t>Средства контроля, измерений и системы мониторинга</w:t>
            </w:r>
          </w:p>
        </w:tc>
        <w:tc>
          <w:tcPr>
            <w:tcW w:w="425" w:type="dxa"/>
            <w:tcBorders>
              <w:top w:val="single" w:sz="4" w:space="0" w:color="000000"/>
              <w:left w:val="single" w:sz="4" w:space="0" w:color="000000"/>
              <w:bottom w:val="single" w:sz="4" w:space="0" w:color="000000"/>
              <w:right w:val="single" w:sz="4" w:space="0" w:color="000000"/>
            </w:tcBorders>
          </w:tcPr>
          <w:p w14:paraId="11F0AC1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0594B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Системы и аппаратура диагностики состояния оборудования</w:t>
            </w:r>
          </w:p>
        </w:tc>
      </w:tr>
      <w:tr w:rsidR="00E20FE5" w:rsidRPr="00E20FE5" w14:paraId="1576BB3D"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3C7116D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986746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62D3B2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0436B4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Система мониторинга основного оборудования</w:t>
            </w:r>
          </w:p>
        </w:tc>
      </w:tr>
      <w:tr w:rsidR="00E20FE5" w:rsidRPr="00E20FE5" w14:paraId="5090BA82"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06F9DB1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A56E99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34BC60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CF7FC2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Аппаратура контроля изоляции, кроме СОПТ </w:t>
            </w:r>
          </w:p>
        </w:tc>
      </w:tr>
      <w:tr w:rsidR="00E20FE5" w:rsidRPr="00E20FE5" w14:paraId="6FAB280D"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5B4FE75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236BC85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8F12DC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5.4</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7647B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Системы обработки изоляции, в т.ч. автоматизированные системы восстановления изоляции, установки для обработки трансформаторного масла, установки для обработки твердой изоляции</w:t>
            </w:r>
          </w:p>
        </w:tc>
      </w:tr>
      <w:tr w:rsidR="00E20FE5" w:rsidRPr="00E20FE5" w14:paraId="4ED7125C" w14:textId="77777777" w:rsidTr="00741DD1">
        <w:trPr>
          <w:cantSplit/>
          <w:trHeight w:val="60"/>
        </w:trPr>
        <w:tc>
          <w:tcPr>
            <w:tcW w:w="546" w:type="dxa"/>
            <w:vMerge/>
            <w:tcBorders>
              <w:top w:val="single" w:sz="4" w:space="0" w:color="000000"/>
              <w:left w:val="single" w:sz="4" w:space="0" w:color="000000"/>
              <w:bottom w:val="single" w:sz="4" w:space="0" w:color="000000"/>
              <w:right w:val="single" w:sz="4" w:space="0" w:color="000000"/>
            </w:tcBorders>
            <w:vAlign w:val="center"/>
          </w:tcPr>
          <w:p w14:paraId="142C675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68669A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6D90D43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2AD91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Системы централизованного контроля технологических параметров</w:t>
            </w:r>
          </w:p>
        </w:tc>
      </w:tr>
      <w:tr w:rsidR="00E20FE5" w:rsidRPr="00E20FE5" w14:paraId="19CAA8D2" w14:textId="77777777" w:rsidTr="00741DD1">
        <w:trPr>
          <w:cantSplit/>
          <w:trHeight w:val="240"/>
        </w:trPr>
        <w:tc>
          <w:tcPr>
            <w:tcW w:w="546" w:type="dxa"/>
            <w:vMerge/>
            <w:tcBorders>
              <w:top w:val="single" w:sz="4" w:space="0" w:color="000000"/>
              <w:left w:val="single" w:sz="4" w:space="0" w:color="000000"/>
              <w:bottom w:val="single" w:sz="4" w:space="0" w:color="000000"/>
              <w:right w:val="single" w:sz="4" w:space="0" w:color="000000"/>
            </w:tcBorders>
            <w:vAlign w:val="center"/>
          </w:tcPr>
          <w:p w14:paraId="2BE8267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417A0C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97FE96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2AF37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Индикаторы повреждения ВЛ/КЛ, в том числе устройства индикации токов КЗ</w:t>
            </w:r>
          </w:p>
        </w:tc>
      </w:tr>
      <w:tr w:rsidR="00E20FE5" w:rsidRPr="00E20FE5" w14:paraId="095B8722"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0EBB478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1B495B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7E118E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8513F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Автоматизированные информационно-измерительные системы контроля гололедной нагрузки (АИИСКГН) и оборудование плавки гололеда</w:t>
            </w:r>
          </w:p>
        </w:tc>
      </w:tr>
      <w:tr w:rsidR="00E20FE5" w:rsidRPr="00E20FE5" w14:paraId="3159D8E4"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75BD0C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8647F2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026F3C3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064AD5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Датчики и преобразователи для специальных измерений (вибрации, состава газов и т.п.)</w:t>
            </w:r>
          </w:p>
        </w:tc>
      </w:tr>
      <w:tr w:rsidR="00E20FE5" w:rsidRPr="00E20FE5" w14:paraId="61A64A25"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EE272D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305CB81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00FFCB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5FAE1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Электросчетчики (приборы учета электроэнергии) и пункты коммерческого учета (ПКУ)</w:t>
            </w:r>
          </w:p>
        </w:tc>
      </w:tr>
      <w:tr w:rsidR="00E20FE5" w:rsidRPr="00E20FE5" w14:paraId="314FB747"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43776A9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74049E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8607EE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8F16F8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Устройства сбора и передачи данных электроэнергии, коммуникационные шлюзы, контроллеры для передачи данных учета электроэнергии (мощности)</w:t>
            </w:r>
          </w:p>
        </w:tc>
      </w:tr>
      <w:tr w:rsidR="00E20FE5" w:rsidRPr="00E20FE5" w14:paraId="792C16E6"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5A36EB9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7F9070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78F651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5.11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26237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Стационарные средства измерений показателей качества электрической энергии </w:t>
            </w:r>
          </w:p>
        </w:tc>
      </w:tr>
      <w:tr w:rsidR="00E20FE5" w:rsidRPr="00E20FE5" w14:paraId="57E89B34" w14:textId="77777777" w:rsidTr="00741DD1">
        <w:trPr>
          <w:cantSplit/>
        </w:trPr>
        <w:tc>
          <w:tcPr>
            <w:tcW w:w="546"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77610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b/>
                <w:bCs/>
                <w:sz w:val="20"/>
                <w:szCs w:val="20"/>
                <w:lang w:eastAsia="ru-RU"/>
              </w:rPr>
              <w:t>6.</w:t>
            </w:r>
          </w:p>
        </w:tc>
        <w:tc>
          <w:tcPr>
            <w:tcW w:w="25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D12920"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r w:rsidRPr="00E20FE5">
              <w:rPr>
                <w:rFonts w:ascii="Times New Roman" w:eastAsia="Times New Roman" w:hAnsi="Times New Roman" w:cs="Times New Roman"/>
                <w:b/>
                <w:sz w:val="20"/>
                <w:szCs w:val="20"/>
                <w:lang w:eastAsia="ru-RU"/>
              </w:rPr>
              <w:t xml:space="preserve">Автоматизированные системы технологического управления </w:t>
            </w:r>
          </w:p>
          <w:p w14:paraId="7C236838"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562240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0C175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Комплексы программные автоматизированных систем технологического управления Центров управления сетями (АСТУ ЦУС)</w:t>
            </w:r>
          </w:p>
        </w:tc>
      </w:tr>
      <w:tr w:rsidR="00E20FE5" w:rsidRPr="00E20FE5" w14:paraId="505DD460" w14:textId="77777777" w:rsidTr="00741DD1">
        <w:trPr>
          <w:cantSplit/>
          <w:trHeight w:val="692"/>
        </w:trPr>
        <w:tc>
          <w:tcPr>
            <w:tcW w:w="546" w:type="dxa"/>
            <w:vMerge/>
            <w:tcBorders>
              <w:top w:val="single" w:sz="4" w:space="0" w:color="000000"/>
              <w:left w:val="single" w:sz="4" w:space="0" w:color="000000"/>
              <w:bottom w:val="single" w:sz="4" w:space="0" w:color="000000"/>
              <w:right w:val="single" w:sz="4" w:space="0" w:color="000000"/>
            </w:tcBorders>
            <w:vAlign w:val="center"/>
          </w:tcPr>
          <w:p w14:paraId="11970CF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AD9D305"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1815ED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20AAB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Системы сбора и передачи информации (ПТК ССПИ) подстанций</w:t>
            </w:r>
          </w:p>
          <w:p w14:paraId="4F42CA7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(ПО SCADA-систем подлежит аттестации только в составе ПТК ССПИ)</w:t>
            </w:r>
          </w:p>
        </w:tc>
      </w:tr>
      <w:tr w:rsidR="00E20FE5" w:rsidRPr="00E20FE5" w14:paraId="71A74873" w14:textId="77777777" w:rsidTr="00741DD1">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3AA959F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DED3293"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5FB9DCB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6.3</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550B81" w14:textId="40639316"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Коммутаторы для </w:t>
            </w:r>
            <w:r>
              <w:rPr>
                <w:rFonts w:ascii="Times New Roman" w:eastAsia="Times New Roman" w:hAnsi="Times New Roman" w:cs="Times New Roman"/>
                <w:sz w:val="20"/>
                <w:szCs w:val="20"/>
                <w:lang w:eastAsia="ru-RU"/>
              </w:rPr>
              <w:t xml:space="preserve">организации ЛВС ССПИ. Совместно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18F11273" w14:textId="77777777" w:rsidTr="00741DD1">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399355E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452FE3E"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5EF0785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6.4</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46CB4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Контроллеры присоединения (применяемые в составе ПТК ССПИ). Совместно с конфигуратором устройств (ПО)</w:t>
            </w:r>
          </w:p>
        </w:tc>
      </w:tr>
      <w:tr w:rsidR="00E20FE5" w:rsidRPr="00E20FE5" w14:paraId="18FBBE70" w14:textId="77777777" w:rsidTr="00741DD1">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735D8D5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703E1A0"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1AF398C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6.5</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3817F5" w14:textId="53C81E4E"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Сервера единого времени (применяемые в составе ПТК ССПИ) Совместно </w:t>
            </w:r>
            <w:r>
              <w:rPr>
                <w:rFonts w:ascii="Times New Roman" w:eastAsia="Times New Roman" w:hAnsi="Times New Roman" w:cs="Times New Roman"/>
                <w:sz w:val="20"/>
                <w:szCs w:val="20"/>
                <w:lang w:eastAsia="ru-RU"/>
              </w:rPr>
              <w:t xml:space="preserve">                </w:t>
            </w:r>
            <w:r w:rsidRPr="00E20FE5">
              <w:rPr>
                <w:rFonts w:ascii="Times New Roman" w:eastAsia="Times New Roman" w:hAnsi="Times New Roman" w:cs="Times New Roman"/>
                <w:sz w:val="20"/>
                <w:szCs w:val="20"/>
                <w:lang w:eastAsia="ru-RU"/>
              </w:rPr>
              <w:t>с конфигуратором устройств (ПО)</w:t>
            </w:r>
          </w:p>
        </w:tc>
      </w:tr>
      <w:tr w:rsidR="00E20FE5" w:rsidRPr="00E20FE5" w14:paraId="42858AAC" w14:textId="77777777" w:rsidTr="00741DD1">
        <w:trPr>
          <w:trHeight w:val="2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0CC59D84"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143887BB"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57BBBBF1"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6.6</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25F06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Станционный контроллер (серверов телемеханики) (применяемые в составе ПТК ССПИ). Совместно                              с конфигуратором устройств (ПО)</w:t>
            </w:r>
          </w:p>
        </w:tc>
      </w:tr>
      <w:tr w:rsidR="00E20FE5" w:rsidRPr="00E20FE5" w14:paraId="618B3C94" w14:textId="77777777" w:rsidTr="00741DD1">
        <w:trPr>
          <w:cantSplit/>
        </w:trPr>
        <w:tc>
          <w:tcPr>
            <w:tcW w:w="546" w:type="dxa"/>
            <w:vMerge/>
            <w:tcBorders>
              <w:top w:val="single" w:sz="4" w:space="0" w:color="000000"/>
              <w:left w:val="single" w:sz="4" w:space="0" w:color="000000"/>
              <w:bottom w:val="single" w:sz="4" w:space="0" w:color="000000"/>
              <w:right w:val="single" w:sz="4" w:space="0" w:color="000000"/>
            </w:tcBorders>
            <w:vAlign w:val="center"/>
          </w:tcPr>
          <w:p w14:paraId="1825B2B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946D6B9"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DA85DC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22B51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Серверы приемо-передачи и обработки данных, центральные приемо-передающие станции</w:t>
            </w:r>
          </w:p>
        </w:tc>
      </w:tr>
      <w:tr w:rsidR="00E20FE5" w:rsidRPr="00E20FE5" w14:paraId="4F3F1C79" w14:textId="77777777" w:rsidTr="00741DD1">
        <w:trPr>
          <w:trHeight w:val="276"/>
        </w:trPr>
        <w:tc>
          <w:tcPr>
            <w:tcW w:w="546" w:type="dxa"/>
            <w:vMerge/>
            <w:tcBorders>
              <w:top w:val="single" w:sz="4" w:space="0" w:color="000000"/>
              <w:left w:val="single" w:sz="4" w:space="0" w:color="000000"/>
              <w:bottom w:val="single" w:sz="4" w:space="0" w:color="000000"/>
              <w:right w:val="single" w:sz="4" w:space="0" w:color="000000"/>
            </w:tcBorders>
            <w:vAlign w:val="center"/>
          </w:tcPr>
          <w:p w14:paraId="359FDD3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50F5A26D"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vMerge w:val="restart"/>
            <w:tcBorders>
              <w:top w:val="single" w:sz="4" w:space="0" w:color="000000"/>
              <w:left w:val="single" w:sz="4" w:space="0" w:color="000000"/>
              <w:bottom w:val="single" w:sz="4" w:space="0" w:color="000000"/>
              <w:right w:val="single" w:sz="4" w:space="0" w:color="000000"/>
            </w:tcBorders>
          </w:tcPr>
          <w:p w14:paraId="7A65129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6.8</w:t>
            </w:r>
          </w:p>
        </w:tc>
        <w:tc>
          <w:tcPr>
            <w:tcW w:w="6379"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868F9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Программные продукты информационных и управляющих комплексов</w:t>
            </w:r>
          </w:p>
        </w:tc>
      </w:tr>
      <w:tr w:rsidR="00E20FE5" w:rsidRPr="00E20FE5" w14:paraId="7F9BEC35" w14:textId="77777777" w:rsidTr="00741DD1">
        <w:trPr>
          <w:cantSplit/>
          <w:trHeight w:val="483"/>
        </w:trPr>
        <w:tc>
          <w:tcPr>
            <w:tcW w:w="546" w:type="dxa"/>
            <w:vMerge/>
            <w:tcBorders>
              <w:top w:val="single" w:sz="4" w:space="0" w:color="000000"/>
              <w:left w:val="single" w:sz="4" w:space="0" w:color="000000"/>
              <w:bottom w:val="single" w:sz="4" w:space="0" w:color="000000"/>
              <w:right w:val="single" w:sz="4" w:space="0" w:color="000000"/>
            </w:tcBorders>
            <w:vAlign w:val="center"/>
          </w:tcPr>
          <w:p w14:paraId="4334238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243B627"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AAFD44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6.9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66F870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Измерительные преобразователи, интегрируемые в системы сбора и передачи информации (ПТК ССПИ), в том числе в составе типовых шкафов (ШИП)</w:t>
            </w:r>
          </w:p>
        </w:tc>
      </w:tr>
      <w:tr w:rsidR="00E20FE5" w:rsidRPr="00E20FE5" w14:paraId="7856AC63" w14:textId="77777777" w:rsidTr="00741DD1">
        <w:trPr>
          <w:cantSplit/>
          <w:trHeight w:val="50"/>
        </w:trPr>
        <w:tc>
          <w:tcPr>
            <w:tcW w:w="546" w:type="dxa"/>
            <w:vMerge w:val="restart"/>
            <w:tcBorders>
              <w:top w:val="single" w:sz="4" w:space="0" w:color="000000"/>
              <w:left w:val="single" w:sz="4" w:space="0" w:color="000000"/>
              <w:bottom w:val="single" w:sz="4" w:space="0" w:color="000000"/>
              <w:right w:val="single" w:sz="4" w:space="0" w:color="000000"/>
            </w:tcBorders>
            <w:vAlign w:val="center"/>
          </w:tcPr>
          <w:p w14:paraId="1BC1B733"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r w:rsidRPr="00E20FE5">
              <w:rPr>
                <w:rFonts w:ascii="Times New Roman" w:eastAsia="Times New Roman" w:hAnsi="Times New Roman" w:cs="Times New Roman"/>
                <w:b/>
                <w:sz w:val="20"/>
                <w:szCs w:val="20"/>
                <w:lang w:eastAsia="ru-RU"/>
              </w:rPr>
              <w:t>7.</w:t>
            </w:r>
          </w:p>
        </w:tc>
        <w:tc>
          <w:tcPr>
            <w:tcW w:w="2500" w:type="dxa"/>
            <w:vMerge w:val="restart"/>
            <w:tcBorders>
              <w:top w:val="single" w:sz="4" w:space="0" w:color="000000"/>
              <w:left w:val="single" w:sz="4" w:space="0" w:color="000000"/>
              <w:bottom w:val="single" w:sz="4" w:space="0" w:color="000000"/>
              <w:right w:val="single" w:sz="4" w:space="0" w:color="000000"/>
            </w:tcBorders>
            <w:vAlign w:val="center"/>
          </w:tcPr>
          <w:p w14:paraId="719DE270"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r w:rsidRPr="00E20FE5">
              <w:rPr>
                <w:rFonts w:ascii="Times New Roman" w:eastAsia="Times New Roman" w:hAnsi="Times New Roman" w:cs="Times New Roman"/>
                <w:b/>
                <w:sz w:val="20"/>
                <w:szCs w:val="20"/>
                <w:lang w:eastAsia="ru-RU"/>
              </w:rPr>
              <w:t>Материалы</w:t>
            </w:r>
          </w:p>
        </w:tc>
        <w:tc>
          <w:tcPr>
            <w:tcW w:w="425" w:type="dxa"/>
            <w:tcBorders>
              <w:top w:val="single" w:sz="4" w:space="0" w:color="000000"/>
              <w:left w:val="single" w:sz="4" w:space="0" w:color="000000"/>
              <w:bottom w:val="single" w:sz="4" w:space="0" w:color="000000"/>
              <w:right w:val="single" w:sz="4" w:space="0" w:color="000000"/>
            </w:tcBorders>
          </w:tcPr>
          <w:p w14:paraId="5104C465"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EF2B2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Материалы для огнезащитной обработки кабеля и кабельный линий</w:t>
            </w:r>
          </w:p>
        </w:tc>
      </w:tr>
      <w:tr w:rsidR="00E20FE5" w:rsidRPr="00E20FE5" w14:paraId="24BB8AB0"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3020478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164DFB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5E7F30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7.2</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635B8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Трансформаторные масла и другие электроизоляционные жидкости</w:t>
            </w:r>
          </w:p>
        </w:tc>
      </w:tr>
      <w:tr w:rsidR="00E20FE5" w:rsidRPr="00E20FE5" w14:paraId="16A0B8DF"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49C4355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73F155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A21553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7.3</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CEC67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Провода и грозозащитные тросы (за исключением канатов, изготавливаемых по ГОСТ 3062-80, ГОСТ 3063-80 и ГОСТ 3064-80)**</w:t>
            </w:r>
          </w:p>
        </w:tc>
      </w:tr>
      <w:tr w:rsidR="00E20FE5" w:rsidRPr="00E20FE5" w14:paraId="03D58CF6"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2EE0FD3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085F9F72"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5774982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7.4</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FEE64B"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Стальные канаты для оттяжек и ветровых связей</w:t>
            </w:r>
          </w:p>
        </w:tc>
      </w:tr>
      <w:tr w:rsidR="00E20FE5" w:rsidRPr="00E20FE5" w14:paraId="09BB8A3E"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328D784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84D385A"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577C3B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7.5</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9D0AF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p>
        </w:tc>
      </w:tr>
      <w:tr w:rsidR="00E20FE5" w:rsidRPr="00E20FE5" w14:paraId="219B6F32"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7AB32970"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649A160"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11C0CB1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7.6</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3C5526"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Самонесущие изолированные и защищенные провода **</w:t>
            </w:r>
          </w:p>
        </w:tc>
      </w:tr>
      <w:tr w:rsidR="00E20FE5" w:rsidRPr="00E20FE5" w14:paraId="78C39893"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63058337"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6587BBB5"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2338E9B8"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7.7</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6AFEF3"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Волоконно-оптические кабели связи, включая муфты и арматуру для размещения на ВЛ (система кабель-муфта-арматура)</w:t>
            </w:r>
          </w:p>
        </w:tc>
      </w:tr>
      <w:tr w:rsidR="00E20FE5" w:rsidRPr="00E20FE5" w14:paraId="5E0C1438"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02C1399D"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9CBF967"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12BB53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7.8</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D3024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Кабельные системы на напряжение 6 кВ и выше (система кабель-муфта- арматура)</w:t>
            </w:r>
          </w:p>
        </w:tc>
      </w:tr>
      <w:tr w:rsidR="00E20FE5" w:rsidRPr="00E20FE5" w14:paraId="3B57B1EA"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107096D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4A58730D"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3E42A09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7.9</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17F67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 xml:space="preserve">Силовой кабель напряжением до 1 кВ </w:t>
            </w:r>
          </w:p>
        </w:tc>
      </w:tr>
      <w:tr w:rsidR="00E20FE5" w:rsidRPr="00E20FE5" w14:paraId="5D9740E9"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2E5120B2"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9601976"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76BDCB09"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7.10</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230C2E"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Трубы для прокладки кабельных линий</w:t>
            </w:r>
          </w:p>
        </w:tc>
      </w:tr>
      <w:tr w:rsidR="00E20FE5" w:rsidRPr="00E20FE5" w14:paraId="1F1AE5A4" w14:textId="77777777" w:rsidTr="00741DD1">
        <w:trPr>
          <w:cantSplit/>
          <w:trHeight w:val="50"/>
        </w:trPr>
        <w:tc>
          <w:tcPr>
            <w:tcW w:w="546" w:type="dxa"/>
            <w:vMerge/>
            <w:tcBorders>
              <w:top w:val="single" w:sz="4" w:space="0" w:color="000000"/>
              <w:left w:val="single" w:sz="4" w:space="0" w:color="000000"/>
              <w:bottom w:val="single" w:sz="4" w:space="0" w:color="000000"/>
              <w:right w:val="single" w:sz="4" w:space="0" w:color="000000"/>
            </w:tcBorders>
            <w:vAlign w:val="center"/>
          </w:tcPr>
          <w:p w14:paraId="0EA222AF"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p>
        </w:tc>
        <w:tc>
          <w:tcPr>
            <w:tcW w:w="2500" w:type="dxa"/>
            <w:vMerge/>
            <w:tcBorders>
              <w:top w:val="single" w:sz="4" w:space="0" w:color="000000"/>
              <w:left w:val="single" w:sz="4" w:space="0" w:color="000000"/>
              <w:bottom w:val="single" w:sz="4" w:space="0" w:color="000000"/>
              <w:right w:val="single" w:sz="4" w:space="0" w:color="000000"/>
            </w:tcBorders>
            <w:vAlign w:val="center"/>
          </w:tcPr>
          <w:p w14:paraId="7D194699" w14:textId="77777777" w:rsidR="00E20FE5" w:rsidRPr="00E20FE5" w:rsidRDefault="00E20FE5" w:rsidP="00E20FE5">
            <w:pPr>
              <w:widowControl w:val="0"/>
              <w:spacing w:after="0" w:line="240" w:lineRule="auto"/>
              <w:jc w:val="both"/>
              <w:rPr>
                <w:rFonts w:ascii="Times New Roman" w:eastAsia="Times New Roman" w:hAnsi="Times New Roman" w:cs="Times New Roman"/>
                <w:b/>
                <w:sz w:val="20"/>
                <w:szCs w:val="20"/>
                <w:lang w:eastAsia="ru-RU"/>
              </w:rPr>
            </w:pPr>
          </w:p>
        </w:tc>
        <w:tc>
          <w:tcPr>
            <w:tcW w:w="425" w:type="dxa"/>
            <w:tcBorders>
              <w:top w:val="single" w:sz="4" w:space="0" w:color="000000"/>
              <w:left w:val="single" w:sz="4" w:space="0" w:color="000000"/>
              <w:bottom w:val="single" w:sz="4" w:space="0" w:color="000000"/>
              <w:right w:val="single" w:sz="4" w:space="0" w:color="000000"/>
            </w:tcBorders>
          </w:tcPr>
          <w:p w14:paraId="4DB6502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7.11</w:t>
            </w:r>
          </w:p>
        </w:tc>
        <w:tc>
          <w:tcPr>
            <w:tcW w:w="63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2E73BC"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lang w:eastAsia="ru-RU"/>
              </w:rPr>
            </w:pPr>
            <w:r w:rsidRPr="00E20FE5">
              <w:rPr>
                <w:rFonts w:ascii="Times New Roman" w:eastAsia="Times New Roman" w:hAnsi="Times New Roman" w:cs="Times New Roman"/>
                <w:sz w:val="20"/>
                <w:szCs w:val="20"/>
                <w:lang w:eastAsia="ru-RU"/>
              </w:rPr>
              <w:t>Кабель контрольный</w:t>
            </w:r>
          </w:p>
        </w:tc>
      </w:tr>
    </w:tbl>
    <w:p w14:paraId="65E87F18" w14:textId="77777777" w:rsidR="00E20FE5" w:rsidRPr="00E20FE5" w:rsidRDefault="00E20FE5" w:rsidP="00E20FE5">
      <w:pPr>
        <w:widowControl w:val="0"/>
        <w:spacing w:after="0" w:line="240" w:lineRule="auto"/>
        <w:rPr>
          <w:rFonts w:ascii="Times New Roman" w:eastAsia="Times New Roman" w:hAnsi="Times New Roman" w:cs="Times New Roman"/>
          <w:sz w:val="20"/>
          <w:szCs w:val="20"/>
          <w:lang w:eastAsia="ru-RU"/>
        </w:rPr>
      </w:pPr>
    </w:p>
    <w:p w14:paraId="2360B69A" w14:textId="77777777" w:rsidR="00E20FE5" w:rsidRPr="00E20FE5" w:rsidRDefault="00E20FE5" w:rsidP="00E20FE5">
      <w:pPr>
        <w:widowControl w:val="0"/>
        <w:spacing w:after="0" w:line="240" w:lineRule="auto"/>
        <w:jc w:val="both"/>
        <w:rPr>
          <w:rFonts w:ascii="Times New Roman" w:eastAsia="Times New Roman" w:hAnsi="Times New Roman" w:cs="Times New Roman"/>
          <w:sz w:val="20"/>
          <w:szCs w:val="20"/>
          <w:highlight w:val="white"/>
          <w:lang w:eastAsia="ru-RU"/>
        </w:rPr>
      </w:pPr>
      <w:r w:rsidRPr="00E20FE5">
        <w:rPr>
          <w:rFonts w:ascii="Times New Roman" w:eastAsia="Times New Roman" w:hAnsi="Times New Roman" w:cs="Times New Roman"/>
          <w:sz w:val="20"/>
          <w:szCs w:val="20"/>
          <w:highlight w:val="white"/>
          <w:lang w:eastAsia="ru-RU"/>
        </w:rPr>
        <w:t xml:space="preserve">Примечания: </w:t>
      </w:r>
    </w:p>
    <w:p w14:paraId="504A0796" w14:textId="77777777" w:rsidR="00E20FE5" w:rsidRPr="00E20FE5" w:rsidRDefault="00E20FE5" w:rsidP="00E20FE5">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E20FE5">
        <w:rPr>
          <w:rFonts w:ascii="Times New Roman" w:eastAsia="Times New Roman" w:hAnsi="Times New Roman" w:cs="Times New Roman"/>
          <w:sz w:val="20"/>
          <w:szCs w:val="20"/>
          <w:highlight w:val="white"/>
          <w:lang w:eastAsia="ru-RU"/>
        </w:rPr>
        <w:t>* Перечень оборудования может уточняться по требованиям Общества.</w:t>
      </w:r>
    </w:p>
    <w:p w14:paraId="4311F6EF" w14:textId="77777777" w:rsidR="00E20FE5" w:rsidRPr="00E20FE5" w:rsidRDefault="00E20FE5" w:rsidP="00E20FE5">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E20FE5">
        <w:rPr>
          <w:rFonts w:ascii="Times New Roman" w:eastAsia="Times New Roman" w:hAnsi="Times New Roman" w:cs="Times New Roman"/>
          <w:sz w:val="20"/>
          <w:szCs w:val="20"/>
          <w:highlight w:val="white"/>
          <w:lang w:eastAsia="ru-RU"/>
        </w:rPr>
        <w:t xml:space="preserve">** В случае проведения аттестации отдельно провода не требуется представление доверенности/согласия от </w:t>
      </w:r>
      <w:r w:rsidRPr="00E20FE5">
        <w:rPr>
          <w:rFonts w:ascii="Times New Roman" w:eastAsia="Times New Roman" w:hAnsi="Times New Roman" w:cs="Times New Roman"/>
          <w:sz w:val="20"/>
          <w:szCs w:val="20"/>
          <w:highlight w:val="white"/>
          <w:lang w:eastAsia="ru-RU"/>
        </w:rPr>
        <w:lastRenderedPageBreak/>
        <w:t>производителя арматуры, также как и в случае проведения аттестации отдельно арматуры не требуется представление доверенности/согласия от производителя провода.</w:t>
      </w:r>
    </w:p>
    <w:p w14:paraId="233B08D1" w14:textId="77777777" w:rsidR="00E20FE5" w:rsidRPr="00E20FE5" w:rsidRDefault="00E20FE5" w:rsidP="00E20FE5">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E20FE5">
        <w:rPr>
          <w:rFonts w:ascii="Times New Roman" w:eastAsia="Times New Roman" w:hAnsi="Times New Roman" w:cs="Times New Roman"/>
          <w:sz w:val="20"/>
          <w:szCs w:val="20"/>
          <w:highlight w:val="white"/>
          <w:lang w:eastAsia="ru-RU"/>
        </w:rPr>
        <w:t xml:space="preserve">*** В случае отсутствия на момент приемки в наладку утвержденных технических требований для типовых шкафов или отсеков РЗА, соответствующих техническим или функциональным особенностям или типам основного оборудования объекта (например для схемы присоединения подстанции нет подходящих утвержденных требований на типовые шкафы РЗА), допускается применение шкафов РЗА с микропроцессорными устройствами, прошедшими процедуру проверки качества (аттестации) в составе типовых шкафов. </w:t>
      </w:r>
    </w:p>
    <w:p w14:paraId="2ACDF32C" w14:textId="77777777" w:rsidR="00E20FE5" w:rsidRPr="00E20FE5" w:rsidRDefault="00E20FE5" w:rsidP="00E20FE5">
      <w:pPr>
        <w:widowControl w:val="0"/>
        <w:spacing w:after="0" w:line="240" w:lineRule="auto"/>
        <w:ind w:firstLine="567"/>
        <w:jc w:val="both"/>
        <w:rPr>
          <w:rFonts w:ascii="Times New Roman" w:eastAsia="Times New Roman" w:hAnsi="Times New Roman" w:cs="Times New Roman"/>
          <w:sz w:val="20"/>
          <w:szCs w:val="20"/>
          <w:highlight w:val="white"/>
          <w:lang w:eastAsia="ru-RU"/>
        </w:rPr>
      </w:pPr>
      <w:r w:rsidRPr="00E20FE5">
        <w:rPr>
          <w:rFonts w:ascii="Times New Roman" w:eastAsia="Times New Roman" w:hAnsi="Times New Roman" w:cs="Times New Roman"/>
          <w:sz w:val="20"/>
          <w:szCs w:val="20"/>
          <w:lang w:eastAsia="ru-RU"/>
        </w:rPr>
        <w:t>**** Требование по поставке аттестованной продукции по данным позициям вступят в силу с 01.01.2027 г.</w:t>
      </w:r>
    </w:p>
    <w:p w14:paraId="39F6B022" w14:textId="77777777" w:rsidR="00E20FE5" w:rsidRPr="00E20FE5" w:rsidRDefault="00E20FE5" w:rsidP="00E20FE5">
      <w:pPr>
        <w:widowControl w:val="0"/>
        <w:spacing w:after="0" w:line="240" w:lineRule="auto"/>
        <w:ind w:firstLine="567"/>
        <w:rPr>
          <w:rFonts w:ascii="Times New Roman" w:eastAsia="Times New Roman" w:hAnsi="Times New Roman" w:cs="Times New Roman"/>
          <w:sz w:val="20"/>
          <w:szCs w:val="20"/>
          <w:lang w:eastAsia="ru-RU"/>
        </w:rPr>
      </w:pPr>
    </w:p>
    <w:p w14:paraId="47CFD753" w14:textId="77777777" w:rsidR="00E20FE5" w:rsidRPr="00E20FE5" w:rsidRDefault="00E20FE5" w:rsidP="00E20FE5">
      <w:pPr>
        <w:widowControl w:val="0"/>
        <w:spacing w:after="0" w:line="240" w:lineRule="auto"/>
        <w:ind w:firstLine="567"/>
        <w:rPr>
          <w:rFonts w:ascii="Times New Roman" w:eastAsia="Times New Roman" w:hAnsi="Times New Roman" w:cs="Times New Roman"/>
          <w:sz w:val="20"/>
          <w:szCs w:val="20"/>
          <w:lang w:eastAsia="ru-RU"/>
        </w:rPr>
      </w:pPr>
    </w:p>
    <w:p w14:paraId="0B84763A" w14:textId="77777777" w:rsidR="00E20FE5" w:rsidRPr="00E20FE5" w:rsidRDefault="00E20FE5" w:rsidP="00E20FE5">
      <w:pPr>
        <w:widowControl w:val="0"/>
        <w:spacing w:after="0" w:line="240" w:lineRule="auto"/>
        <w:ind w:firstLine="567"/>
        <w:rPr>
          <w:rFonts w:ascii="Times New Roman" w:eastAsia="Times New Roman" w:hAnsi="Times New Roman" w:cs="Times New Roman"/>
          <w:sz w:val="20"/>
          <w:szCs w:val="20"/>
          <w:lang w:eastAsia="ru-RU"/>
        </w:rPr>
      </w:pPr>
    </w:p>
    <w:tbl>
      <w:tblPr>
        <w:tblW w:w="10288" w:type="dxa"/>
        <w:tblInd w:w="108" w:type="dxa"/>
        <w:tblLayout w:type="fixed"/>
        <w:tblLook w:val="01E0" w:firstRow="1" w:lastRow="1" w:firstColumn="1" w:lastColumn="1" w:noHBand="0" w:noVBand="0"/>
      </w:tblPr>
      <w:tblGrid>
        <w:gridCol w:w="5008"/>
        <w:gridCol w:w="5280"/>
      </w:tblGrid>
      <w:tr w:rsidR="00E20FE5" w:rsidRPr="00E20FE5" w14:paraId="571A59BC" w14:textId="77777777" w:rsidTr="00741DD1">
        <w:trPr>
          <w:trHeight w:val="979"/>
        </w:trPr>
        <w:tc>
          <w:tcPr>
            <w:tcW w:w="5008" w:type="dxa"/>
            <w:hideMark/>
          </w:tcPr>
          <w:p w14:paraId="73B85833" w14:textId="77777777" w:rsidR="00E20FE5" w:rsidRPr="00E20FE5" w:rsidRDefault="00E20FE5" w:rsidP="00E20FE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0"/>
                <w:szCs w:val="28"/>
                <w:u w:color="000000"/>
                <w:bdr w:val="nil"/>
              </w:rPr>
            </w:pPr>
            <w:r w:rsidRPr="00E20FE5">
              <w:rPr>
                <w:rFonts w:ascii="Times New Roman" w:eastAsia="Arial Unicode MS" w:hAnsi="Times New Roman" w:cs="Times New Roman"/>
                <w:color w:val="000000"/>
                <w:sz w:val="20"/>
                <w:szCs w:val="28"/>
                <w:u w:color="000000"/>
                <w:bdr w:val="nil"/>
              </w:rPr>
              <w:t>ПОКУПАТЕЛЬ</w:t>
            </w:r>
          </w:p>
          <w:p w14:paraId="021C8129"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r w:rsidRPr="00E20FE5">
              <w:rPr>
                <w:rFonts w:ascii="Times New Roman" w:eastAsia="Calibri" w:hAnsi="Times New Roman" w:cs="Times New Roman"/>
                <w:b/>
                <w:color w:val="0000FF"/>
                <w:sz w:val="20"/>
                <w:szCs w:val="20"/>
                <w:lang w:eastAsia="ar-SA"/>
              </w:rPr>
              <w:t>_______________</w:t>
            </w:r>
          </w:p>
          <w:p w14:paraId="1A93B346"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p>
          <w:p w14:paraId="2F5152CF"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p>
          <w:p w14:paraId="5DE29987"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p>
          <w:p w14:paraId="5928B113"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p>
          <w:p w14:paraId="091E085D"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p>
          <w:p w14:paraId="60337ED2" w14:textId="77777777" w:rsidR="00E20FE5" w:rsidRPr="00E20FE5" w:rsidRDefault="00E20FE5" w:rsidP="00E20FE5">
            <w:pPr>
              <w:suppressAutoHyphens/>
              <w:spacing w:after="0" w:line="240" w:lineRule="atLeast"/>
              <w:rPr>
                <w:rFonts w:ascii="Times New Roman" w:eastAsia="Calibri" w:hAnsi="Times New Roman" w:cs="Times New Roman"/>
                <w:b/>
                <w:color w:val="0000FF"/>
                <w:sz w:val="20"/>
                <w:szCs w:val="20"/>
                <w:lang w:eastAsia="ar-SA"/>
              </w:rPr>
            </w:pPr>
            <w:r w:rsidRPr="00E20FE5">
              <w:rPr>
                <w:rFonts w:ascii="Times New Roman" w:eastAsia="Calibri" w:hAnsi="Times New Roman" w:cs="Times New Roman"/>
                <w:b/>
                <w:color w:val="0000FF"/>
                <w:sz w:val="20"/>
                <w:szCs w:val="20"/>
                <w:lang w:eastAsia="ar-SA"/>
              </w:rPr>
              <w:t>___________________ _______</w:t>
            </w:r>
          </w:p>
          <w:p w14:paraId="3295307B" w14:textId="77777777" w:rsidR="00E20FE5" w:rsidRPr="00E20FE5" w:rsidRDefault="00E20FE5" w:rsidP="00E20FE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0"/>
                <w:szCs w:val="28"/>
                <w:u w:color="000000"/>
                <w:bdr w:val="nil"/>
              </w:rPr>
            </w:pPr>
            <w:r w:rsidRPr="00E20FE5">
              <w:rPr>
                <w:rFonts w:ascii="Times New Roman" w:eastAsia="Calibri" w:hAnsi="Times New Roman" w:cs="Times New Roman"/>
                <w:color w:val="808080"/>
                <w:sz w:val="20"/>
                <w:szCs w:val="20"/>
                <w:u w:color="000000"/>
                <w:bdr w:val="nil"/>
                <w:lang w:eastAsia="ar-SA"/>
              </w:rPr>
              <w:t>М.П.</w:t>
            </w:r>
          </w:p>
        </w:tc>
        <w:tc>
          <w:tcPr>
            <w:tcW w:w="5280" w:type="dxa"/>
            <w:hideMark/>
          </w:tcPr>
          <w:p w14:paraId="2071B1A2" w14:textId="77777777" w:rsidR="00E20FE5" w:rsidRPr="00E20FE5" w:rsidRDefault="00E20FE5" w:rsidP="00E20FE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0"/>
                <w:szCs w:val="28"/>
                <w:u w:color="000000"/>
                <w:bdr w:val="nil"/>
              </w:rPr>
            </w:pPr>
            <w:r w:rsidRPr="00E20FE5">
              <w:rPr>
                <w:rFonts w:ascii="Times New Roman" w:eastAsia="Arial Unicode MS" w:hAnsi="Times New Roman" w:cs="Times New Roman"/>
                <w:color w:val="000000"/>
                <w:sz w:val="20"/>
                <w:szCs w:val="28"/>
                <w:u w:color="000000"/>
                <w:bdr w:val="nil"/>
              </w:rPr>
              <w:t>ПОСТАВЩИК</w:t>
            </w:r>
          </w:p>
          <w:p w14:paraId="44B84A40" w14:textId="77777777" w:rsidR="00E20FE5" w:rsidRPr="00E20FE5" w:rsidRDefault="00E20FE5" w:rsidP="00E20FE5">
            <w:pPr>
              <w:suppressAutoHyphens/>
              <w:spacing w:after="0" w:line="240" w:lineRule="auto"/>
              <w:rPr>
                <w:rFonts w:ascii="Times New Roman" w:eastAsia="Calibri" w:hAnsi="Times New Roman" w:cs="Times New Roman"/>
                <w:b/>
                <w:color w:val="000000"/>
                <w:sz w:val="20"/>
                <w:szCs w:val="20"/>
                <w:lang w:eastAsia="ar-SA"/>
              </w:rPr>
            </w:pPr>
            <w:r w:rsidRPr="00E20FE5">
              <w:rPr>
                <w:rFonts w:ascii="Times New Roman" w:eastAsia="Calibri" w:hAnsi="Times New Roman" w:cs="Times New Roman"/>
                <w:b/>
                <w:color w:val="000000"/>
                <w:sz w:val="20"/>
                <w:szCs w:val="20"/>
                <w:lang w:eastAsia="ar-SA"/>
              </w:rPr>
              <w:t>Директор филиала ПАО «Россети Центр</w:t>
            </w:r>
          </w:p>
          <w:p w14:paraId="6D054E24" w14:textId="77777777" w:rsidR="00E20FE5" w:rsidRPr="00E20FE5" w:rsidRDefault="00E20FE5" w:rsidP="00E20FE5">
            <w:pPr>
              <w:suppressAutoHyphens/>
              <w:spacing w:after="0" w:line="240" w:lineRule="auto"/>
              <w:rPr>
                <w:rFonts w:ascii="Times New Roman" w:eastAsia="Calibri" w:hAnsi="Times New Roman" w:cs="Times New Roman"/>
                <w:b/>
                <w:color w:val="000000"/>
                <w:sz w:val="20"/>
                <w:szCs w:val="20"/>
                <w:lang w:eastAsia="ar-SA"/>
              </w:rPr>
            </w:pPr>
            <w:r w:rsidRPr="00E20FE5">
              <w:rPr>
                <w:rFonts w:ascii="Times New Roman" w:eastAsia="Calibri" w:hAnsi="Times New Roman" w:cs="Times New Roman"/>
                <w:b/>
                <w:color w:val="000000"/>
                <w:sz w:val="20"/>
                <w:szCs w:val="20"/>
                <w:lang w:eastAsia="ar-SA"/>
              </w:rPr>
              <w:t>и Приволжье» - «Ивэнерго»</w:t>
            </w:r>
          </w:p>
          <w:p w14:paraId="7F93B38F" w14:textId="77777777" w:rsidR="00E20FE5" w:rsidRPr="00E20FE5" w:rsidRDefault="00E20FE5" w:rsidP="00E20FE5">
            <w:pPr>
              <w:suppressAutoHyphens/>
              <w:spacing w:after="0" w:line="240" w:lineRule="auto"/>
              <w:rPr>
                <w:rFonts w:ascii="Times New Roman" w:eastAsia="Calibri" w:hAnsi="Times New Roman" w:cs="Times New Roman"/>
                <w:color w:val="000000"/>
                <w:sz w:val="20"/>
                <w:szCs w:val="20"/>
                <w:lang w:eastAsia="ar-SA"/>
              </w:rPr>
            </w:pPr>
          </w:p>
          <w:p w14:paraId="605C7826" w14:textId="77777777" w:rsidR="00E20FE5" w:rsidRPr="00E20FE5" w:rsidRDefault="00E20FE5" w:rsidP="00E20FE5">
            <w:pPr>
              <w:suppressAutoHyphens/>
              <w:spacing w:after="0" w:line="240" w:lineRule="auto"/>
              <w:rPr>
                <w:rFonts w:ascii="Times New Roman" w:eastAsia="Calibri" w:hAnsi="Times New Roman" w:cs="Times New Roman"/>
                <w:color w:val="000000"/>
                <w:sz w:val="20"/>
                <w:szCs w:val="20"/>
                <w:lang w:eastAsia="ar-SA"/>
              </w:rPr>
            </w:pPr>
          </w:p>
          <w:p w14:paraId="567A25BE" w14:textId="77777777" w:rsidR="00E20FE5" w:rsidRPr="00E20FE5" w:rsidRDefault="00E20FE5" w:rsidP="00E20FE5">
            <w:pPr>
              <w:suppressAutoHyphens/>
              <w:spacing w:after="0" w:line="240" w:lineRule="auto"/>
              <w:rPr>
                <w:rFonts w:ascii="Times New Roman" w:eastAsia="Calibri" w:hAnsi="Times New Roman" w:cs="Times New Roman"/>
                <w:color w:val="000000"/>
                <w:sz w:val="20"/>
                <w:szCs w:val="20"/>
                <w:lang w:eastAsia="ar-SA"/>
              </w:rPr>
            </w:pPr>
          </w:p>
          <w:p w14:paraId="2706BEFE" w14:textId="77777777" w:rsidR="00E20FE5" w:rsidRPr="00E20FE5" w:rsidRDefault="00E20FE5" w:rsidP="00E20FE5">
            <w:pPr>
              <w:suppressAutoHyphens/>
              <w:spacing w:after="0" w:line="240" w:lineRule="auto"/>
              <w:rPr>
                <w:rFonts w:ascii="Times New Roman" w:eastAsia="Calibri" w:hAnsi="Times New Roman" w:cs="Times New Roman"/>
                <w:color w:val="000000"/>
                <w:sz w:val="20"/>
                <w:szCs w:val="20"/>
                <w:lang w:eastAsia="ar-SA"/>
              </w:rPr>
            </w:pPr>
          </w:p>
          <w:p w14:paraId="48D9EF5D" w14:textId="77777777" w:rsidR="00E20FE5" w:rsidRPr="00E20FE5" w:rsidRDefault="00E20FE5" w:rsidP="00E20FE5">
            <w:pPr>
              <w:suppressAutoHyphens/>
              <w:spacing w:after="0" w:line="240" w:lineRule="auto"/>
              <w:rPr>
                <w:rFonts w:ascii="Times New Roman" w:eastAsia="Calibri" w:hAnsi="Times New Roman" w:cs="Times New Roman"/>
                <w:b/>
                <w:color w:val="000000"/>
                <w:sz w:val="20"/>
                <w:szCs w:val="20"/>
                <w:lang w:eastAsia="ar-SA"/>
              </w:rPr>
            </w:pPr>
            <w:r w:rsidRPr="00E20FE5">
              <w:rPr>
                <w:rFonts w:ascii="Times New Roman" w:eastAsia="Calibri" w:hAnsi="Times New Roman" w:cs="Times New Roman"/>
                <w:b/>
                <w:color w:val="000000"/>
                <w:sz w:val="20"/>
                <w:szCs w:val="20"/>
                <w:lang w:eastAsia="ar-SA"/>
              </w:rPr>
              <w:t>___________________ А.А. Ухтин</w:t>
            </w:r>
          </w:p>
          <w:p w14:paraId="6BC09B7F" w14:textId="77777777" w:rsidR="00E20FE5" w:rsidRPr="00E20FE5" w:rsidRDefault="00E20FE5" w:rsidP="00E20FE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ascii="Times New Roman" w:eastAsia="Arial Unicode MS" w:hAnsi="Times New Roman" w:cs="Times New Roman"/>
                <w:color w:val="000000"/>
                <w:sz w:val="20"/>
                <w:szCs w:val="28"/>
                <w:u w:color="000000"/>
                <w:bdr w:val="nil"/>
                <w:lang w:val="en-US"/>
              </w:rPr>
            </w:pPr>
            <w:r w:rsidRPr="00E20FE5">
              <w:rPr>
                <w:rFonts w:ascii="Times New Roman" w:eastAsia="Calibri" w:hAnsi="Times New Roman" w:cs="Times New Roman"/>
                <w:color w:val="808080"/>
                <w:sz w:val="20"/>
                <w:szCs w:val="20"/>
                <w:u w:color="000000"/>
                <w:bdr w:val="nil"/>
                <w:lang w:eastAsia="ar-SA"/>
              </w:rPr>
              <w:t>М.П.</w:t>
            </w:r>
          </w:p>
        </w:tc>
      </w:tr>
    </w:tbl>
    <w:p w14:paraId="28F17237" w14:textId="77777777" w:rsidR="00E20FE5" w:rsidRPr="00E20FE5" w:rsidRDefault="00E20FE5" w:rsidP="00E20FE5">
      <w:pPr>
        <w:spacing w:after="0" w:line="240" w:lineRule="auto"/>
        <w:rPr>
          <w:rFonts w:ascii="Calibri" w:eastAsia="Calibri" w:hAnsi="Calibri" w:cs="Times New Roman"/>
        </w:rPr>
      </w:pPr>
    </w:p>
    <w:p w14:paraId="09146651" w14:textId="780D8F65" w:rsidR="00C36FBE" w:rsidRPr="0071741D" w:rsidRDefault="00C36FBE" w:rsidP="00B311E8">
      <w:pPr>
        <w:widowControl w:val="0"/>
        <w:tabs>
          <w:tab w:val="left" w:pos="709"/>
          <w:tab w:val="left" w:pos="2856"/>
        </w:tabs>
        <w:spacing w:after="0"/>
        <w:jc w:val="both"/>
        <w:rPr>
          <w:rFonts w:ascii="Times New Roman" w:hAnsi="Times New Roman" w:cs="Times New Roman"/>
          <w:b/>
          <w:sz w:val="14"/>
          <w:szCs w:val="24"/>
          <w:highlight w:val="yellow"/>
        </w:rPr>
      </w:pPr>
    </w:p>
    <w:p w14:paraId="3B431E83" w14:textId="58BD3F2E" w:rsidR="00C36FBE" w:rsidRPr="0071741D" w:rsidRDefault="00C36FBE" w:rsidP="00B311E8">
      <w:pPr>
        <w:widowControl w:val="0"/>
        <w:tabs>
          <w:tab w:val="left" w:pos="709"/>
          <w:tab w:val="left" w:pos="2856"/>
        </w:tabs>
        <w:spacing w:after="0"/>
        <w:jc w:val="both"/>
        <w:rPr>
          <w:rFonts w:ascii="Times New Roman" w:hAnsi="Times New Roman" w:cs="Times New Roman"/>
          <w:b/>
          <w:sz w:val="14"/>
          <w:szCs w:val="24"/>
          <w:highlight w:val="yellow"/>
        </w:rPr>
      </w:pPr>
    </w:p>
    <w:p w14:paraId="6F2D9CFA" w14:textId="77777777" w:rsidR="00C36FBE" w:rsidRPr="0071741D" w:rsidRDefault="00C36FBE" w:rsidP="00B311E8">
      <w:pPr>
        <w:widowControl w:val="0"/>
        <w:tabs>
          <w:tab w:val="left" w:pos="709"/>
          <w:tab w:val="left" w:pos="2856"/>
        </w:tabs>
        <w:spacing w:after="0"/>
        <w:jc w:val="both"/>
        <w:rPr>
          <w:rFonts w:ascii="Times New Roman" w:hAnsi="Times New Roman" w:cs="Times New Roman"/>
          <w:b/>
          <w:sz w:val="14"/>
          <w:szCs w:val="24"/>
          <w:highlight w:val="yellow"/>
        </w:rPr>
      </w:pPr>
    </w:p>
    <w:p w14:paraId="24E6153C" w14:textId="39978C48" w:rsidR="00B311E8" w:rsidRPr="0071741D" w:rsidRDefault="00B311E8" w:rsidP="00B311E8">
      <w:pPr>
        <w:widowControl w:val="0"/>
        <w:tabs>
          <w:tab w:val="left" w:pos="709"/>
          <w:tab w:val="left" w:pos="2856"/>
        </w:tabs>
        <w:spacing w:after="0"/>
        <w:jc w:val="both"/>
        <w:rPr>
          <w:rFonts w:ascii="Times New Roman" w:hAnsi="Times New Roman" w:cs="Times New Roman"/>
          <w:b/>
          <w:sz w:val="14"/>
          <w:szCs w:val="24"/>
          <w:highlight w:val="yellow"/>
        </w:rPr>
      </w:pPr>
    </w:p>
    <w:p w14:paraId="78D73F59"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74A6327D"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26EBDAAD"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4130DCAA"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0A8E39FB"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0D530BF5"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45FE6B34"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4C638261"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208DB0EF"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76C997AA"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2ECC429B"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6D23F2B9"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172388D0"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494452BA"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5D268821"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p w14:paraId="2A413CAC" w14:textId="77777777" w:rsidR="0015448D" w:rsidRPr="0071741D" w:rsidRDefault="0015448D" w:rsidP="00B311E8">
      <w:pPr>
        <w:widowControl w:val="0"/>
        <w:tabs>
          <w:tab w:val="left" w:pos="709"/>
          <w:tab w:val="left" w:pos="2856"/>
        </w:tabs>
        <w:spacing w:after="0"/>
        <w:jc w:val="both"/>
        <w:rPr>
          <w:rFonts w:ascii="Times New Roman" w:hAnsi="Times New Roman" w:cs="Times New Roman"/>
          <w:b/>
          <w:sz w:val="14"/>
          <w:szCs w:val="24"/>
          <w:highlight w:val="yellow"/>
        </w:rPr>
      </w:pPr>
    </w:p>
    <w:sectPr w:rsidR="0015448D" w:rsidRPr="0071741D" w:rsidSect="00B86518">
      <w:pgSz w:w="11907" w:h="16839" w:code="9"/>
      <w:pgMar w:top="567" w:right="720" w:bottom="720" w:left="720"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7EA48" w14:textId="77777777" w:rsidR="006A3C84" w:rsidRDefault="006A3C84" w:rsidP="00FD7DC1">
      <w:pPr>
        <w:spacing w:after="0" w:line="240" w:lineRule="auto"/>
      </w:pPr>
      <w:r>
        <w:separator/>
      </w:r>
    </w:p>
  </w:endnote>
  <w:endnote w:type="continuationSeparator" w:id="0">
    <w:p w14:paraId="38F2038B" w14:textId="77777777" w:rsidR="006A3C84" w:rsidRDefault="006A3C84" w:rsidP="00FD7DC1">
      <w:pPr>
        <w:spacing w:after="0" w:line="240" w:lineRule="auto"/>
      </w:pPr>
      <w:r>
        <w:continuationSeparator/>
      </w:r>
    </w:p>
  </w:endnote>
  <w:endnote w:type="continuationNotice" w:id="1">
    <w:p w14:paraId="135FDD32" w14:textId="77777777" w:rsidR="006A3C84" w:rsidRDefault="006A3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OpenSymbol">
    <w:altName w:val="Arial Unicode MS"/>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430299"/>
      <w:docPartObj>
        <w:docPartGallery w:val="Page Numbers (Bottom of Page)"/>
        <w:docPartUnique/>
      </w:docPartObj>
    </w:sdtPr>
    <w:sdtEndPr/>
    <w:sdtContent>
      <w:p w14:paraId="63013380" w14:textId="2E05057E" w:rsidR="009F35E1" w:rsidRPr="00F21D5B" w:rsidRDefault="009F35E1" w:rsidP="00F21D5B">
        <w:pPr>
          <w:pStyle w:val="a8"/>
          <w:jc w:val="right"/>
          <w:rPr>
            <w:rFonts w:ascii="Times New Roman" w:hAnsi="Times New Roman" w:cs="Times New Roman"/>
            <w:sz w:val="24"/>
          </w:rPr>
        </w:pPr>
        <w:r w:rsidRPr="006B3CCD">
          <w:rPr>
            <w:rFonts w:ascii="Times New Roman" w:hAnsi="Times New Roman" w:cs="Times New Roman"/>
            <w:sz w:val="24"/>
          </w:rPr>
          <w:fldChar w:fldCharType="begin"/>
        </w:r>
        <w:r w:rsidRPr="006B3CCD">
          <w:rPr>
            <w:rFonts w:ascii="Times New Roman" w:hAnsi="Times New Roman" w:cs="Times New Roman"/>
            <w:sz w:val="24"/>
          </w:rPr>
          <w:instrText>PAGE   \* MERGEFORMAT</w:instrText>
        </w:r>
        <w:r w:rsidRPr="006B3CCD">
          <w:rPr>
            <w:rFonts w:ascii="Times New Roman" w:hAnsi="Times New Roman" w:cs="Times New Roman"/>
            <w:sz w:val="24"/>
          </w:rPr>
          <w:fldChar w:fldCharType="separate"/>
        </w:r>
        <w:r w:rsidR="003D501F">
          <w:rPr>
            <w:rFonts w:ascii="Times New Roman" w:hAnsi="Times New Roman" w:cs="Times New Roman"/>
            <w:noProof/>
            <w:sz w:val="24"/>
          </w:rPr>
          <w:t>11</w:t>
        </w:r>
        <w:r w:rsidRPr="006B3CCD">
          <w:rPr>
            <w:rFonts w:ascii="Times New Roman" w:hAnsi="Times New Roman" w:cs="Times New Roman"/>
            <w:sz w:val="24"/>
          </w:rPr>
          <w:fldChar w:fldCharType="end"/>
        </w:r>
      </w:p>
    </w:sdtContent>
  </w:sdt>
  <w:p w14:paraId="4021B34E" w14:textId="77777777" w:rsidR="009F35E1" w:rsidRPr="00EC62F1" w:rsidRDefault="009F35E1" w:rsidP="00EC62F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E4A48" w14:textId="77777777" w:rsidR="006A3C84" w:rsidRDefault="006A3C84" w:rsidP="00FD7DC1">
      <w:pPr>
        <w:spacing w:after="0" w:line="240" w:lineRule="auto"/>
      </w:pPr>
      <w:r>
        <w:separator/>
      </w:r>
    </w:p>
  </w:footnote>
  <w:footnote w:type="continuationSeparator" w:id="0">
    <w:p w14:paraId="4604E755" w14:textId="77777777" w:rsidR="006A3C84" w:rsidRDefault="006A3C84" w:rsidP="00FD7DC1">
      <w:pPr>
        <w:spacing w:after="0" w:line="240" w:lineRule="auto"/>
      </w:pPr>
      <w:r>
        <w:continuationSeparator/>
      </w:r>
    </w:p>
  </w:footnote>
  <w:footnote w:type="continuationNotice" w:id="1">
    <w:p w14:paraId="31727DA3" w14:textId="77777777" w:rsidR="006A3C84" w:rsidRDefault="006A3C84">
      <w:pPr>
        <w:spacing w:after="0" w:line="240" w:lineRule="auto"/>
      </w:pPr>
    </w:p>
  </w:footnote>
  <w:footnote w:id="2">
    <w:p w14:paraId="51B7778E" w14:textId="77777777" w:rsidR="00E20FE5" w:rsidRDefault="00E20FE5" w:rsidP="00E20FE5">
      <w:pPr>
        <w:pStyle w:val="ad"/>
      </w:pPr>
      <w:r>
        <w:rPr>
          <w:rStyle w:val="af"/>
        </w:rPr>
        <w:footnoteRef/>
      </w:r>
      <w:r>
        <w:t xml:space="preserve"> конфигуратор устройств РЗА должен соответствовать требованиям МЭК 61850 в части ICT, а также функциональным требованиям ПАО «Россети» к конфигураторам устройств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048B7A2"/>
    <w:lvl w:ilvl="0">
      <w:start w:val="1"/>
      <w:numFmt w:val="decimal"/>
      <w:pStyle w:val="a"/>
      <w:lvlText w:val="%1."/>
      <w:lvlJc w:val="left"/>
      <w:pPr>
        <w:tabs>
          <w:tab w:val="num" w:pos="360"/>
        </w:tabs>
        <w:ind w:left="360" w:hanging="36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76B5094"/>
    <w:multiLevelType w:val="hybridMultilevel"/>
    <w:tmpl w:val="966E7E8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C3324A"/>
    <w:multiLevelType w:val="multilevel"/>
    <w:tmpl w:val="354C2190"/>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10" w15:restartNumberingAfterBreak="0">
    <w:nsid w:val="0E411486"/>
    <w:multiLevelType w:val="multilevel"/>
    <w:tmpl w:val="B73AE00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5536"/>
        </w:tabs>
        <w:ind w:left="5536" w:hanging="1425"/>
      </w:pPr>
      <w:rPr>
        <w:rFonts w:cs="Times New Roman" w:hint="default"/>
        <w:color w:val="auto"/>
        <w:sz w:val="20"/>
        <w:szCs w:val="20"/>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 w15:restartNumberingAfterBreak="0">
    <w:nsid w:val="14C91BD0"/>
    <w:multiLevelType w:val="hybridMultilevel"/>
    <w:tmpl w:val="47423BAE"/>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A655D09"/>
    <w:multiLevelType w:val="hybridMultilevel"/>
    <w:tmpl w:val="DBD61F54"/>
    <w:lvl w:ilvl="0" w:tplc="6142866E">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30B135F"/>
    <w:multiLevelType w:val="hybridMultilevel"/>
    <w:tmpl w:val="CBA27FCE"/>
    <w:styleLink w:val="1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51D02F4"/>
    <w:multiLevelType w:val="hybridMultilevel"/>
    <w:tmpl w:val="C4DEECB2"/>
    <w:lvl w:ilvl="0" w:tplc="9EA25ABE">
      <w:start w:val="1"/>
      <w:numFmt w:val="bullet"/>
      <w:lvlText w:val=""/>
      <w:lvlJc w:val="left"/>
      <w:pPr>
        <w:ind w:left="788" w:hanging="360"/>
      </w:pPr>
      <w:rPr>
        <w:rFonts w:ascii="Symbol" w:hAnsi="Symbol" w:hint="default"/>
        <w:sz w:val="24"/>
        <w:szCs w:val="24"/>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1B76CD8"/>
    <w:multiLevelType w:val="hybridMultilevel"/>
    <w:tmpl w:val="B29479EE"/>
    <w:lvl w:ilvl="0" w:tplc="15BC289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6" w15:restartNumberingAfterBreak="0">
    <w:nsid w:val="32440968"/>
    <w:multiLevelType w:val="hybridMultilevel"/>
    <w:tmpl w:val="54442F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348C0B0E"/>
    <w:multiLevelType w:val="multilevel"/>
    <w:tmpl w:val="920A3812"/>
    <w:lvl w:ilvl="0">
      <w:start w:val="1"/>
      <w:numFmt w:val="decimal"/>
      <w:lvlText w:val="%1."/>
      <w:lvlJc w:val="left"/>
      <w:pPr>
        <w:ind w:left="1429" w:hanging="360"/>
      </w:pPr>
      <w:rPr>
        <w:rFonts w:hint="default"/>
        <w:b/>
      </w:rPr>
    </w:lvl>
    <w:lvl w:ilvl="1">
      <w:start w:val="2"/>
      <w:numFmt w:val="decimal"/>
      <w:isLgl/>
      <w:lvlText w:val="%1.%2."/>
      <w:lvlJc w:val="left"/>
      <w:pPr>
        <w:ind w:left="1070"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0" w15:restartNumberingAfterBreak="0">
    <w:nsid w:val="39577137"/>
    <w:multiLevelType w:val="multilevel"/>
    <w:tmpl w:val="3D6CA808"/>
    <w:numStyleLink w:val="2"/>
  </w:abstractNum>
  <w:abstractNum w:abstractNumId="31" w15:restartNumberingAfterBreak="0">
    <w:nsid w:val="39A811FC"/>
    <w:multiLevelType w:val="multilevel"/>
    <w:tmpl w:val="3D6CA808"/>
    <w:styleLink w:val="2"/>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9D43CD8"/>
    <w:multiLevelType w:val="multilevel"/>
    <w:tmpl w:val="67DAA2B4"/>
    <w:lvl w:ilvl="0">
      <w:start w:val="1"/>
      <w:numFmt w:val="decimal"/>
      <w:lvlText w:val="%1."/>
      <w:lvlJc w:val="left"/>
      <w:pPr>
        <w:ind w:left="1429" w:hanging="360"/>
      </w:pPr>
      <w:rPr>
        <w:b/>
      </w:rPr>
    </w:lvl>
    <w:lvl w:ilvl="1">
      <w:start w:val="1"/>
      <w:numFmt w:val="decimal"/>
      <w:isLgl/>
      <w:lvlText w:val="%1.%2."/>
      <w:lvlJc w:val="left"/>
      <w:pPr>
        <w:ind w:left="1070"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3"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6" w15:restartNumberingAfterBreak="0">
    <w:nsid w:val="47AA0963"/>
    <w:multiLevelType w:val="hybridMultilevel"/>
    <w:tmpl w:val="ACEA1270"/>
    <w:styleLink w:val="231"/>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90A0F8A"/>
    <w:multiLevelType w:val="multilevel"/>
    <w:tmpl w:val="D34227EC"/>
    <w:lvl w:ilvl="0">
      <w:start w:val="12"/>
      <w:numFmt w:val="decimal"/>
      <w:lvlText w:val="%1."/>
      <w:lvlJc w:val="left"/>
      <w:pPr>
        <w:tabs>
          <w:tab w:val="num" w:pos="1920"/>
        </w:tabs>
        <w:ind w:left="1920" w:hanging="360"/>
      </w:pPr>
      <w:rPr>
        <w:rFonts w:cs="Times New Roman" w:hint="default"/>
      </w:rPr>
    </w:lvl>
    <w:lvl w:ilvl="1">
      <w:start w:val="1"/>
      <w:numFmt w:val="decimal"/>
      <w:lvlText w:val="%1.%2."/>
      <w:lvlJc w:val="left"/>
      <w:pPr>
        <w:tabs>
          <w:tab w:val="num" w:pos="1920"/>
        </w:tabs>
        <w:ind w:left="1920" w:hanging="360"/>
      </w:pPr>
      <w:rPr>
        <w:rFonts w:cs="Times New Roman" w:hint="default"/>
      </w:rPr>
    </w:lvl>
    <w:lvl w:ilvl="2">
      <w:start w:val="1"/>
      <w:numFmt w:val="decimal"/>
      <w:lvlText w:val="%1.%2.%3."/>
      <w:lvlJc w:val="left"/>
      <w:pPr>
        <w:tabs>
          <w:tab w:val="num" w:pos="2280"/>
        </w:tabs>
        <w:ind w:left="2280" w:hanging="720"/>
      </w:pPr>
      <w:rPr>
        <w:rFonts w:cs="Times New Roman" w:hint="default"/>
      </w:rPr>
    </w:lvl>
    <w:lvl w:ilvl="3">
      <w:start w:val="1"/>
      <w:numFmt w:val="decimal"/>
      <w:lvlText w:val="%1.%2.%3.%4."/>
      <w:lvlJc w:val="left"/>
      <w:pPr>
        <w:tabs>
          <w:tab w:val="num" w:pos="2280"/>
        </w:tabs>
        <w:ind w:left="2280" w:hanging="720"/>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3000"/>
        </w:tabs>
        <w:ind w:left="3000" w:hanging="1440"/>
      </w:pPr>
      <w:rPr>
        <w:rFonts w:cs="Times New Roman" w:hint="default"/>
      </w:rPr>
    </w:lvl>
    <w:lvl w:ilvl="7">
      <w:start w:val="1"/>
      <w:numFmt w:val="decimal"/>
      <w:lvlText w:val="%1.%2.%3.%4.%5.%6.%7.%8."/>
      <w:lvlJc w:val="left"/>
      <w:pPr>
        <w:tabs>
          <w:tab w:val="num" w:pos="3000"/>
        </w:tabs>
        <w:ind w:left="3000" w:hanging="1440"/>
      </w:pPr>
      <w:rPr>
        <w:rFonts w:cs="Times New Roman" w:hint="default"/>
      </w:rPr>
    </w:lvl>
    <w:lvl w:ilvl="8">
      <w:start w:val="1"/>
      <w:numFmt w:val="decimal"/>
      <w:lvlText w:val="%1.%2.%3.%4.%5.%6.%7.%8.%9."/>
      <w:lvlJc w:val="left"/>
      <w:pPr>
        <w:tabs>
          <w:tab w:val="num" w:pos="3360"/>
        </w:tabs>
        <w:ind w:left="3360" w:hanging="1800"/>
      </w:pPr>
      <w:rPr>
        <w:rFonts w:cs="Times New Roman" w:hint="default"/>
      </w:rPr>
    </w:lvl>
  </w:abstractNum>
  <w:abstractNum w:abstractNumId="48"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F7A28EE"/>
    <w:multiLevelType w:val="hybridMultilevel"/>
    <w:tmpl w:val="9AB493AC"/>
    <w:name w:val="WW8Num73"/>
    <w:lvl w:ilvl="0" w:tplc="06E600F8">
      <w:start w:val="1"/>
      <w:numFmt w:val="decimal"/>
      <w:lvlText w:val="%1."/>
      <w:lvlJc w:val="left"/>
      <w:pPr>
        <w:ind w:left="390" w:hanging="360"/>
      </w:pPr>
      <w:rPr>
        <w:rFonts w:hint="default"/>
        <w:b/>
      </w:rPr>
    </w:lvl>
    <w:lvl w:ilvl="1" w:tplc="06E600F8"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5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3" w15:restartNumberingAfterBreak="0">
    <w:nsid w:val="61DD354B"/>
    <w:multiLevelType w:val="multilevel"/>
    <w:tmpl w:val="6C464B7E"/>
    <w:numStyleLink w:val="41"/>
  </w:abstractNum>
  <w:abstractNum w:abstractNumId="54" w15:restartNumberingAfterBreak="0">
    <w:nsid w:val="635A3F72"/>
    <w:multiLevelType w:val="multilevel"/>
    <w:tmpl w:val="6C464B7E"/>
    <w:styleLink w:val="4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67364C30"/>
    <w:multiLevelType w:val="multilevel"/>
    <w:tmpl w:val="1778AB4A"/>
    <w:numStyleLink w:val="32"/>
  </w:abstractNum>
  <w:abstractNum w:abstractNumId="56" w15:restartNumberingAfterBreak="0">
    <w:nsid w:val="6C997CE3"/>
    <w:multiLevelType w:val="multilevel"/>
    <w:tmpl w:val="D694865C"/>
    <w:lvl w:ilvl="0">
      <w:start w:val="1"/>
      <w:numFmt w:val="bullet"/>
      <w:lvlText w:val=""/>
      <w:lvlJc w:val="left"/>
      <w:pPr>
        <w:ind w:left="1429" w:hanging="360"/>
      </w:pPr>
      <w:rPr>
        <w:rFonts w:ascii="Symbol" w:hAnsi="Symbol" w:hint="default"/>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7" w15:restartNumberingAfterBreak="0">
    <w:nsid w:val="6D396CC4"/>
    <w:multiLevelType w:val="multilevel"/>
    <w:tmpl w:val="1B46C05A"/>
    <w:lvl w:ilvl="0">
      <w:start w:val="5"/>
      <w:numFmt w:val="decimal"/>
      <w:lvlText w:val="%1."/>
      <w:lvlJc w:val="left"/>
      <w:pPr>
        <w:tabs>
          <w:tab w:val="num" w:pos="3621"/>
        </w:tabs>
        <w:ind w:left="3621" w:hanging="360"/>
      </w:pPr>
      <w:rPr>
        <w:rFonts w:cs="Times New Roman" w:hint="default"/>
      </w:rPr>
    </w:lvl>
    <w:lvl w:ilvl="1">
      <w:start w:val="1"/>
      <w:numFmt w:val="decimal"/>
      <w:lvlText w:val="%1.%2."/>
      <w:lvlJc w:val="left"/>
      <w:pPr>
        <w:tabs>
          <w:tab w:val="num" w:pos="927"/>
        </w:tabs>
        <w:ind w:left="92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F122E0B"/>
    <w:multiLevelType w:val="multilevel"/>
    <w:tmpl w:val="1778AB4A"/>
    <w:styleLink w:val="3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7"/>
  </w:num>
  <w:num w:numId="2">
    <w:abstractNumId w:val="41"/>
  </w:num>
  <w:num w:numId="3">
    <w:abstractNumId w:val="46"/>
  </w:num>
  <w:num w:numId="4">
    <w:abstractNumId w:val="60"/>
  </w:num>
  <w:num w:numId="5">
    <w:abstractNumId w:val="1"/>
  </w:num>
  <w:num w:numId="6">
    <w:abstractNumId w:val="40"/>
  </w:num>
  <w:num w:numId="7">
    <w:abstractNumId w:val="21"/>
  </w:num>
  <w:num w:numId="8">
    <w:abstractNumId w:val="15"/>
  </w:num>
  <w:num w:numId="9">
    <w:abstractNumId w:val="17"/>
  </w:num>
  <w:num w:numId="10">
    <w:abstractNumId w:val="65"/>
  </w:num>
  <w:num w:numId="11">
    <w:abstractNumId w:val="12"/>
  </w:num>
  <w:num w:numId="12">
    <w:abstractNumId w:val="20"/>
  </w:num>
  <w:num w:numId="13">
    <w:abstractNumId w:val="39"/>
  </w:num>
  <w:num w:numId="14">
    <w:abstractNumId w:val="27"/>
  </w:num>
  <w:num w:numId="15">
    <w:abstractNumId w:val="19"/>
  </w:num>
  <w:num w:numId="16">
    <w:abstractNumId w:val="2"/>
  </w:num>
  <w:num w:numId="17">
    <w:abstractNumId w:val="6"/>
  </w:num>
  <w:num w:numId="18">
    <w:abstractNumId w:val="23"/>
  </w:num>
  <w:num w:numId="19">
    <w:abstractNumId w:val="7"/>
  </w:num>
  <w:num w:numId="20">
    <w:abstractNumId w:val="36"/>
  </w:num>
  <w:num w:numId="21">
    <w:abstractNumId w:val="48"/>
  </w:num>
  <w:num w:numId="22">
    <w:abstractNumId w:val="58"/>
  </w:num>
  <w:num w:numId="23">
    <w:abstractNumId w:val="33"/>
  </w:num>
  <w:num w:numId="24">
    <w:abstractNumId w:val="64"/>
  </w:num>
  <w:num w:numId="25">
    <w:abstractNumId w:val="59"/>
  </w:num>
  <w:num w:numId="26">
    <w:abstractNumId w:val="42"/>
  </w:num>
  <w:num w:numId="27">
    <w:abstractNumId w:val="44"/>
  </w:num>
  <w:num w:numId="28">
    <w:abstractNumId w:val="13"/>
  </w:num>
  <w:num w:numId="29">
    <w:abstractNumId w:val="63"/>
  </w:num>
  <w:num w:numId="30">
    <w:abstractNumId w:val="3"/>
  </w:num>
  <w:num w:numId="31">
    <w:abstractNumId w:val="45"/>
  </w:num>
  <w:num w:numId="32">
    <w:abstractNumId w:val="62"/>
  </w:num>
  <w:num w:numId="33">
    <w:abstractNumId w:val="50"/>
  </w:num>
  <w:num w:numId="34">
    <w:abstractNumId w:val="49"/>
  </w:num>
  <w:num w:numId="35">
    <w:abstractNumId w:val="16"/>
  </w:num>
  <w:num w:numId="36">
    <w:abstractNumId w:val="43"/>
  </w:num>
  <w:num w:numId="37">
    <w:abstractNumId w:val="8"/>
  </w:num>
  <w:num w:numId="38">
    <w:abstractNumId w:val="61"/>
  </w:num>
  <w:num w:numId="39">
    <w:abstractNumId w:val="38"/>
  </w:num>
  <w:num w:numId="40">
    <w:abstractNumId w:val="22"/>
  </w:num>
  <w:num w:numId="41">
    <w:abstractNumId w:val="24"/>
  </w:num>
  <w:num w:numId="42">
    <w:abstractNumId w:val="34"/>
  </w:num>
  <w:num w:numId="43">
    <w:abstractNumId w:val="52"/>
  </w:num>
  <w:num w:numId="4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35"/>
  </w:num>
  <w:num w:numId="47">
    <w:abstractNumId w:val="0"/>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num>
  <w:num w:numId="50">
    <w:abstractNumId w:val="10"/>
  </w:num>
  <w:num w:numId="51">
    <w:abstractNumId w:val="53"/>
    <w:lvlOverride w:ilvl="0">
      <w:lvl w:ilvl="0">
        <w:start w:val="9"/>
        <w:numFmt w:val="decimal"/>
        <w:lvlText w:val="%1."/>
        <w:lvlJc w:val="left"/>
        <w:pPr>
          <w:tabs>
            <w:tab w:val="num" w:pos="480"/>
          </w:tabs>
          <w:ind w:left="480" w:hanging="480"/>
        </w:pPr>
        <w:rPr>
          <w:rFonts w:cs="Times New Roman" w:hint="default"/>
        </w:rPr>
      </w:lvl>
    </w:lvlOverride>
    <w:lvlOverride w:ilvl="1">
      <w:lvl w:ilvl="1">
        <w:start w:val="1"/>
        <w:numFmt w:val="decimal"/>
        <w:lvlText w:val="%1.%2."/>
        <w:lvlJc w:val="left"/>
        <w:pPr>
          <w:tabs>
            <w:tab w:val="num" w:pos="480"/>
          </w:tabs>
          <w:ind w:left="480" w:hanging="480"/>
        </w:pPr>
        <w:rPr>
          <w:rFonts w:cs="Times New Roman" w:hint="default"/>
        </w:rPr>
      </w:lvl>
    </w:lvlOverride>
    <w:lvlOverride w:ilvl="2">
      <w:lvl w:ilvl="2">
        <w:start w:val="1"/>
        <w:numFmt w:val="decimal"/>
        <w:lvlText w:val="%1.%2.%3."/>
        <w:lvlJc w:val="left"/>
        <w:pPr>
          <w:tabs>
            <w:tab w:val="num" w:pos="720"/>
          </w:tabs>
          <w:ind w:left="720" w:hanging="720"/>
        </w:pPr>
        <w:rPr>
          <w:rFonts w:cs="Times New Roman" w:hint="default"/>
        </w:rPr>
      </w:lvl>
    </w:lvlOverride>
    <w:lvlOverride w:ilvl="3">
      <w:lvl w:ilvl="3">
        <w:start w:val="1"/>
        <w:numFmt w:val="decimal"/>
        <w:lvlText w:val="%1.%2.%3.%4."/>
        <w:lvlJc w:val="left"/>
        <w:pPr>
          <w:tabs>
            <w:tab w:val="num" w:pos="720"/>
          </w:tabs>
          <w:ind w:left="720" w:hanging="720"/>
        </w:pPr>
        <w:rPr>
          <w:rFonts w:cs="Times New Roman" w:hint="default"/>
        </w:rPr>
      </w:lvl>
    </w:lvlOverride>
    <w:lvlOverride w:ilvl="4">
      <w:lvl w:ilvl="4">
        <w:start w:val="1"/>
        <w:numFmt w:val="decimal"/>
        <w:lvlText w:val="%1.%2.%3.%4.%5."/>
        <w:lvlJc w:val="left"/>
        <w:pPr>
          <w:tabs>
            <w:tab w:val="num" w:pos="1080"/>
          </w:tabs>
          <w:ind w:left="1080" w:hanging="1080"/>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52">
    <w:abstractNumId w:val="31"/>
  </w:num>
  <w:num w:numId="53">
    <w:abstractNumId w:val="66"/>
  </w:num>
  <w:num w:numId="54">
    <w:abstractNumId w:val="54"/>
  </w:num>
  <w:num w:numId="55">
    <w:abstractNumId w:val="47"/>
  </w:num>
  <w:num w:numId="56">
    <w:abstractNumId w:val="30"/>
    <w:lvlOverride w:ilvl="1">
      <w:lvl w:ilvl="1">
        <w:start w:val="1"/>
        <w:numFmt w:val="decimal"/>
        <w:lvlText w:val="%1.%2."/>
        <w:lvlJc w:val="left"/>
        <w:pPr>
          <w:tabs>
            <w:tab w:val="num" w:pos="360"/>
          </w:tabs>
          <w:ind w:left="360" w:hanging="360"/>
        </w:pPr>
        <w:rPr>
          <w:rFonts w:cs="Times New Roman" w:hint="default"/>
        </w:rPr>
      </w:lvl>
    </w:lvlOverride>
  </w:num>
  <w:num w:numId="57">
    <w:abstractNumId w:val="55"/>
    <w:lvlOverride w:ilvl="1">
      <w:lvl w:ilvl="1">
        <w:start w:val="1"/>
        <w:numFmt w:val="decimal"/>
        <w:lvlText w:val="%1.%2."/>
        <w:lvlJc w:val="left"/>
        <w:pPr>
          <w:tabs>
            <w:tab w:val="num" w:pos="1353"/>
          </w:tabs>
          <w:ind w:left="1353" w:hanging="360"/>
        </w:pPr>
        <w:rPr>
          <w:rFonts w:cs="Times New Roman" w:hint="default"/>
          <w:i w:val="0"/>
        </w:rPr>
      </w:lvl>
    </w:lvlOverride>
  </w:num>
  <w:num w:numId="58">
    <w:abstractNumId w:val="26"/>
  </w:num>
  <w:num w:numId="59">
    <w:abstractNumId w:val="4"/>
  </w:num>
  <w:num w:numId="60">
    <w:abstractNumId w:val="32"/>
  </w:num>
  <w:num w:numId="61">
    <w:abstractNumId w:val="14"/>
  </w:num>
  <w:num w:numId="62">
    <w:abstractNumId w:val="18"/>
  </w:num>
  <w:num w:numId="63">
    <w:abstractNumId w:val="11"/>
  </w:num>
  <w:num w:numId="64">
    <w:abstractNumId w:val="56"/>
  </w:num>
  <w:num w:numId="65">
    <w:abstractNumId w:val="25"/>
  </w:num>
  <w:num w:numId="66">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documentProtection w:edit="trackedChanges" w:enforcement="0"/>
  <w:defaultTabStop w:val="708"/>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19"/>
    <w:rsid w:val="000024E1"/>
    <w:rsid w:val="00003995"/>
    <w:rsid w:val="00004D0F"/>
    <w:rsid w:val="000053E7"/>
    <w:rsid w:val="0000691D"/>
    <w:rsid w:val="000135A5"/>
    <w:rsid w:val="000139D7"/>
    <w:rsid w:val="0002622B"/>
    <w:rsid w:val="0003024B"/>
    <w:rsid w:val="00030DAA"/>
    <w:rsid w:val="000321D4"/>
    <w:rsid w:val="00032D3A"/>
    <w:rsid w:val="00035FDC"/>
    <w:rsid w:val="000371E1"/>
    <w:rsid w:val="00042243"/>
    <w:rsid w:val="0004381D"/>
    <w:rsid w:val="00044595"/>
    <w:rsid w:val="000463A0"/>
    <w:rsid w:val="0005170E"/>
    <w:rsid w:val="00054254"/>
    <w:rsid w:val="000555C0"/>
    <w:rsid w:val="00055CC4"/>
    <w:rsid w:val="0005617F"/>
    <w:rsid w:val="0005673F"/>
    <w:rsid w:val="00056ACD"/>
    <w:rsid w:val="00057534"/>
    <w:rsid w:val="0006091F"/>
    <w:rsid w:val="00060C8E"/>
    <w:rsid w:val="00064678"/>
    <w:rsid w:val="00065956"/>
    <w:rsid w:val="00067513"/>
    <w:rsid w:val="0007149B"/>
    <w:rsid w:val="00071CBB"/>
    <w:rsid w:val="00071F2B"/>
    <w:rsid w:val="00073959"/>
    <w:rsid w:val="00073CEC"/>
    <w:rsid w:val="00076181"/>
    <w:rsid w:val="000772BC"/>
    <w:rsid w:val="00077F11"/>
    <w:rsid w:val="00083AA0"/>
    <w:rsid w:val="00084C2F"/>
    <w:rsid w:val="0008559F"/>
    <w:rsid w:val="00086DC8"/>
    <w:rsid w:val="00092996"/>
    <w:rsid w:val="00092DD9"/>
    <w:rsid w:val="00093BAA"/>
    <w:rsid w:val="00093E4C"/>
    <w:rsid w:val="00094566"/>
    <w:rsid w:val="000A2A38"/>
    <w:rsid w:val="000A2E6A"/>
    <w:rsid w:val="000A352C"/>
    <w:rsid w:val="000A35DE"/>
    <w:rsid w:val="000A7AFF"/>
    <w:rsid w:val="000B00AD"/>
    <w:rsid w:val="000B2118"/>
    <w:rsid w:val="000B2482"/>
    <w:rsid w:val="000B3355"/>
    <w:rsid w:val="000B4480"/>
    <w:rsid w:val="000C09C9"/>
    <w:rsid w:val="000C6D69"/>
    <w:rsid w:val="000C7046"/>
    <w:rsid w:val="000D247C"/>
    <w:rsid w:val="000D41F6"/>
    <w:rsid w:val="000D4994"/>
    <w:rsid w:val="000D4A34"/>
    <w:rsid w:val="000D4FE9"/>
    <w:rsid w:val="000D51AC"/>
    <w:rsid w:val="000D5B0F"/>
    <w:rsid w:val="000D794B"/>
    <w:rsid w:val="000E2110"/>
    <w:rsid w:val="000E21A5"/>
    <w:rsid w:val="000E438D"/>
    <w:rsid w:val="000E5A94"/>
    <w:rsid w:val="000E6F03"/>
    <w:rsid w:val="000E7A9B"/>
    <w:rsid w:val="000F0368"/>
    <w:rsid w:val="000F4AD7"/>
    <w:rsid w:val="00100750"/>
    <w:rsid w:val="00104E1A"/>
    <w:rsid w:val="00106741"/>
    <w:rsid w:val="001068A1"/>
    <w:rsid w:val="00106CBD"/>
    <w:rsid w:val="001111F3"/>
    <w:rsid w:val="00111D80"/>
    <w:rsid w:val="00114F56"/>
    <w:rsid w:val="001158CB"/>
    <w:rsid w:val="0011629A"/>
    <w:rsid w:val="001168E6"/>
    <w:rsid w:val="0011737F"/>
    <w:rsid w:val="0012300D"/>
    <w:rsid w:val="00123645"/>
    <w:rsid w:val="0012453C"/>
    <w:rsid w:val="0012460C"/>
    <w:rsid w:val="00124E8E"/>
    <w:rsid w:val="00125F50"/>
    <w:rsid w:val="00131642"/>
    <w:rsid w:val="00132CA8"/>
    <w:rsid w:val="00133062"/>
    <w:rsid w:val="0013319C"/>
    <w:rsid w:val="001331BB"/>
    <w:rsid w:val="00134CFA"/>
    <w:rsid w:val="00135ED6"/>
    <w:rsid w:val="001363DD"/>
    <w:rsid w:val="00142685"/>
    <w:rsid w:val="001430CA"/>
    <w:rsid w:val="001447C2"/>
    <w:rsid w:val="001470AF"/>
    <w:rsid w:val="00150080"/>
    <w:rsid w:val="00151024"/>
    <w:rsid w:val="00151CD3"/>
    <w:rsid w:val="00153592"/>
    <w:rsid w:val="0015448D"/>
    <w:rsid w:val="00154969"/>
    <w:rsid w:val="0015741B"/>
    <w:rsid w:val="001653B2"/>
    <w:rsid w:val="00170D04"/>
    <w:rsid w:val="00171B86"/>
    <w:rsid w:val="001734B0"/>
    <w:rsid w:val="00173A05"/>
    <w:rsid w:val="00175FCB"/>
    <w:rsid w:val="00176185"/>
    <w:rsid w:val="001769D3"/>
    <w:rsid w:val="00180DC8"/>
    <w:rsid w:val="00181FA6"/>
    <w:rsid w:val="001828BD"/>
    <w:rsid w:val="00187E92"/>
    <w:rsid w:val="001905B9"/>
    <w:rsid w:val="00190B8E"/>
    <w:rsid w:val="00194256"/>
    <w:rsid w:val="00195615"/>
    <w:rsid w:val="00195BE1"/>
    <w:rsid w:val="00197547"/>
    <w:rsid w:val="001A1A3E"/>
    <w:rsid w:val="001A2287"/>
    <w:rsid w:val="001A5D2B"/>
    <w:rsid w:val="001A7718"/>
    <w:rsid w:val="001A7D13"/>
    <w:rsid w:val="001B1827"/>
    <w:rsid w:val="001B1F95"/>
    <w:rsid w:val="001B37E1"/>
    <w:rsid w:val="001B6332"/>
    <w:rsid w:val="001B7CC1"/>
    <w:rsid w:val="001C06A7"/>
    <w:rsid w:val="001C14EE"/>
    <w:rsid w:val="001C2292"/>
    <w:rsid w:val="001C4F09"/>
    <w:rsid w:val="001C5D19"/>
    <w:rsid w:val="001D0D71"/>
    <w:rsid w:val="001D691A"/>
    <w:rsid w:val="001D7570"/>
    <w:rsid w:val="001D79CD"/>
    <w:rsid w:val="001E2582"/>
    <w:rsid w:val="001E5E6F"/>
    <w:rsid w:val="001E713C"/>
    <w:rsid w:val="001E7FE0"/>
    <w:rsid w:val="001F00FC"/>
    <w:rsid w:val="001F1001"/>
    <w:rsid w:val="001F31C5"/>
    <w:rsid w:val="001F43BB"/>
    <w:rsid w:val="001F64D0"/>
    <w:rsid w:val="002005ED"/>
    <w:rsid w:val="00200A07"/>
    <w:rsid w:val="00201D06"/>
    <w:rsid w:val="00204020"/>
    <w:rsid w:val="00206458"/>
    <w:rsid w:val="002107BF"/>
    <w:rsid w:val="00220A44"/>
    <w:rsid w:val="00220B09"/>
    <w:rsid w:val="00223808"/>
    <w:rsid w:val="00224961"/>
    <w:rsid w:val="002254D6"/>
    <w:rsid w:val="00230E21"/>
    <w:rsid w:val="002313D5"/>
    <w:rsid w:val="00232EB3"/>
    <w:rsid w:val="0023380A"/>
    <w:rsid w:val="00235CBC"/>
    <w:rsid w:val="002364F7"/>
    <w:rsid w:val="002377B6"/>
    <w:rsid w:val="002413B4"/>
    <w:rsid w:val="002427D9"/>
    <w:rsid w:val="002506CA"/>
    <w:rsid w:val="00251C43"/>
    <w:rsid w:val="00251D0C"/>
    <w:rsid w:val="00251FC3"/>
    <w:rsid w:val="00252FF8"/>
    <w:rsid w:val="00256C8B"/>
    <w:rsid w:val="00261A41"/>
    <w:rsid w:val="00267344"/>
    <w:rsid w:val="0027175D"/>
    <w:rsid w:val="00272909"/>
    <w:rsid w:val="0027300F"/>
    <w:rsid w:val="0028043C"/>
    <w:rsid w:val="00281B1F"/>
    <w:rsid w:val="002827FF"/>
    <w:rsid w:val="00283A3F"/>
    <w:rsid w:val="002863AD"/>
    <w:rsid w:val="002873BA"/>
    <w:rsid w:val="002907AA"/>
    <w:rsid w:val="00293466"/>
    <w:rsid w:val="00293B53"/>
    <w:rsid w:val="002959FB"/>
    <w:rsid w:val="0029773A"/>
    <w:rsid w:val="002A1B0F"/>
    <w:rsid w:val="002A1F30"/>
    <w:rsid w:val="002A6E5D"/>
    <w:rsid w:val="002A712F"/>
    <w:rsid w:val="002B271B"/>
    <w:rsid w:val="002B346F"/>
    <w:rsid w:val="002B505E"/>
    <w:rsid w:val="002B6232"/>
    <w:rsid w:val="002C1515"/>
    <w:rsid w:val="002C1D84"/>
    <w:rsid w:val="002C3A36"/>
    <w:rsid w:val="002C43C6"/>
    <w:rsid w:val="002C590B"/>
    <w:rsid w:val="002C6EB8"/>
    <w:rsid w:val="002C7CDE"/>
    <w:rsid w:val="002D2105"/>
    <w:rsid w:val="002D3219"/>
    <w:rsid w:val="002D46C9"/>
    <w:rsid w:val="002D6377"/>
    <w:rsid w:val="002E13E5"/>
    <w:rsid w:val="002E4979"/>
    <w:rsid w:val="002E6521"/>
    <w:rsid w:val="002E6FD2"/>
    <w:rsid w:val="002F16B5"/>
    <w:rsid w:val="002F3E9D"/>
    <w:rsid w:val="002F640F"/>
    <w:rsid w:val="0030218E"/>
    <w:rsid w:val="00302531"/>
    <w:rsid w:val="00303A57"/>
    <w:rsid w:val="00304479"/>
    <w:rsid w:val="0030487D"/>
    <w:rsid w:val="00304C0E"/>
    <w:rsid w:val="00310E6E"/>
    <w:rsid w:val="00314B3E"/>
    <w:rsid w:val="00314F3F"/>
    <w:rsid w:val="00320780"/>
    <w:rsid w:val="00325C1E"/>
    <w:rsid w:val="003308AA"/>
    <w:rsid w:val="00332D36"/>
    <w:rsid w:val="003347B8"/>
    <w:rsid w:val="00343C4D"/>
    <w:rsid w:val="00344E08"/>
    <w:rsid w:val="00344E27"/>
    <w:rsid w:val="00350F90"/>
    <w:rsid w:val="003521E4"/>
    <w:rsid w:val="00354270"/>
    <w:rsid w:val="0035460A"/>
    <w:rsid w:val="0035713F"/>
    <w:rsid w:val="003600A7"/>
    <w:rsid w:val="00362D43"/>
    <w:rsid w:val="00363218"/>
    <w:rsid w:val="00365FC7"/>
    <w:rsid w:val="00366681"/>
    <w:rsid w:val="0036763E"/>
    <w:rsid w:val="00371B3F"/>
    <w:rsid w:val="0037657B"/>
    <w:rsid w:val="00376DBA"/>
    <w:rsid w:val="00377C52"/>
    <w:rsid w:val="00380E4A"/>
    <w:rsid w:val="00382BA1"/>
    <w:rsid w:val="00383CFC"/>
    <w:rsid w:val="00392313"/>
    <w:rsid w:val="003923E5"/>
    <w:rsid w:val="00392B1E"/>
    <w:rsid w:val="003A25F6"/>
    <w:rsid w:val="003A2BEA"/>
    <w:rsid w:val="003A4235"/>
    <w:rsid w:val="003A4C51"/>
    <w:rsid w:val="003A610D"/>
    <w:rsid w:val="003A66E0"/>
    <w:rsid w:val="003A7B86"/>
    <w:rsid w:val="003A7EFD"/>
    <w:rsid w:val="003B0D7F"/>
    <w:rsid w:val="003B36CE"/>
    <w:rsid w:val="003B5634"/>
    <w:rsid w:val="003B61EB"/>
    <w:rsid w:val="003B7371"/>
    <w:rsid w:val="003C09AF"/>
    <w:rsid w:val="003C0D43"/>
    <w:rsid w:val="003C1E77"/>
    <w:rsid w:val="003C4652"/>
    <w:rsid w:val="003C4E38"/>
    <w:rsid w:val="003C5529"/>
    <w:rsid w:val="003D387B"/>
    <w:rsid w:val="003D501F"/>
    <w:rsid w:val="003E10DA"/>
    <w:rsid w:val="003E1225"/>
    <w:rsid w:val="003E62CD"/>
    <w:rsid w:val="003E7741"/>
    <w:rsid w:val="003F0014"/>
    <w:rsid w:val="003F0523"/>
    <w:rsid w:val="003F0C96"/>
    <w:rsid w:val="003F2079"/>
    <w:rsid w:val="003F2EE7"/>
    <w:rsid w:val="003F5004"/>
    <w:rsid w:val="003F5389"/>
    <w:rsid w:val="00400EDD"/>
    <w:rsid w:val="00404651"/>
    <w:rsid w:val="00407E58"/>
    <w:rsid w:val="004107CD"/>
    <w:rsid w:val="0041480D"/>
    <w:rsid w:val="0041534C"/>
    <w:rsid w:val="0041643B"/>
    <w:rsid w:val="0041674D"/>
    <w:rsid w:val="004171A7"/>
    <w:rsid w:val="004220F1"/>
    <w:rsid w:val="00432B95"/>
    <w:rsid w:val="004334CA"/>
    <w:rsid w:val="004335B1"/>
    <w:rsid w:val="0043684E"/>
    <w:rsid w:val="00441671"/>
    <w:rsid w:val="00441EBE"/>
    <w:rsid w:val="00446E01"/>
    <w:rsid w:val="004511A5"/>
    <w:rsid w:val="004515EA"/>
    <w:rsid w:val="00453FFD"/>
    <w:rsid w:val="00454562"/>
    <w:rsid w:val="0046160E"/>
    <w:rsid w:val="00461AF1"/>
    <w:rsid w:val="00461DA7"/>
    <w:rsid w:val="00465E3E"/>
    <w:rsid w:val="0046745F"/>
    <w:rsid w:val="00467F88"/>
    <w:rsid w:val="004763BA"/>
    <w:rsid w:val="00482806"/>
    <w:rsid w:val="004846B6"/>
    <w:rsid w:val="00484854"/>
    <w:rsid w:val="00485334"/>
    <w:rsid w:val="004855E4"/>
    <w:rsid w:val="004855FC"/>
    <w:rsid w:val="0049094B"/>
    <w:rsid w:val="004945AA"/>
    <w:rsid w:val="00494978"/>
    <w:rsid w:val="004A20DE"/>
    <w:rsid w:val="004A234C"/>
    <w:rsid w:val="004A4ACF"/>
    <w:rsid w:val="004A4D43"/>
    <w:rsid w:val="004A5453"/>
    <w:rsid w:val="004A719E"/>
    <w:rsid w:val="004B2428"/>
    <w:rsid w:val="004B294A"/>
    <w:rsid w:val="004B40D8"/>
    <w:rsid w:val="004B47B1"/>
    <w:rsid w:val="004B5288"/>
    <w:rsid w:val="004B662E"/>
    <w:rsid w:val="004C0248"/>
    <w:rsid w:val="004C2100"/>
    <w:rsid w:val="004C3088"/>
    <w:rsid w:val="004C4533"/>
    <w:rsid w:val="004C553B"/>
    <w:rsid w:val="004C64F0"/>
    <w:rsid w:val="004C6952"/>
    <w:rsid w:val="004C6AC5"/>
    <w:rsid w:val="004C7704"/>
    <w:rsid w:val="004C7DAC"/>
    <w:rsid w:val="004D2820"/>
    <w:rsid w:val="004D3A3B"/>
    <w:rsid w:val="004D5C55"/>
    <w:rsid w:val="004D7209"/>
    <w:rsid w:val="004D792F"/>
    <w:rsid w:val="004E2432"/>
    <w:rsid w:val="004E2D9E"/>
    <w:rsid w:val="004E32A5"/>
    <w:rsid w:val="004E4EB6"/>
    <w:rsid w:val="004E5A5A"/>
    <w:rsid w:val="004E75A7"/>
    <w:rsid w:val="004F18E4"/>
    <w:rsid w:val="004F2397"/>
    <w:rsid w:val="004F3B2A"/>
    <w:rsid w:val="004F4684"/>
    <w:rsid w:val="004F4A97"/>
    <w:rsid w:val="004F5502"/>
    <w:rsid w:val="004F7778"/>
    <w:rsid w:val="00501D2B"/>
    <w:rsid w:val="00502916"/>
    <w:rsid w:val="005051B6"/>
    <w:rsid w:val="0050574C"/>
    <w:rsid w:val="005067AD"/>
    <w:rsid w:val="00506F0D"/>
    <w:rsid w:val="005074A7"/>
    <w:rsid w:val="005104A6"/>
    <w:rsid w:val="005112DE"/>
    <w:rsid w:val="005134B5"/>
    <w:rsid w:val="00514093"/>
    <w:rsid w:val="00515B54"/>
    <w:rsid w:val="00515C57"/>
    <w:rsid w:val="00520ED1"/>
    <w:rsid w:val="00523DC0"/>
    <w:rsid w:val="005246D1"/>
    <w:rsid w:val="00524725"/>
    <w:rsid w:val="00525031"/>
    <w:rsid w:val="00530F49"/>
    <w:rsid w:val="00533480"/>
    <w:rsid w:val="005356E1"/>
    <w:rsid w:val="00536600"/>
    <w:rsid w:val="00536D2A"/>
    <w:rsid w:val="00540DCB"/>
    <w:rsid w:val="00541FC7"/>
    <w:rsid w:val="0054215E"/>
    <w:rsid w:val="00543D9D"/>
    <w:rsid w:val="0054579C"/>
    <w:rsid w:val="0055650B"/>
    <w:rsid w:val="00557FF5"/>
    <w:rsid w:val="005622DF"/>
    <w:rsid w:val="00564DE5"/>
    <w:rsid w:val="0056599E"/>
    <w:rsid w:val="005712A0"/>
    <w:rsid w:val="005723D8"/>
    <w:rsid w:val="005745E8"/>
    <w:rsid w:val="00574B4B"/>
    <w:rsid w:val="00576AD2"/>
    <w:rsid w:val="005900FD"/>
    <w:rsid w:val="00590957"/>
    <w:rsid w:val="0059104B"/>
    <w:rsid w:val="00595238"/>
    <w:rsid w:val="00596643"/>
    <w:rsid w:val="00596CFF"/>
    <w:rsid w:val="005A07E7"/>
    <w:rsid w:val="005A08C6"/>
    <w:rsid w:val="005A1A8F"/>
    <w:rsid w:val="005A4229"/>
    <w:rsid w:val="005A486F"/>
    <w:rsid w:val="005B068A"/>
    <w:rsid w:val="005B0BB7"/>
    <w:rsid w:val="005B142A"/>
    <w:rsid w:val="005B3A69"/>
    <w:rsid w:val="005B45E6"/>
    <w:rsid w:val="005B5078"/>
    <w:rsid w:val="005B62D1"/>
    <w:rsid w:val="005B6D60"/>
    <w:rsid w:val="005B72E9"/>
    <w:rsid w:val="005B740F"/>
    <w:rsid w:val="005B79BE"/>
    <w:rsid w:val="005B7E70"/>
    <w:rsid w:val="005C07DF"/>
    <w:rsid w:val="005C333D"/>
    <w:rsid w:val="005C5CD0"/>
    <w:rsid w:val="005C6371"/>
    <w:rsid w:val="005C6F14"/>
    <w:rsid w:val="005C7D23"/>
    <w:rsid w:val="005D281C"/>
    <w:rsid w:val="005D4089"/>
    <w:rsid w:val="005D5A8C"/>
    <w:rsid w:val="005D705F"/>
    <w:rsid w:val="005D7618"/>
    <w:rsid w:val="005E6204"/>
    <w:rsid w:val="005E7236"/>
    <w:rsid w:val="005F0DAD"/>
    <w:rsid w:val="005F12FC"/>
    <w:rsid w:val="005F2FF5"/>
    <w:rsid w:val="005F4A3E"/>
    <w:rsid w:val="005F6DCF"/>
    <w:rsid w:val="006000BB"/>
    <w:rsid w:val="00604B9D"/>
    <w:rsid w:val="006058F7"/>
    <w:rsid w:val="00606A68"/>
    <w:rsid w:val="00607D7A"/>
    <w:rsid w:val="00611218"/>
    <w:rsid w:val="00611A3A"/>
    <w:rsid w:val="00611AC6"/>
    <w:rsid w:val="00611B74"/>
    <w:rsid w:val="00611C59"/>
    <w:rsid w:val="006128DC"/>
    <w:rsid w:val="00616432"/>
    <w:rsid w:val="00617546"/>
    <w:rsid w:val="00617A9A"/>
    <w:rsid w:val="0062082E"/>
    <w:rsid w:val="0062265E"/>
    <w:rsid w:val="0062324B"/>
    <w:rsid w:val="0062425F"/>
    <w:rsid w:val="00626687"/>
    <w:rsid w:val="00626AFE"/>
    <w:rsid w:val="00631C22"/>
    <w:rsid w:val="00631DF9"/>
    <w:rsid w:val="00632CA5"/>
    <w:rsid w:val="0063331F"/>
    <w:rsid w:val="00636374"/>
    <w:rsid w:val="006368E3"/>
    <w:rsid w:val="00637FDB"/>
    <w:rsid w:val="006408DA"/>
    <w:rsid w:val="006414FD"/>
    <w:rsid w:val="0064326E"/>
    <w:rsid w:val="006443DA"/>
    <w:rsid w:val="00646A2A"/>
    <w:rsid w:val="006501CA"/>
    <w:rsid w:val="00652950"/>
    <w:rsid w:val="00655325"/>
    <w:rsid w:val="00661974"/>
    <w:rsid w:val="0067182C"/>
    <w:rsid w:val="0067281E"/>
    <w:rsid w:val="006739E7"/>
    <w:rsid w:val="00674AFB"/>
    <w:rsid w:val="00675EE3"/>
    <w:rsid w:val="006766AD"/>
    <w:rsid w:val="006805BD"/>
    <w:rsid w:val="00680753"/>
    <w:rsid w:val="00681C27"/>
    <w:rsid w:val="00681FB3"/>
    <w:rsid w:val="00683A5A"/>
    <w:rsid w:val="0068458F"/>
    <w:rsid w:val="00685DCB"/>
    <w:rsid w:val="00686DC1"/>
    <w:rsid w:val="00687C02"/>
    <w:rsid w:val="00690AF4"/>
    <w:rsid w:val="0069149A"/>
    <w:rsid w:val="006922E6"/>
    <w:rsid w:val="0069500B"/>
    <w:rsid w:val="00695C32"/>
    <w:rsid w:val="00696D19"/>
    <w:rsid w:val="006A176E"/>
    <w:rsid w:val="006A3C84"/>
    <w:rsid w:val="006A5218"/>
    <w:rsid w:val="006A568F"/>
    <w:rsid w:val="006A686E"/>
    <w:rsid w:val="006B07E7"/>
    <w:rsid w:val="006B10D1"/>
    <w:rsid w:val="006B29DC"/>
    <w:rsid w:val="006B2FE2"/>
    <w:rsid w:val="006B3CCD"/>
    <w:rsid w:val="006B439D"/>
    <w:rsid w:val="006B5034"/>
    <w:rsid w:val="006B61E1"/>
    <w:rsid w:val="006C19B7"/>
    <w:rsid w:val="006C2912"/>
    <w:rsid w:val="006D3172"/>
    <w:rsid w:val="006D5CB9"/>
    <w:rsid w:val="006D5DD9"/>
    <w:rsid w:val="006E1ECE"/>
    <w:rsid w:val="006E2D39"/>
    <w:rsid w:val="006E5184"/>
    <w:rsid w:val="006F0810"/>
    <w:rsid w:val="006F1382"/>
    <w:rsid w:val="006F1DAA"/>
    <w:rsid w:val="006F22B0"/>
    <w:rsid w:val="006F2647"/>
    <w:rsid w:val="006F3167"/>
    <w:rsid w:val="006F3EA9"/>
    <w:rsid w:val="006F45E7"/>
    <w:rsid w:val="006F476A"/>
    <w:rsid w:val="006F5FBF"/>
    <w:rsid w:val="006F7543"/>
    <w:rsid w:val="007022A8"/>
    <w:rsid w:val="007022BD"/>
    <w:rsid w:val="00702869"/>
    <w:rsid w:val="00703312"/>
    <w:rsid w:val="00703B93"/>
    <w:rsid w:val="00703C74"/>
    <w:rsid w:val="00705310"/>
    <w:rsid w:val="007056C7"/>
    <w:rsid w:val="00706399"/>
    <w:rsid w:val="00707612"/>
    <w:rsid w:val="00710AC5"/>
    <w:rsid w:val="00710DEA"/>
    <w:rsid w:val="00715207"/>
    <w:rsid w:val="0071615D"/>
    <w:rsid w:val="0071679F"/>
    <w:rsid w:val="0071741D"/>
    <w:rsid w:val="007200ED"/>
    <w:rsid w:val="007201EB"/>
    <w:rsid w:val="0072343D"/>
    <w:rsid w:val="007261D5"/>
    <w:rsid w:val="00741A35"/>
    <w:rsid w:val="00743036"/>
    <w:rsid w:val="00743F58"/>
    <w:rsid w:val="007469A9"/>
    <w:rsid w:val="00746C0A"/>
    <w:rsid w:val="00746C5D"/>
    <w:rsid w:val="00747B19"/>
    <w:rsid w:val="00750B11"/>
    <w:rsid w:val="00750B91"/>
    <w:rsid w:val="00751509"/>
    <w:rsid w:val="00752510"/>
    <w:rsid w:val="00753604"/>
    <w:rsid w:val="00753D6A"/>
    <w:rsid w:val="007568FE"/>
    <w:rsid w:val="00765C13"/>
    <w:rsid w:val="0076613F"/>
    <w:rsid w:val="007665F9"/>
    <w:rsid w:val="00770E69"/>
    <w:rsid w:val="007741DF"/>
    <w:rsid w:val="00775B0D"/>
    <w:rsid w:val="00776404"/>
    <w:rsid w:val="007765D7"/>
    <w:rsid w:val="00776709"/>
    <w:rsid w:val="00777709"/>
    <w:rsid w:val="0077798B"/>
    <w:rsid w:val="00781AEC"/>
    <w:rsid w:val="007841FA"/>
    <w:rsid w:val="00785A7C"/>
    <w:rsid w:val="00786C1D"/>
    <w:rsid w:val="0079006B"/>
    <w:rsid w:val="0079138B"/>
    <w:rsid w:val="00795165"/>
    <w:rsid w:val="0079556B"/>
    <w:rsid w:val="007A3A4A"/>
    <w:rsid w:val="007A6B5D"/>
    <w:rsid w:val="007A7F5D"/>
    <w:rsid w:val="007B0C15"/>
    <w:rsid w:val="007B0FA7"/>
    <w:rsid w:val="007B2B08"/>
    <w:rsid w:val="007B2CBA"/>
    <w:rsid w:val="007B395D"/>
    <w:rsid w:val="007B7F75"/>
    <w:rsid w:val="007C066F"/>
    <w:rsid w:val="007C0A3E"/>
    <w:rsid w:val="007C6D31"/>
    <w:rsid w:val="007D1664"/>
    <w:rsid w:val="007D29F8"/>
    <w:rsid w:val="007D3A57"/>
    <w:rsid w:val="007D4D89"/>
    <w:rsid w:val="007D51E6"/>
    <w:rsid w:val="007D5CE1"/>
    <w:rsid w:val="007D6B51"/>
    <w:rsid w:val="007D7AE2"/>
    <w:rsid w:val="007E33B0"/>
    <w:rsid w:val="007E5D40"/>
    <w:rsid w:val="007E63DE"/>
    <w:rsid w:val="007E6EEA"/>
    <w:rsid w:val="007E7FCE"/>
    <w:rsid w:val="007F0301"/>
    <w:rsid w:val="007F2F99"/>
    <w:rsid w:val="00801BE8"/>
    <w:rsid w:val="00802487"/>
    <w:rsid w:val="00806441"/>
    <w:rsid w:val="00807417"/>
    <w:rsid w:val="00815F44"/>
    <w:rsid w:val="0081734B"/>
    <w:rsid w:val="0082023B"/>
    <w:rsid w:val="00820AB7"/>
    <w:rsid w:val="00821E52"/>
    <w:rsid w:val="008223B4"/>
    <w:rsid w:val="0082328F"/>
    <w:rsid w:val="00825594"/>
    <w:rsid w:val="00825AE1"/>
    <w:rsid w:val="00826D7E"/>
    <w:rsid w:val="0082774E"/>
    <w:rsid w:val="00832983"/>
    <w:rsid w:val="008334D9"/>
    <w:rsid w:val="008340D3"/>
    <w:rsid w:val="008342E9"/>
    <w:rsid w:val="0083491D"/>
    <w:rsid w:val="008378AC"/>
    <w:rsid w:val="00837A66"/>
    <w:rsid w:val="00840C23"/>
    <w:rsid w:val="008413DD"/>
    <w:rsid w:val="008431EB"/>
    <w:rsid w:val="008434A2"/>
    <w:rsid w:val="00843882"/>
    <w:rsid w:val="008454FA"/>
    <w:rsid w:val="00846616"/>
    <w:rsid w:val="00847280"/>
    <w:rsid w:val="00847A8C"/>
    <w:rsid w:val="00847F02"/>
    <w:rsid w:val="008505B4"/>
    <w:rsid w:val="00851E50"/>
    <w:rsid w:val="008556D7"/>
    <w:rsid w:val="00857234"/>
    <w:rsid w:val="00861619"/>
    <w:rsid w:val="0086782E"/>
    <w:rsid w:val="00870AB9"/>
    <w:rsid w:val="0087358C"/>
    <w:rsid w:val="008749AE"/>
    <w:rsid w:val="00876E2A"/>
    <w:rsid w:val="008805FB"/>
    <w:rsid w:val="008806BE"/>
    <w:rsid w:val="00881BFB"/>
    <w:rsid w:val="0088254C"/>
    <w:rsid w:val="00884D69"/>
    <w:rsid w:val="00885236"/>
    <w:rsid w:val="00887BB2"/>
    <w:rsid w:val="00891DE1"/>
    <w:rsid w:val="008921CD"/>
    <w:rsid w:val="008948F1"/>
    <w:rsid w:val="00897C97"/>
    <w:rsid w:val="008A23AB"/>
    <w:rsid w:val="008A25EE"/>
    <w:rsid w:val="008A4233"/>
    <w:rsid w:val="008A62B5"/>
    <w:rsid w:val="008A7C52"/>
    <w:rsid w:val="008B1F14"/>
    <w:rsid w:val="008B58B0"/>
    <w:rsid w:val="008B7A2F"/>
    <w:rsid w:val="008C03F6"/>
    <w:rsid w:val="008C40CE"/>
    <w:rsid w:val="008C65F4"/>
    <w:rsid w:val="008D05E5"/>
    <w:rsid w:val="008D263D"/>
    <w:rsid w:val="008D350C"/>
    <w:rsid w:val="008D36ED"/>
    <w:rsid w:val="008D4B6F"/>
    <w:rsid w:val="008D4DDD"/>
    <w:rsid w:val="008D61E6"/>
    <w:rsid w:val="008E15DF"/>
    <w:rsid w:val="008E3CAB"/>
    <w:rsid w:val="008E4F6F"/>
    <w:rsid w:val="008E5F90"/>
    <w:rsid w:val="008E74C1"/>
    <w:rsid w:val="008F04D0"/>
    <w:rsid w:val="008F305B"/>
    <w:rsid w:val="008F68E9"/>
    <w:rsid w:val="009012E2"/>
    <w:rsid w:val="009026AE"/>
    <w:rsid w:val="009039DA"/>
    <w:rsid w:val="00903DA8"/>
    <w:rsid w:val="009066BF"/>
    <w:rsid w:val="00906F98"/>
    <w:rsid w:val="00907916"/>
    <w:rsid w:val="00907BD3"/>
    <w:rsid w:val="009116AC"/>
    <w:rsid w:val="00911A84"/>
    <w:rsid w:val="0091280B"/>
    <w:rsid w:val="00912E8E"/>
    <w:rsid w:val="009144FC"/>
    <w:rsid w:val="009158C6"/>
    <w:rsid w:val="0091717C"/>
    <w:rsid w:val="0092140E"/>
    <w:rsid w:val="009235EF"/>
    <w:rsid w:val="00923A36"/>
    <w:rsid w:val="00927127"/>
    <w:rsid w:val="00927338"/>
    <w:rsid w:val="00927872"/>
    <w:rsid w:val="00927CAD"/>
    <w:rsid w:val="0093020F"/>
    <w:rsid w:val="0093103A"/>
    <w:rsid w:val="00931915"/>
    <w:rsid w:val="00931F3B"/>
    <w:rsid w:val="00934938"/>
    <w:rsid w:val="00935083"/>
    <w:rsid w:val="00935B9A"/>
    <w:rsid w:val="00935D7E"/>
    <w:rsid w:val="00940229"/>
    <w:rsid w:val="00941BE1"/>
    <w:rsid w:val="00943732"/>
    <w:rsid w:val="00945700"/>
    <w:rsid w:val="009479C9"/>
    <w:rsid w:val="0095154E"/>
    <w:rsid w:val="0095270A"/>
    <w:rsid w:val="009527E4"/>
    <w:rsid w:val="009528C6"/>
    <w:rsid w:val="00952A2D"/>
    <w:rsid w:val="0095313F"/>
    <w:rsid w:val="009536ED"/>
    <w:rsid w:val="00954D9E"/>
    <w:rsid w:val="009553C0"/>
    <w:rsid w:val="00955F40"/>
    <w:rsid w:val="009572B9"/>
    <w:rsid w:val="00960B3B"/>
    <w:rsid w:val="009620F0"/>
    <w:rsid w:val="00962C09"/>
    <w:rsid w:val="00973278"/>
    <w:rsid w:val="0097722F"/>
    <w:rsid w:val="0097792C"/>
    <w:rsid w:val="00981322"/>
    <w:rsid w:val="009828CE"/>
    <w:rsid w:val="00982D98"/>
    <w:rsid w:val="0098708B"/>
    <w:rsid w:val="0099194D"/>
    <w:rsid w:val="00992737"/>
    <w:rsid w:val="00992F72"/>
    <w:rsid w:val="0099362F"/>
    <w:rsid w:val="0099467B"/>
    <w:rsid w:val="00996E23"/>
    <w:rsid w:val="0099768F"/>
    <w:rsid w:val="009A2297"/>
    <w:rsid w:val="009A2387"/>
    <w:rsid w:val="009A2987"/>
    <w:rsid w:val="009A3D2F"/>
    <w:rsid w:val="009A4D51"/>
    <w:rsid w:val="009A5063"/>
    <w:rsid w:val="009A554B"/>
    <w:rsid w:val="009A63D7"/>
    <w:rsid w:val="009A6C6D"/>
    <w:rsid w:val="009B0525"/>
    <w:rsid w:val="009B14F0"/>
    <w:rsid w:val="009B1B7C"/>
    <w:rsid w:val="009B224C"/>
    <w:rsid w:val="009B29FE"/>
    <w:rsid w:val="009B3017"/>
    <w:rsid w:val="009C10BB"/>
    <w:rsid w:val="009C1FE4"/>
    <w:rsid w:val="009C3736"/>
    <w:rsid w:val="009C4D32"/>
    <w:rsid w:val="009C5283"/>
    <w:rsid w:val="009D0BA9"/>
    <w:rsid w:val="009D2128"/>
    <w:rsid w:val="009D2133"/>
    <w:rsid w:val="009D2A7F"/>
    <w:rsid w:val="009D587C"/>
    <w:rsid w:val="009D5C08"/>
    <w:rsid w:val="009D7194"/>
    <w:rsid w:val="009D7784"/>
    <w:rsid w:val="009E0187"/>
    <w:rsid w:val="009E0C2C"/>
    <w:rsid w:val="009E0D76"/>
    <w:rsid w:val="009E191D"/>
    <w:rsid w:val="009E1939"/>
    <w:rsid w:val="009E4509"/>
    <w:rsid w:val="009E5391"/>
    <w:rsid w:val="009E5D3D"/>
    <w:rsid w:val="009F1F99"/>
    <w:rsid w:val="009F2BC0"/>
    <w:rsid w:val="009F33B6"/>
    <w:rsid w:val="009F35E1"/>
    <w:rsid w:val="009F44E5"/>
    <w:rsid w:val="00A024F7"/>
    <w:rsid w:val="00A0275C"/>
    <w:rsid w:val="00A03B39"/>
    <w:rsid w:val="00A03CCA"/>
    <w:rsid w:val="00A07208"/>
    <w:rsid w:val="00A10F96"/>
    <w:rsid w:val="00A120E7"/>
    <w:rsid w:val="00A12A43"/>
    <w:rsid w:val="00A16856"/>
    <w:rsid w:val="00A1736F"/>
    <w:rsid w:val="00A20F59"/>
    <w:rsid w:val="00A22387"/>
    <w:rsid w:val="00A22B50"/>
    <w:rsid w:val="00A230E0"/>
    <w:rsid w:val="00A237F2"/>
    <w:rsid w:val="00A26558"/>
    <w:rsid w:val="00A274EE"/>
    <w:rsid w:val="00A27D86"/>
    <w:rsid w:val="00A30A80"/>
    <w:rsid w:val="00A31B12"/>
    <w:rsid w:val="00A326C9"/>
    <w:rsid w:val="00A36B41"/>
    <w:rsid w:val="00A37F91"/>
    <w:rsid w:val="00A4567A"/>
    <w:rsid w:val="00A45D6E"/>
    <w:rsid w:val="00A473B5"/>
    <w:rsid w:val="00A50428"/>
    <w:rsid w:val="00A521AB"/>
    <w:rsid w:val="00A52421"/>
    <w:rsid w:val="00A52D52"/>
    <w:rsid w:val="00A5348E"/>
    <w:rsid w:val="00A552C9"/>
    <w:rsid w:val="00A558C9"/>
    <w:rsid w:val="00A56C32"/>
    <w:rsid w:val="00A57D59"/>
    <w:rsid w:val="00A611D6"/>
    <w:rsid w:val="00A61845"/>
    <w:rsid w:val="00A63B9D"/>
    <w:rsid w:val="00A6536C"/>
    <w:rsid w:val="00A71BD9"/>
    <w:rsid w:val="00A7402A"/>
    <w:rsid w:val="00A74E31"/>
    <w:rsid w:val="00A77761"/>
    <w:rsid w:val="00A777C2"/>
    <w:rsid w:val="00A8022C"/>
    <w:rsid w:val="00A82494"/>
    <w:rsid w:val="00A83297"/>
    <w:rsid w:val="00A84AD8"/>
    <w:rsid w:val="00A85669"/>
    <w:rsid w:val="00A90005"/>
    <w:rsid w:val="00A90EB6"/>
    <w:rsid w:val="00A93D11"/>
    <w:rsid w:val="00A961BF"/>
    <w:rsid w:val="00A97042"/>
    <w:rsid w:val="00AA2CE0"/>
    <w:rsid w:val="00AA3632"/>
    <w:rsid w:val="00AA653D"/>
    <w:rsid w:val="00AB0307"/>
    <w:rsid w:val="00AB0901"/>
    <w:rsid w:val="00AB2B1F"/>
    <w:rsid w:val="00AB6574"/>
    <w:rsid w:val="00AC001C"/>
    <w:rsid w:val="00AC4C48"/>
    <w:rsid w:val="00AD4F8E"/>
    <w:rsid w:val="00AD627C"/>
    <w:rsid w:val="00AE452A"/>
    <w:rsid w:val="00AE59F8"/>
    <w:rsid w:val="00AE5CD7"/>
    <w:rsid w:val="00AE627C"/>
    <w:rsid w:val="00AE6FF0"/>
    <w:rsid w:val="00AF088A"/>
    <w:rsid w:val="00AF3169"/>
    <w:rsid w:val="00AF4AE8"/>
    <w:rsid w:val="00AF6717"/>
    <w:rsid w:val="00B0019C"/>
    <w:rsid w:val="00B008E1"/>
    <w:rsid w:val="00B010AB"/>
    <w:rsid w:val="00B05199"/>
    <w:rsid w:val="00B1145A"/>
    <w:rsid w:val="00B140C7"/>
    <w:rsid w:val="00B143AA"/>
    <w:rsid w:val="00B165AA"/>
    <w:rsid w:val="00B16A02"/>
    <w:rsid w:val="00B17E03"/>
    <w:rsid w:val="00B23042"/>
    <w:rsid w:val="00B2461E"/>
    <w:rsid w:val="00B26272"/>
    <w:rsid w:val="00B26A71"/>
    <w:rsid w:val="00B306EC"/>
    <w:rsid w:val="00B3079C"/>
    <w:rsid w:val="00B311E8"/>
    <w:rsid w:val="00B34DD5"/>
    <w:rsid w:val="00B36B45"/>
    <w:rsid w:val="00B37F9D"/>
    <w:rsid w:val="00B41F3F"/>
    <w:rsid w:val="00B427DA"/>
    <w:rsid w:val="00B44C74"/>
    <w:rsid w:val="00B54569"/>
    <w:rsid w:val="00B54B8B"/>
    <w:rsid w:val="00B55781"/>
    <w:rsid w:val="00B5729D"/>
    <w:rsid w:val="00B57743"/>
    <w:rsid w:val="00B60414"/>
    <w:rsid w:val="00B619D7"/>
    <w:rsid w:val="00B61C67"/>
    <w:rsid w:val="00B635FA"/>
    <w:rsid w:val="00B648B5"/>
    <w:rsid w:val="00B66313"/>
    <w:rsid w:val="00B70EAC"/>
    <w:rsid w:val="00B730C0"/>
    <w:rsid w:val="00B7435A"/>
    <w:rsid w:val="00B74594"/>
    <w:rsid w:val="00B74E97"/>
    <w:rsid w:val="00B77D65"/>
    <w:rsid w:val="00B80E4F"/>
    <w:rsid w:val="00B831D3"/>
    <w:rsid w:val="00B86120"/>
    <w:rsid w:val="00B86518"/>
    <w:rsid w:val="00B865D3"/>
    <w:rsid w:val="00B86B33"/>
    <w:rsid w:val="00B86D9C"/>
    <w:rsid w:val="00B93770"/>
    <w:rsid w:val="00B93F4C"/>
    <w:rsid w:val="00B967ED"/>
    <w:rsid w:val="00B979EA"/>
    <w:rsid w:val="00B97AAD"/>
    <w:rsid w:val="00BA171E"/>
    <w:rsid w:val="00BA24E2"/>
    <w:rsid w:val="00BA2F3F"/>
    <w:rsid w:val="00BA40DE"/>
    <w:rsid w:val="00BA5760"/>
    <w:rsid w:val="00BA5F4A"/>
    <w:rsid w:val="00BA6920"/>
    <w:rsid w:val="00BA78FF"/>
    <w:rsid w:val="00BA79FB"/>
    <w:rsid w:val="00BB032D"/>
    <w:rsid w:val="00BB2050"/>
    <w:rsid w:val="00BB4E26"/>
    <w:rsid w:val="00BB5474"/>
    <w:rsid w:val="00BB5CE2"/>
    <w:rsid w:val="00BB6469"/>
    <w:rsid w:val="00BC004D"/>
    <w:rsid w:val="00BC097B"/>
    <w:rsid w:val="00BC122C"/>
    <w:rsid w:val="00BC2BCE"/>
    <w:rsid w:val="00BC2E7D"/>
    <w:rsid w:val="00BC724E"/>
    <w:rsid w:val="00BD259D"/>
    <w:rsid w:val="00BD2C9B"/>
    <w:rsid w:val="00BD598D"/>
    <w:rsid w:val="00BD781D"/>
    <w:rsid w:val="00BD7B5C"/>
    <w:rsid w:val="00BE13FA"/>
    <w:rsid w:val="00BE272A"/>
    <w:rsid w:val="00BE35FA"/>
    <w:rsid w:val="00BE5F58"/>
    <w:rsid w:val="00BF0A7D"/>
    <w:rsid w:val="00BF1208"/>
    <w:rsid w:val="00BF4704"/>
    <w:rsid w:val="00BF619E"/>
    <w:rsid w:val="00BF6B8B"/>
    <w:rsid w:val="00C02FE9"/>
    <w:rsid w:val="00C06B6F"/>
    <w:rsid w:val="00C12BEF"/>
    <w:rsid w:val="00C138E0"/>
    <w:rsid w:val="00C140D7"/>
    <w:rsid w:val="00C145BE"/>
    <w:rsid w:val="00C15268"/>
    <w:rsid w:val="00C16F52"/>
    <w:rsid w:val="00C175BC"/>
    <w:rsid w:val="00C20306"/>
    <w:rsid w:val="00C205C2"/>
    <w:rsid w:val="00C21BB3"/>
    <w:rsid w:val="00C27118"/>
    <w:rsid w:val="00C310EC"/>
    <w:rsid w:val="00C317C4"/>
    <w:rsid w:val="00C35678"/>
    <w:rsid w:val="00C36FBE"/>
    <w:rsid w:val="00C3713E"/>
    <w:rsid w:val="00C419E8"/>
    <w:rsid w:val="00C43513"/>
    <w:rsid w:val="00C43D09"/>
    <w:rsid w:val="00C44034"/>
    <w:rsid w:val="00C52E04"/>
    <w:rsid w:val="00C52F6E"/>
    <w:rsid w:val="00C56AB5"/>
    <w:rsid w:val="00C67B76"/>
    <w:rsid w:val="00C70003"/>
    <w:rsid w:val="00C70615"/>
    <w:rsid w:val="00C70CD5"/>
    <w:rsid w:val="00C72237"/>
    <w:rsid w:val="00C72AFA"/>
    <w:rsid w:val="00C7472B"/>
    <w:rsid w:val="00C752B3"/>
    <w:rsid w:val="00C75A16"/>
    <w:rsid w:val="00C76612"/>
    <w:rsid w:val="00C850E0"/>
    <w:rsid w:val="00C85302"/>
    <w:rsid w:val="00C86E01"/>
    <w:rsid w:val="00C90CFA"/>
    <w:rsid w:val="00C9134D"/>
    <w:rsid w:val="00C94828"/>
    <w:rsid w:val="00C95C8A"/>
    <w:rsid w:val="00C95E7B"/>
    <w:rsid w:val="00C9738A"/>
    <w:rsid w:val="00C973A6"/>
    <w:rsid w:val="00C9794E"/>
    <w:rsid w:val="00C97E72"/>
    <w:rsid w:val="00CA2264"/>
    <w:rsid w:val="00CA4299"/>
    <w:rsid w:val="00CA5212"/>
    <w:rsid w:val="00CB147A"/>
    <w:rsid w:val="00CB4190"/>
    <w:rsid w:val="00CB5E5B"/>
    <w:rsid w:val="00CB6124"/>
    <w:rsid w:val="00CC0F31"/>
    <w:rsid w:val="00CC13B8"/>
    <w:rsid w:val="00CC182A"/>
    <w:rsid w:val="00CC71D4"/>
    <w:rsid w:val="00CD02C1"/>
    <w:rsid w:val="00CD2C34"/>
    <w:rsid w:val="00CD7441"/>
    <w:rsid w:val="00CE243B"/>
    <w:rsid w:val="00CE2440"/>
    <w:rsid w:val="00CE4902"/>
    <w:rsid w:val="00CE5458"/>
    <w:rsid w:val="00CE5F8D"/>
    <w:rsid w:val="00CE741B"/>
    <w:rsid w:val="00CF0041"/>
    <w:rsid w:val="00CF3AC5"/>
    <w:rsid w:val="00CF512E"/>
    <w:rsid w:val="00D0023B"/>
    <w:rsid w:val="00D00E77"/>
    <w:rsid w:val="00D0333D"/>
    <w:rsid w:val="00D037BC"/>
    <w:rsid w:val="00D03950"/>
    <w:rsid w:val="00D10B99"/>
    <w:rsid w:val="00D12425"/>
    <w:rsid w:val="00D12448"/>
    <w:rsid w:val="00D12C79"/>
    <w:rsid w:val="00D21FFD"/>
    <w:rsid w:val="00D228EA"/>
    <w:rsid w:val="00D22B3A"/>
    <w:rsid w:val="00D22C52"/>
    <w:rsid w:val="00D24813"/>
    <w:rsid w:val="00D27AEC"/>
    <w:rsid w:val="00D32E0E"/>
    <w:rsid w:val="00D333B2"/>
    <w:rsid w:val="00D34277"/>
    <w:rsid w:val="00D343E3"/>
    <w:rsid w:val="00D3511B"/>
    <w:rsid w:val="00D3548D"/>
    <w:rsid w:val="00D4148B"/>
    <w:rsid w:val="00D42CC9"/>
    <w:rsid w:val="00D43EE1"/>
    <w:rsid w:val="00D459DC"/>
    <w:rsid w:val="00D46A00"/>
    <w:rsid w:val="00D46EB7"/>
    <w:rsid w:val="00D52CEA"/>
    <w:rsid w:val="00D5379D"/>
    <w:rsid w:val="00D55EF4"/>
    <w:rsid w:val="00D57340"/>
    <w:rsid w:val="00D57CC2"/>
    <w:rsid w:val="00D60300"/>
    <w:rsid w:val="00D608AB"/>
    <w:rsid w:val="00D62558"/>
    <w:rsid w:val="00D628E0"/>
    <w:rsid w:val="00D67549"/>
    <w:rsid w:val="00D70E59"/>
    <w:rsid w:val="00D727EF"/>
    <w:rsid w:val="00D72A3F"/>
    <w:rsid w:val="00D73C1F"/>
    <w:rsid w:val="00D74B28"/>
    <w:rsid w:val="00D77AF5"/>
    <w:rsid w:val="00D77E2C"/>
    <w:rsid w:val="00D82A66"/>
    <w:rsid w:val="00D86CDE"/>
    <w:rsid w:val="00D870F7"/>
    <w:rsid w:val="00D90B36"/>
    <w:rsid w:val="00D915A9"/>
    <w:rsid w:val="00D95100"/>
    <w:rsid w:val="00D95DCE"/>
    <w:rsid w:val="00DA190C"/>
    <w:rsid w:val="00DA224B"/>
    <w:rsid w:val="00DA4BC6"/>
    <w:rsid w:val="00DB0125"/>
    <w:rsid w:val="00DB0362"/>
    <w:rsid w:val="00DB1577"/>
    <w:rsid w:val="00DB2960"/>
    <w:rsid w:val="00DB34BE"/>
    <w:rsid w:val="00DB36B7"/>
    <w:rsid w:val="00DB3E59"/>
    <w:rsid w:val="00DC1238"/>
    <w:rsid w:val="00DC2614"/>
    <w:rsid w:val="00DC3152"/>
    <w:rsid w:val="00DC7794"/>
    <w:rsid w:val="00DD0B7B"/>
    <w:rsid w:val="00DD1FA9"/>
    <w:rsid w:val="00DD24DB"/>
    <w:rsid w:val="00DD31C8"/>
    <w:rsid w:val="00DD323D"/>
    <w:rsid w:val="00DD610E"/>
    <w:rsid w:val="00DD6F39"/>
    <w:rsid w:val="00DE1501"/>
    <w:rsid w:val="00DE2142"/>
    <w:rsid w:val="00DE321C"/>
    <w:rsid w:val="00DE33B8"/>
    <w:rsid w:val="00DE5136"/>
    <w:rsid w:val="00DE6465"/>
    <w:rsid w:val="00DF017B"/>
    <w:rsid w:val="00DF0CEE"/>
    <w:rsid w:val="00DF451F"/>
    <w:rsid w:val="00DF6030"/>
    <w:rsid w:val="00DF618E"/>
    <w:rsid w:val="00E021DB"/>
    <w:rsid w:val="00E02218"/>
    <w:rsid w:val="00E0287F"/>
    <w:rsid w:val="00E02A55"/>
    <w:rsid w:val="00E03453"/>
    <w:rsid w:val="00E04766"/>
    <w:rsid w:val="00E04ACE"/>
    <w:rsid w:val="00E059E6"/>
    <w:rsid w:val="00E07C08"/>
    <w:rsid w:val="00E140A6"/>
    <w:rsid w:val="00E14272"/>
    <w:rsid w:val="00E14B62"/>
    <w:rsid w:val="00E1501D"/>
    <w:rsid w:val="00E1581B"/>
    <w:rsid w:val="00E17CAF"/>
    <w:rsid w:val="00E20D7B"/>
    <w:rsid w:val="00E20FE5"/>
    <w:rsid w:val="00E225D5"/>
    <w:rsid w:val="00E22EAA"/>
    <w:rsid w:val="00E23CB2"/>
    <w:rsid w:val="00E27D44"/>
    <w:rsid w:val="00E30F12"/>
    <w:rsid w:val="00E40993"/>
    <w:rsid w:val="00E40FCC"/>
    <w:rsid w:val="00E41C65"/>
    <w:rsid w:val="00E41F9D"/>
    <w:rsid w:val="00E43C52"/>
    <w:rsid w:val="00E44CFC"/>
    <w:rsid w:val="00E459FD"/>
    <w:rsid w:val="00E45D61"/>
    <w:rsid w:val="00E5118D"/>
    <w:rsid w:val="00E519B9"/>
    <w:rsid w:val="00E52E49"/>
    <w:rsid w:val="00E53778"/>
    <w:rsid w:val="00E53956"/>
    <w:rsid w:val="00E54EFA"/>
    <w:rsid w:val="00E56049"/>
    <w:rsid w:val="00E63849"/>
    <w:rsid w:val="00E665E1"/>
    <w:rsid w:val="00E70894"/>
    <w:rsid w:val="00E70C2F"/>
    <w:rsid w:val="00E71581"/>
    <w:rsid w:val="00E71CE4"/>
    <w:rsid w:val="00E72A2B"/>
    <w:rsid w:val="00E72F4B"/>
    <w:rsid w:val="00E74AF6"/>
    <w:rsid w:val="00E75027"/>
    <w:rsid w:val="00E7542D"/>
    <w:rsid w:val="00E76DF1"/>
    <w:rsid w:val="00E7740E"/>
    <w:rsid w:val="00E81C1A"/>
    <w:rsid w:val="00E859F5"/>
    <w:rsid w:val="00E85FB3"/>
    <w:rsid w:val="00E9055A"/>
    <w:rsid w:val="00E910DD"/>
    <w:rsid w:val="00E917EB"/>
    <w:rsid w:val="00E91EE4"/>
    <w:rsid w:val="00EA119D"/>
    <w:rsid w:val="00EA17D9"/>
    <w:rsid w:val="00EA1BDE"/>
    <w:rsid w:val="00EA1E47"/>
    <w:rsid w:val="00EB07CA"/>
    <w:rsid w:val="00EB1991"/>
    <w:rsid w:val="00EB2B4C"/>
    <w:rsid w:val="00EB63B4"/>
    <w:rsid w:val="00EB7923"/>
    <w:rsid w:val="00EC31BC"/>
    <w:rsid w:val="00EC48F4"/>
    <w:rsid w:val="00EC60A2"/>
    <w:rsid w:val="00EC62F1"/>
    <w:rsid w:val="00EC6321"/>
    <w:rsid w:val="00EC6683"/>
    <w:rsid w:val="00EC7438"/>
    <w:rsid w:val="00ED083E"/>
    <w:rsid w:val="00ED1C18"/>
    <w:rsid w:val="00ED217B"/>
    <w:rsid w:val="00ED4452"/>
    <w:rsid w:val="00ED4E2C"/>
    <w:rsid w:val="00ED654D"/>
    <w:rsid w:val="00ED6B28"/>
    <w:rsid w:val="00EE256F"/>
    <w:rsid w:val="00EE3283"/>
    <w:rsid w:val="00EE383F"/>
    <w:rsid w:val="00EE5837"/>
    <w:rsid w:val="00EE7118"/>
    <w:rsid w:val="00EF13E7"/>
    <w:rsid w:val="00EF1C47"/>
    <w:rsid w:val="00EF3962"/>
    <w:rsid w:val="00EF4A0E"/>
    <w:rsid w:val="00EF6983"/>
    <w:rsid w:val="00EF6AD7"/>
    <w:rsid w:val="00EF6DF2"/>
    <w:rsid w:val="00F00808"/>
    <w:rsid w:val="00F072EB"/>
    <w:rsid w:val="00F1148E"/>
    <w:rsid w:val="00F13D64"/>
    <w:rsid w:val="00F159FF"/>
    <w:rsid w:val="00F172F0"/>
    <w:rsid w:val="00F20654"/>
    <w:rsid w:val="00F21D5B"/>
    <w:rsid w:val="00F22C2E"/>
    <w:rsid w:val="00F23B28"/>
    <w:rsid w:val="00F24D88"/>
    <w:rsid w:val="00F2743F"/>
    <w:rsid w:val="00F276FD"/>
    <w:rsid w:val="00F279C1"/>
    <w:rsid w:val="00F279D4"/>
    <w:rsid w:val="00F360E8"/>
    <w:rsid w:val="00F36B4A"/>
    <w:rsid w:val="00F3716C"/>
    <w:rsid w:val="00F427C8"/>
    <w:rsid w:val="00F4296B"/>
    <w:rsid w:val="00F43020"/>
    <w:rsid w:val="00F45AE9"/>
    <w:rsid w:val="00F46974"/>
    <w:rsid w:val="00F475CF"/>
    <w:rsid w:val="00F47A78"/>
    <w:rsid w:val="00F5089A"/>
    <w:rsid w:val="00F57913"/>
    <w:rsid w:val="00F57AA3"/>
    <w:rsid w:val="00F6153A"/>
    <w:rsid w:val="00F61ED3"/>
    <w:rsid w:val="00F71252"/>
    <w:rsid w:val="00F72CE5"/>
    <w:rsid w:val="00F751DA"/>
    <w:rsid w:val="00F80760"/>
    <w:rsid w:val="00F812D1"/>
    <w:rsid w:val="00F85C28"/>
    <w:rsid w:val="00F90662"/>
    <w:rsid w:val="00F94D70"/>
    <w:rsid w:val="00F96082"/>
    <w:rsid w:val="00F97100"/>
    <w:rsid w:val="00F9764D"/>
    <w:rsid w:val="00FA1DD0"/>
    <w:rsid w:val="00FA5FE5"/>
    <w:rsid w:val="00FA6E5F"/>
    <w:rsid w:val="00FB15BF"/>
    <w:rsid w:val="00FB2A65"/>
    <w:rsid w:val="00FB6362"/>
    <w:rsid w:val="00FB6DE2"/>
    <w:rsid w:val="00FC449B"/>
    <w:rsid w:val="00FC499B"/>
    <w:rsid w:val="00FC5024"/>
    <w:rsid w:val="00FC7400"/>
    <w:rsid w:val="00FC76E8"/>
    <w:rsid w:val="00FD15C1"/>
    <w:rsid w:val="00FD2978"/>
    <w:rsid w:val="00FD2E03"/>
    <w:rsid w:val="00FD3C88"/>
    <w:rsid w:val="00FD7DC1"/>
    <w:rsid w:val="00FE10F3"/>
    <w:rsid w:val="00FE2192"/>
    <w:rsid w:val="00FE2C59"/>
    <w:rsid w:val="00FE39AF"/>
    <w:rsid w:val="00FE4AD9"/>
    <w:rsid w:val="00FE71EF"/>
    <w:rsid w:val="00FE72A9"/>
    <w:rsid w:val="00FF28EF"/>
    <w:rsid w:val="00FF32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D103A2"/>
  <w15:docId w15:val="{5A035ECC-1013-48A8-9D64-14DB0B9D9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E0187"/>
    <w:pPr>
      <w:spacing w:after="200" w:line="276" w:lineRule="auto"/>
    </w:pPr>
  </w:style>
  <w:style w:type="paragraph" w:styleId="1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Введение...,Б1,Heading 1iz,Б11,Заголовок параграфа (1.),Headi...,h1,В1,а1"/>
    <w:next w:val="a0"/>
    <w:link w:val="14"/>
    <w:qFormat/>
    <w:rsid w:val="00FD7DC1"/>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3">
    <w:name w:val="heading 2"/>
    <w:aliases w:val="2,sub-sect,H2,h2,Б2,RTC,iz2,Заголовок 21,Numbered text 3,HD2,Heading 2 Hidden,Раздел Знак,Level 2 Topic Heading,H21,Major,CHS,H2-Heading 2,l2,Header2,22,heading2,list2,A,A.B.C.,Список 21,Heading2,Heading Indent No L2,H,list 2"/>
    <w:next w:val="a0"/>
    <w:link w:val="2a"/>
    <w:qFormat/>
    <w:rsid w:val="00FD7DC1"/>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Подраздел,Б3,RTC 3,iz3,римская нумерация"/>
    <w:basedOn w:val="a0"/>
    <w:next w:val="a0"/>
    <w:link w:val="3b"/>
    <w:qFormat/>
    <w:rsid w:val="00777709"/>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lang w:val="x-none" w:eastAsia="x-none"/>
    </w:rPr>
  </w:style>
  <w:style w:type="paragraph" w:styleId="46">
    <w:name w:val="heading 4"/>
    <w:next w:val="a0"/>
    <w:link w:val="47"/>
    <w:qFormat/>
    <w:rsid w:val="00FD7DC1"/>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FD7DC1"/>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FD7DC1"/>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777709"/>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lang w:val="x-none" w:eastAsia="x-none"/>
    </w:rPr>
  </w:style>
  <w:style w:type="paragraph" w:styleId="80">
    <w:name w:val="heading 8"/>
    <w:basedOn w:val="a0"/>
    <w:next w:val="a0"/>
    <w:link w:val="81"/>
    <w:qFormat/>
    <w:rsid w:val="00777709"/>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lang w:val="x-none" w:eastAsia="x-none"/>
    </w:rPr>
  </w:style>
  <w:style w:type="paragraph" w:styleId="90">
    <w:name w:val="heading 9"/>
    <w:basedOn w:val="a0"/>
    <w:next w:val="a0"/>
    <w:link w:val="91"/>
    <w:qFormat/>
    <w:rsid w:val="00777709"/>
    <w:pPr>
      <w:widowControl w:val="0"/>
      <w:tabs>
        <w:tab w:val="num" w:pos="360"/>
      </w:tabs>
      <w:suppressAutoHyphens/>
      <w:spacing w:before="240" w:after="60" w:line="360" w:lineRule="auto"/>
      <w:jc w:val="both"/>
      <w:outlineLvl w:val="8"/>
    </w:pPr>
    <w:rPr>
      <w:rFonts w:ascii="Arial" w:eastAsia="Times New Roman" w:hAnsi="Arial"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Введение... Знак,Б1 Знак,Heading 1iz Знак"/>
    <w:basedOn w:val="a1"/>
    <w:link w:val="11"/>
    <w:rsid w:val="00FD7DC1"/>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Заголовок 21 Знак1,Numbered text 3 Знак1,HD2 Знак1,Heading 2 Hidden Знак1,Раздел Знак Знак1,Level 2 Topic Heading Знак1,H21 Знак1,Major Знак,CHS Знак,H2-Heading 2 Знак"/>
    <w:basedOn w:val="a1"/>
    <w:link w:val="23"/>
    <w:uiPriority w:val="9"/>
    <w:rsid w:val="00FD7DC1"/>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1"/>
    <w:link w:val="46"/>
    <w:rsid w:val="00FD7DC1"/>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FD7DC1"/>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FD7DC1"/>
    <w:rPr>
      <w:rFonts w:asciiTheme="majorHAnsi" w:eastAsiaTheme="majorEastAsia" w:hAnsiTheme="majorHAnsi" w:cstheme="majorBidi"/>
      <w:i/>
      <w:iCs/>
      <w:color w:val="1F4D78" w:themeColor="accent1" w:themeShade="7F"/>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FD7DC1"/>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FD7DC1"/>
    <w:rPr>
      <w:u w:val="single"/>
    </w:rPr>
  </w:style>
  <w:style w:type="table" w:customStyle="1" w:styleId="TableNormal">
    <w:name w:val="Table Normal"/>
    <w:rsid w:val="00FD7D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FD7DC1"/>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FD7DC1"/>
    <w:rPr>
      <w:rFonts w:ascii="Arial" w:eastAsia="Arial Unicode MS" w:hAnsi="Arial" w:cs="Arial Unicode MS"/>
      <w:color w:val="000000"/>
      <w:sz w:val="20"/>
      <w:szCs w:val="20"/>
      <w:u w:color="000000"/>
      <w:bdr w:val="nil"/>
      <w:lang w:eastAsia="ru-RU"/>
    </w:rPr>
  </w:style>
  <w:style w:type="paragraph" w:styleId="aa">
    <w:name w:val="Title"/>
    <w:link w:val="ab"/>
    <w:qFormat/>
    <w:rsid w:val="00FD7DC1"/>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FD7DC1"/>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FD7DC1"/>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FD7DC1"/>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FD7DC1"/>
    <w:pPr>
      <w:numPr>
        <w:numId w:val="1"/>
      </w:numPr>
    </w:pPr>
  </w:style>
  <w:style w:type="numbering" w:customStyle="1" w:styleId="4">
    <w:name w:val="Импортированный стиль 4"/>
    <w:rsid w:val="00FD7DC1"/>
    <w:pPr>
      <w:numPr>
        <w:numId w:val="2"/>
      </w:numPr>
    </w:pPr>
  </w:style>
  <w:style w:type="paragraph" w:customStyle="1" w:styleId="ac">
    <w:name w:val="Ариал"/>
    <w:link w:val="1a"/>
    <w:rsid w:val="00FD7DC1"/>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FD7DC1"/>
    <w:pPr>
      <w:numPr>
        <w:numId w:val="3"/>
      </w:numPr>
    </w:pPr>
  </w:style>
  <w:style w:type="numbering" w:customStyle="1" w:styleId="6">
    <w:name w:val="Импортированный стиль 6"/>
    <w:rsid w:val="00FD7DC1"/>
    <w:pPr>
      <w:numPr>
        <w:numId w:val="4"/>
      </w:numPr>
    </w:pPr>
  </w:style>
  <w:style w:type="paragraph" w:styleId="ad">
    <w:name w:val="footnote text"/>
    <w:link w:val="ae"/>
    <w:rsid w:val="00FD7DC1"/>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rsid w:val="00FD7DC1"/>
    <w:rPr>
      <w:rFonts w:ascii="Arial" w:eastAsia="Arial" w:hAnsi="Arial" w:cs="Arial"/>
      <w:color w:val="000000"/>
      <w:sz w:val="20"/>
      <w:szCs w:val="20"/>
      <w:u w:color="000000"/>
      <w:bdr w:val="nil"/>
      <w:lang w:eastAsia="ru-RU"/>
    </w:rPr>
  </w:style>
  <w:style w:type="character" w:styleId="af">
    <w:name w:val="footnote reference"/>
    <w:rsid w:val="00FD7DC1"/>
    <w:rPr>
      <w:vertAlign w:val="superscript"/>
    </w:rPr>
  </w:style>
  <w:style w:type="paragraph" w:styleId="2b">
    <w:name w:val="Body Text Indent 2"/>
    <w:link w:val="2c"/>
    <w:rsid w:val="00FD7DC1"/>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FD7DC1"/>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FD7DC1"/>
    <w:pPr>
      <w:numPr>
        <w:numId w:val="5"/>
      </w:numPr>
    </w:pPr>
  </w:style>
  <w:style w:type="paragraph" w:customStyle="1" w:styleId="1b">
    <w:name w:val="Обычный1"/>
    <w:rsid w:val="00FD7DC1"/>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FD7DC1"/>
    <w:pPr>
      <w:numPr>
        <w:numId w:val="6"/>
      </w:numPr>
    </w:pPr>
  </w:style>
  <w:style w:type="numbering" w:customStyle="1" w:styleId="9">
    <w:name w:val="Импортированный стиль 9"/>
    <w:rsid w:val="00FD7DC1"/>
    <w:pPr>
      <w:numPr>
        <w:numId w:val="7"/>
      </w:numPr>
    </w:pPr>
  </w:style>
  <w:style w:type="numbering" w:customStyle="1" w:styleId="10">
    <w:name w:val="Импортированный стиль 10"/>
    <w:rsid w:val="00FD7DC1"/>
    <w:pPr>
      <w:numPr>
        <w:numId w:val="8"/>
      </w:numPr>
    </w:pPr>
  </w:style>
  <w:style w:type="numbering" w:customStyle="1" w:styleId="110">
    <w:name w:val="Импортированный стиль 11"/>
    <w:rsid w:val="00FD7DC1"/>
  </w:style>
  <w:style w:type="numbering" w:customStyle="1" w:styleId="12">
    <w:name w:val="Импортированный стиль 12"/>
    <w:rsid w:val="00FD7DC1"/>
    <w:pPr>
      <w:numPr>
        <w:numId w:val="10"/>
      </w:numPr>
    </w:pPr>
  </w:style>
  <w:style w:type="numbering" w:customStyle="1" w:styleId="13">
    <w:name w:val="Импортированный стиль 13"/>
    <w:rsid w:val="00FD7DC1"/>
    <w:pPr>
      <w:numPr>
        <w:numId w:val="11"/>
      </w:numPr>
    </w:pPr>
  </w:style>
  <w:style w:type="paragraph" w:styleId="2d">
    <w:name w:val="List 2"/>
    <w:rsid w:val="00FD7DC1"/>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FD7DC1"/>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FD7DC1"/>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FD7DC1"/>
    <w:pPr>
      <w:numPr>
        <w:numId w:val="12"/>
      </w:numPr>
    </w:pPr>
  </w:style>
  <w:style w:type="numbering" w:customStyle="1" w:styleId="16">
    <w:name w:val="Импортированный стиль 16"/>
    <w:rsid w:val="00FD7DC1"/>
    <w:pPr>
      <w:numPr>
        <w:numId w:val="13"/>
      </w:numPr>
    </w:pPr>
  </w:style>
  <w:style w:type="numbering" w:customStyle="1" w:styleId="17">
    <w:name w:val="Импортированный стиль 17"/>
    <w:rsid w:val="00FD7DC1"/>
    <w:pPr>
      <w:numPr>
        <w:numId w:val="14"/>
      </w:numPr>
    </w:pPr>
  </w:style>
  <w:style w:type="paragraph" w:customStyle="1" w:styleId="-">
    <w:name w:val="_Маркер (номер) - с заголовком"/>
    <w:rsid w:val="00FD7DC1"/>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FD7DC1"/>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rsid w:val="00FD7DC1"/>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rsid w:val="00FD7DC1"/>
    <w:rPr>
      <w:rFonts w:ascii="Arial" w:eastAsia="Arial" w:hAnsi="Arial" w:cs="Arial"/>
      <w:color w:val="000000"/>
      <w:sz w:val="20"/>
      <w:szCs w:val="20"/>
      <w:u w:color="000000"/>
      <w:bdr w:val="nil"/>
      <w:lang w:eastAsia="ru-RU"/>
    </w:rPr>
  </w:style>
  <w:style w:type="paragraph" w:customStyle="1" w:styleId="Times12">
    <w:name w:val="Times 12"/>
    <w:rsid w:val="00FD7DC1"/>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FD7DC1"/>
    <w:pPr>
      <w:numPr>
        <w:numId w:val="16"/>
      </w:numPr>
    </w:pPr>
  </w:style>
  <w:style w:type="numbering" w:customStyle="1" w:styleId="20">
    <w:name w:val="Импортированный стиль 20"/>
    <w:rsid w:val="00FD7DC1"/>
    <w:pPr>
      <w:numPr>
        <w:numId w:val="17"/>
      </w:numPr>
    </w:pPr>
  </w:style>
  <w:style w:type="paragraph" w:customStyle="1" w:styleId="CCLegal1">
    <w:name w:val="CC Legal 1"/>
    <w:rsid w:val="00FD7DC1"/>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FD7DC1"/>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FD7DC1"/>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FD7DC1"/>
    <w:pPr>
      <w:numPr>
        <w:numId w:val="18"/>
      </w:numPr>
    </w:pPr>
  </w:style>
  <w:style w:type="paragraph" w:styleId="af5">
    <w:name w:val="Body Text Indent"/>
    <w:aliases w:val="текст,Body Text Indent1"/>
    <w:link w:val="af6"/>
    <w:rsid w:val="00FD7DC1"/>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Body Text Indent1 Знак"/>
    <w:basedOn w:val="a1"/>
    <w:link w:val="af5"/>
    <w:rsid w:val="00FD7DC1"/>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FD7DC1"/>
    <w:pPr>
      <w:numPr>
        <w:numId w:val="19"/>
      </w:numPr>
    </w:pPr>
  </w:style>
  <w:style w:type="paragraph" w:customStyle="1" w:styleId="BodyTextIndent21">
    <w:name w:val="Body Text Indent 21"/>
    <w:rsid w:val="00FD7DC1"/>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0">
    <w:name w:val="Импортированный стиль 23"/>
    <w:rsid w:val="00FD7DC1"/>
  </w:style>
  <w:style w:type="numbering" w:customStyle="1" w:styleId="24">
    <w:name w:val="Импортированный стиль 24"/>
    <w:rsid w:val="00FD7DC1"/>
    <w:pPr>
      <w:numPr>
        <w:numId w:val="21"/>
      </w:numPr>
    </w:pPr>
  </w:style>
  <w:style w:type="numbering" w:customStyle="1" w:styleId="25">
    <w:name w:val="Импортированный стиль 25"/>
    <w:rsid w:val="00FD7DC1"/>
    <w:pPr>
      <w:numPr>
        <w:numId w:val="22"/>
      </w:numPr>
    </w:pPr>
  </w:style>
  <w:style w:type="paragraph" w:customStyle="1" w:styleId="af7">
    <w:name w:val="бычный"/>
    <w:link w:val="af8"/>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FD7DC1"/>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FD7DC1"/>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FD7DC1"/>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FD7DC1"/>
    <w:pPr>
      <w:numPr>
        <w:numId w:val="23"/>
      </w:numPr>
    </w:pPr>
  </w:style>
  <w:style w:type="paragraph" w:customStyle="1" w:styleId="BodyText23">
    <w:name w:val="Body Text 23"/>
    <w:rsid w:val="00FD7DC1"/>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FD7DC1"/>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FD7DC1"/>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FD7DC1"/>
    <w:pPr>
      <w:numPr>
        <w:numId w:val="24"/>
      </w:numPr>
    </w:pPr>
  </w:style>
  <w:style w:type="paragraph" w:customStyle="1" w:styleId="af9">
    <w:name w:val="Абзац правил"/>
    <w:rsid w:val="00FD7DC1"/>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FD7DC1"/>
    <w:pPr>
      <w:numPr>
        <w:numId w:val="25"/>
      </w:numPr>
    </w:pPr>
  </w:style>
  <w:style w:type="numbering" w:customStyle="1" w:styleId="29">
    <w:name w:val="Импортированный стиль 29"/>
    <w:rsid w:val="00FD7DC1"/>
    <w:pPr>
      <w:numPr>
        <w:numId w:val="26"/>
      </w:numPr>
    </w:pPr>
  </w:style>
  <w:style w:type="numbering" w:customStyle="1" w:styleId="300">
    <w:name w:val="Импортированный стиль 30"/>
    <w:rsid w:val="00FD7DC1"/>
    <w:pPr>
      <w:numPr>
        <w:numId w:val="27"/>
      </w:numPr>
    </w:pPr>
  </w:style>
  <w:style w:type="numbering" w:customStyle="1" w:styleId="31">
    <w:name w:val="Импортированный стиль 31"/>
    <w:rsid w:val="00FD7DC1"/>
    <w:pPr>
      <w:numPr>
        <w:numId w:val="28"/>
      </w:numPr>
    </w:pPr>
  </w:style>
  <w:style w:type="paragraph" w:styleId="afa">
    <w:name w:val="annotation text"/>
    <w:link w:val="afb"/>
    <w:rsid w:val="00FD7DC1"/>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rsid w:val="00FD7DC1"/>
    <w:rPr>
      <w:rFonts w:ascii="Times New Roman" w:eastAsia="Arial Unicode MS" w:hAnsi="Times New Roman" w:cs="Arial Unicode MS"/>
      <w:color w:val="000000"/>
      <w:sz w:val="20"/>
      <w:szCs w:val="20"/>
      <w:u w:color="000000"/>
      <w:bdr w:val="nil"/>
      <w:lang w:eastAsia="ru-RU"/>
    </w:rPr>
  </w:style>
  <w:style w:type="numbering" w:customStyle="1" w:styleId="320">
    <w:name w:val="Импортированный стиль 32"/>
    <w:rsid w:val="00FD7DC1"/>
    <w:pPr>
      <w:numPr>
        <w:numId w:val="29"/>
      </w:numPr>
    </w:pPr>
  </w:style>
  <w:style w:type="numbering" w:customStyle="1" w:styleId="33">
    <w:name w:val="Импортированный стиль 33"/>
    <w:rsid w:val="00FD7DC1"/>
    <w:pPr>
      <w:numPr>
        <w:numId w:val="30"/>
      </w:numPr>
    </w:pPr>
  </w:style>
  <w:style w:type="numbering" w:customStyle="1" w:styleId="34">
    <w:name w:val="Импортированный стиль 34"/>
    <w:rsid w:val="00FD7DC1"/>
    <w:pPr>
      <w:numPr>
        <w:numId w:val="31"/>
      </w:numPr>
    </w:pPr>
  </w:style>
  <w:style w:type="numbering" w:customStyle="1" w:styleId="35">
    <w:name w:val="Импортированный стиль 35"/>
    <w:rsid w:val="00FD7DC1"/>
    <w:pPr>
      <w:numPr>
        <w:numId w:val="32"/>
      </w:numPr>
    </w:pPr>
  </w:style>
  <w:style w:type="numbering" w:customStyle="1" w:styleId="36">
    <w:name w:val="Импортированный стиль 36"/>
    <w:rsid w:val="00FD7DC1"/>
    <w:pPr>
      <w:numPr>
        <w:numId w:val="33"/>
      </w:numPr>
    </w:pPr>
  </w:style>
  <w:style w:type="numbering" w:customStyle="1" w:styleId="37">
    <w:name w:val="Импортированный стиль 37"/>
    <w:rsid w:val="00FD7DC1"/>
    <w:pPr>
      <w:numPr>
        <w:numId w:val="34"/>
      </w:numPr>
    </w:pPr>
  </w:style>
  <w:style w:type="paragraph" w:customStyle="1" w:styleId="afc">
    <w:name w:val="Текст в документе"/>
    <w:rsid w:val="00FD7DC1"/>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FD7DC1"/>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FD7DC1"/>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FD7DC1"/>
    <w:pPr>
      <w:numPr>
        <w:numId w:val="35"/>
      </w:numPr>
    </w:pPr>
  </w:style>
  <w:style w:type="paragraph" w:customStyle="1" w:styleId="Style16">
    <w:name w:val="Style16"/>
    <w:rsid w:val="00FD7DC1"/>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FD7DC1"/>
    <w:pPr>
      <w:numPr>
        <w:numId w:val="36"/>
      </w:numPr>
    </w:pPr>
  </w:style>
  <w:style w:type="paragraph" w:customStyle="1" w:styleId="Style32">
    <w:name w:val="Style32"/>
    <w:rsid w:val="00FD7DC1"/>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FD7DC1"/>
    <w:pPr>
      <w:numPr>
        <w:numId w:val="37"/>
      </w:numPr>
    </w:pPr>
  </w:style>
  <w:style w:type="numbering" w:customStyle="1" w:styleId="410">
    <w:name w:val="Импортированный стиль 41"/>
    <w:rsid w:val="00FD7DC1"/>
    <w:pPr>
      <w:numPr>
        <w:numId w:val="38"/>
      </w:numPr>
    </w:pPr>
  </w:style>
  <w:style w:type="numbering" w:customStyle="1" w:styleId="42">
    <w:name w:val="Импортированный стиль 42"/>
    <w:rsid w:val="00FD7DC1"/>
    <w:pPr>
      <w:numPr>
        <w:numId w:val="39"/>
      </w:numPr>
    </w:pPr>
  </w:style>
  <w:style w:type="paragraph" w:styleId="afd">
    <w:name w:val="Block Text"/>
    <w:rsid w:val="00FD7DC1"/>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FD7DC1"/>
    <w:pPr>
      <w:numPr>
        <w:numId w:val="40"/>
      </w:numPr>
    </w:pPr>
  </w:style>
  <w:style w:type="numbering" w:customStyle="1" w:styleId="44">
    <w:name w:val="Импортированный стиль 44"/>
    <w:rsid w:val="00FD7DC1"/>
    <w:pPr>
      <w:numPr>
        <w:numId w:val="41"/>
      </w:numPr>
    </w:pPr>
  </w:style>
  <w:style w:type="numbering" w:customStyle="1" w:styleId="45">
    <w:name w:val="Импортированный стиль 45"/>
    <w:rsid w:val="00FD7DC1"/>
    <w:pPr>
      <w:numPr>
        <w:numId w:val="42"/>
      </w:numPr>
    </w:pPr>
  </w:style>
  <w:style w:type="paragraph" w:styleId="afe">
    <w:name w:val="Balloon Text"/>
    <w:basedOn w:val="a0"/>
    <w:link w:val="aff"/>
    <w:unhideWhenUsed/>
    <w:rsid w:val="00FD7DC1"/>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uiPriority w:val="99"/>
    <w:semiHidden/>
    <w:rsid w:val="00FD7DC1"/>
    <w:rPr>
      <w:rFonts w:ascii="Tahoma" w:eastAsia="Times New Roman" w:hAnsi="Tahoma" w:cs="Tahoma"/>
      <w:sz w:val="16"/>
      <w:szCs w:val="16"/>
      <w:lang w:eastAsia="ru-RU"/>
    </w:rPr>
  </w:style>
  <w:style w:type="paragraph" w:styleId="2e">
    <w:name w:val="Body Text 2"/>
    <w:basedOn w:val="a0"/>
    <w:link w:val="2f"/>
    <w:unhideWhenUsed/>
    <w:rsid w:val="00FD7DC1"/>
    <w:pPr>
      <w:spacing w:after="120" w:line="480" w:lineRule="auto"/>
    </w:pPr>
  </w:style>
  <w:style w:type="character" w:customStyle="1" w:styleId="2f">
    <w:name w:val="Основной текст 2 Знак"/>
    <w:basedOn w:val="a1"/>
    <w:link w:val="2e"/>
    <w:rsid w:val="00FD7DC1"/>
  </w:style>
  <w:style w:type="paragraph" w:customStyle="1" w:styleId="aff0">
    <w:name w:val="Стиль начало"/>
    <w:basedOn w:val="a0"/>
    <w:rsid w:val="00FD7DC1"/>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rsid w:val="00FD7D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FD7DC1"/>
    <w:pPr>
      <w:spacing w:after="0" w:line="240" w:lineRule="auto"/>
    </w:pPr>
  </w:style>
  <w:style w:type="character" w:styleId="aff3">
    <w:name w:val="page number"/>
    <w:basedOn w:val="a1"/>
    <w:rsid w:val="00FD7DC1"/>
    <w:rPr>
      <w:rFonts w:cs="Times New Roman"/>
    </w:rPr>
  </w:style>
  <w:style w:type="paragraph" w:styleId="aff4">
    <w:name w:val="Plain Text"/>
    <w:basedOn w:val="a0"/>
    <w:link w:val="aff5"/>
    <w:unhideWhenUsed/>
    <w:rsid w:val="00FD7DC1"/>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FD7DC1"/>
    <w:rPr>
      <w:rFonts w:ascii="Courier New" w:eastAsia="SimSun" w:hAnsi="Courier New" w:cs="Courier New"/>
      <w:sz w:val="20"/>
      <w:szCs w:val="20"/>
      <w:lang w:eastAsia="ru-RU"/>
    </w:rPr>
  </w:style>
  <w:style w:type="paragraph" w:customStyle="1" w:styleId="Heading">
    <w:name w:val="Heading"/>
    <w:uiPriority w:val="99"/>
    <w:rsid w:val="00FD7DC1"/>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FD7DC1"/>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FD7DC1"/>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FD7DC1"/>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FD7DC1"/>
    <w:rPr>
      <w:sz w:val="16"/>
      <w:szCs w:val="16"/>
    </w:rPr>
  </w:style>
  <w:style w:type="paragraph" w:styleId="aff7">
    <w:name w:val="annotation subject"/>
    <w:basedOn w:val="afa"/>
    <w:next w:val="afa"/>
    <w:link w:val="aff8"/>
    <w:semiHidden/>
    <w:unhideWhenUsed/>
    <w:rsid w:val="00FD7DC1"/>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FD7DC1"/>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FD7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FD7DC1"/>
    <w:rPr>
      <w:rFonts w:ascii="Courier New" w:eastAsia="Times New Roman" w:hAnsi="Courier New" w:cs="Courier New"/>
      <w:sz w:val="24"/>
      <w:szCs w:val="24"/>
      <w:lang w:eastAsia="ru-RU"/>
    </w:rPr>
  </w:style>
  <w:style w:type="character" w:customStyle="1" w:styleId="s10">
    <w:name w:val="s_10"/>
    <w:basedOn w:val="a1"/>
    <w:rsid w:val="00FD7DC1"/>
  </w:style>
  <w:style w:type="character" w:customStyle="1" w:styleId="ecatbody">
    <w:name w:val="ecatbody"/>
    <w:basedOn w:val="a1"/>
    <w:rsid w:val="00FD7DC1"/>
  </w:style>
  <w:style w:type="character" w:customStyle="1" w:styleId="ecattext">
    <w:name w:val="ecattext"/>
    <w:basedOn w:val="a1"/>
    <w:rsid w:val="00FD7DC1"/>
  </w:style>
  <w:style w:type="character" w:styleId="aff9">
    <w:name w:val="Emphasis"/>
    <w:basedOn w:val="a1"/>
    <w:qFormat/>
    <w:rsid w:val="00FD7DC1"/>
    <w:rPr>
      <w:i/>
      <w:iCs/>
    </w:rPr>
  </w:style>
  <w:style w:type="paragraph" w:styleId="affa">
    <w:name w:val="Normal Indent"/>
    <w:basedOn w:val="a0"/>
    <w:rsid w:val="00FD7DC1"/>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basedOn w:val="a1"/>
    <w:link w:val="a4"/>
    <w:uiPriority w:val="34"/>
    <w:rsid w:val="00FD7DC1"/>
    <w:rPr>
      <w:rFonts w:ascii="Arial" w:eastAsia="Times New Roman" w:hAnsi="Arial" w:cs="Arial"/>
      <w:sz w:val="20"/>
      <w:szCs w:val="20"/>
      <w:lang w:eastAsia="ru-RU"/>
    </w:rPr>
  </w:style>
  <w:style w:type="paragraph" w:styleId="affb">
    <w:name w:val="Normal (Web)"/>
    <w:basedOn w:val="a0"/>
    <w:uiPriority w:val="99"/>
    <w:rsid w:val="00FD7DC1"/>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FD7DC1"/>
    <w:pPr>
      <w:spacing w:before="240" w:after="0" w:line="240" w:lineRule="auto"/>
    </w:pPr>
    <w:rPr>
      <w:rFonts w:eastAsia="Times New Roman" w:cs="Times New Roman"/>
      <w:b/>
      <w:bCs/>
      <w:sz w:val="20"/>
      <w:szCs w:val="20"/>
      <w:lang w:eastAsia="ru-RU"/>
    </w:rPr>
  </w:style>
  <w:style w:type="paragraph" w:styleId="affc">
    <w:name w:val="TOC Heading"/>
    <w:basedOn w:val="11"/>
    <w:next w:val="a0"/>
    <w:uiPriority w:val="39"/>
    <w:unhideWhenUsed/>
    <w:qFormat/>
    <w:rsid w:val="00FD7DC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FD7DC1"/>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FD7DC1"/>
    <w:pPr>
      <w:spacing w:after="0" w:line="240" w:lineRule="auto"/>
    </w:pPr>
    <w:rPr>
      <w:rFonts w:ascii="Calibri" w:eastAsia="Calibri" w:hAnsi="Calibri" w:cs="Times New Roman"/>
    </w:rPr>
  </w:style>
  <w:style w:type="paragraph" w:customStyle="1" w:styleId="1d">
    <w:name w:val="Текст1"/>
    <w:basedOn w:val="a0"/>
    <w:rsid w:val="00FD7DC1"/>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FD7DC1"/>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FD7DC1"/>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FD7DC1"/>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FD7DC1"/>
    <w:rPr>
      <w:rFonts w:cs="Times New Roman"/>
      <w:b/>
      <w:bCs/>
    </w:rPr>
  </w:style>
  <w:style w:type="character" w:customStyle="1" w:styleId="dept1">
    <w:name w:val="dept1"/>
    <w:uiPriority w:val="99"/>
    <w:rsid w:val="00FD7DC1"/>
    <w:rPr>
      <w:b/>
      <w:color w:val="auto"/>
      <w:sz w:val="16"/>
    </w:rPr>
  </w:style>
  <w:style w:type="paragraph" w:customStyle="1" w:styleId="ConsPlusNonformat">
    <w:name w:val="ConsPlusNonformat"/>
    <w:rsid w:val="00FD7D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0"/>
    <w:rsid w:val="00FD7DC1"/>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FD7DC1"/>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FD7DC1"/>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FD7DC1"/>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FD7DC1"/>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FD7DC1"/>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FD7DC1"/>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FD7DC1"/>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FD7DC1"/>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FD7DC1"/>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FD7DC1"/>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FD7DC1"/>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FD7DC1"/>
    <w:rPr>
      <w:rFonts w:ascii="Arial" w:eastAsia="Times New Roman" w:hAnsi="Arial" w:cs="Times New Roman"/>
      <w:b/>
      <w:sz w:val="18"/>
      <w:szCs w:val="24"/>
      <w:lang w:eastAsia="ru-RU"/>
    </w:rPr>
  </w:style>
  <w:style w:type="paragraph" w:customStyle="1" w:styleId="1">
    <w:name w:val="Стиль1"/>
    <w:basedOn w:val="11"/>
    <w:link w:val="1f"/>
    <w:qFormat/>
    <w:rsid w:val="00FD7DC1"/>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4"/>
    <w:link w:val="1"/>
    <w:rsid w:val="00FD7DC1"/>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FD7DC1"/>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0"/>
    <w:rsid w:val="00FD7DC1"/>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5"/>
    <w:rsid w:val="00FD7DC1"/>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FD7DC1"/>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FD7DC1"/>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FD7DC1"/>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FD7DC1"/>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FD7DC1"/>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FD7DC1"/>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FD7DC1"/>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1"/>
    <w:link w:val="1f2"/>
    <w:rsid w:val="00FD7DC1"/>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FD7DC1"/>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0"/>
    <w:rsid w:val="00FD7DC1"/>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FD7DC1"/>
    <w:rPr>
      <w:rFonts w:ascii="Times New Roman" w:hAnsi="Times New Roman" w:cs="Times New Roman"/>
      <w:sz w:val="24"/>
      <w:szCs w:val="24"/>
    </w:rPr>
  </w:style>
  <w:style w:type="character" w:styleId="afffb">
    <w:name w:val="Placeholder Text"/>
    <w:basedOn w:val="a1"/>
    <w:uiPriority w:val="99"/>
    <w:semiHidden/>
    <w:rsid w:val="00FD7DC1"/>
    <w:rPr>
      <w:color w:val="808080"/>
    </w:rPr>
  </w:style>
  <w:style w:type="character" w:customStyle="1" w:styleId="webofficeattributevalue">
    <w:name w:val="webofficeattributevalue"/>
    <w:basedOn w:val="a1"/>
    <w:rsid w:val="00FD7DC1"/>
  </w:style>
  <w:style w:type="character" w:customStyle="1" w:styleId="Bodytext2">
    <w:name w:val="Body text (2)_"/>
    <w:basedOn w:val="a1"/>
    <w:link w:val="Bodytext20"/>
    <w:locked/>
    <w:rsid w:val="00FD7DC1"/>
    <w:rPr>
      <w:rFonts w:ascii="Times New Roman" w:hAnsi="Times New Roman" w:cs="Times New Roman"/>
      <w:sz w:val="28"/>
      <w:szCs w:val="28"/>
      <w:shd w:val="clear" w:color="auto" w:fill="FFFFFF"/>
    </w:rPr>
  </w:style>
  <w:style w:type="paragraph" w:customStyle="1" w:styleId="Bodytext20">
    <w:name w:val="Body text (2)"/>
    <w:basedOn w:val="a0"/>
    <w:link w:val="Bodytext2"/>
    <w:rsid w:val="00FD7DC1"/>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iPriority w:val="99"/>
    <w:unhideWhenUsed/>
    <w:rsid w:val="00FD7DC1"/>
    <w:rPr>
      <w:color w:val="800080"/>
      <w:u w:val="single"/>
    </w:rPr>
  </w:style>
  <w:style w:type="paragraph" w:customStyle="1" w:styleId="xl65">
    <w:name w:val="xl65"/>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FD7DC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FD7DC1"/>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FD7DC1"/>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FD7DC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FD7DC1"/>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FD7DC1"/>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FD7DC1"/>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FD7DC1"/>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FD7DC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FD7DC1"/>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FD7DC1"/>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FD7DC1"/>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FD7DC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FD7DC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FD7DC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FD7DC1"/>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FD7DC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FD7DC1"/>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FD7DC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FD7DC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FD7DC1"/>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FD7DC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5A08C6"/>
    <w:rPr>
      <w:rFonts w:ascii="open-sans" w:hAnsi="open-sans" w:hint="default"/>
      <w:b w:val="0"/>
      <w:bCs w:val="0"/>
      <w:color w:val="333333"/>
      <w:sz w:val="20"/>
      <w:szCs w:val="20"/>
    </w:rPr>
  </w:style>
  <w:style w:type="character" w:customStyle="1" w:styleId="3b">
    <w:name w:val="Заголовок 3 Знак"/>
    <w:aliases w:val="H3 Знак,Подраздел Знак,Б3 Знак,RTC 3 Знак,iz3 Знак,римская нумерация Знак"/>
    <w:basedOn w:val="a1"/>
    <w:link w:val="3a"/>
    <w:rsid w:val="00777709"/>
    <w:rPr>
      <w:rFonts w:ascii="Times New Roman" w:eastAsia="Calibri" w:hAnsi="Times New Roman" w:cs="Times New Roman"/>
      <w:b/>
      <w:bCs/>
      <w:sz w:val="28"/>
      <w:szCs w:val="28"/>
      <w:lang w:val="x-none" w:eastAsia="x-none"/>
    </w:rPr>
  </w:style>
  <w:style w:type="character" w:customStyle="1" w:styleId="71">
    <w:name w:val="Заголовок 7 Знак"/>
    <w:aliases w:val="RTC7 Знак"/>
    <w:basedOn w:val="a1"/>
    <w:link w:val="70"/>
    <w:rsid w:val="00777709"/>
    <w:rPr>
      <w:rFonts w:ascii="Times New Roman" w:eastAsia="Calibri" w:hAnsi="Times New Roman" w:cs="Times New Roman"/>
      <w:sz w:val="26"/>
      <w:szCs w:val="26"/>
      <w:lang w:val="x-none" w:eastAsia="x-none"/>
    </w:rPr>
  </w:style>
  <w:style w:type="character" w:customStyle="1" w:styleId="81">
    <w:name w:val="Заголовок 8 Знак"/>
    <w:basedOn w:val="a1"/>
    <w:link w:val="80"/>
    <w:rsid w:val="00777709"/>
    <w:rPr>
      <w:rFonts w:ascii="Times New Roman" w:eastAsia="Times New Roman" w:hAnsi="Times New Roman" w:cs="Times New Roman"/>
      <w:i/>
      <w:iCs/>
      <w:sz w:val="26"/>
      <w:szCs w:val="26"/>
      <w:lang w:val="x-none" w:eastAsia="x-none"/>
    </w:rPr>
  </w:style>
  <w:style w:type="character" w:customStyle="1" w:styleId="91">
    <w:name w:val="Заголовок 9 Знак"/>
    <w:basedOn w:val="a1"/>
    <w:link w:val="90"/>
    <w:rsid w:val="00777709"/>
    <w:rPr>
      <w:rFonts w:ascii="Arial" w:eastAsia="Times New Roman" w:hAnsi="Arial" w:cs="Times New Roman"/>
      <w:lang w:val="x-none" w:eastAsia="x-none"/>
    </w:rPr>
  </w:style>
  <w:style w:type="character" w:customStyle="1" w:styleId="Heading1Char">
    <w:name w:val="Heading 1 Char"/>
    <w:locked/>
    <w:rsid w:val="00777709"/>
    <w:rPr>
      <w:rFonts w:ascii="Cambria" w:hAnsi="Cambria" w:cs="Times New Roman"/>
      <w:b/>
      <w:bCs/>
      <w:kern w:val="32"/>
      <w:sz w:val="32"/>
      <w:szCs w:val="32"/>
    </w:rPr>
  </w:style>
  <w:style w:type="character" w:customStyle="1" w:styleId="1f4">
    <w:name w:val="Текст выноски Знак1"/>
    <w:basedOn w:val="a1"/>
    <w:uiPriority w:val="99"/>
    <w:semiHidden/>
    <w:rsid w:val="00777709"/>
    <w:rPr>
      <w:rFonts w:ascii="Tahoma" w:hAnsi="Tahoma" w:cs="Tahoma"/>
      <w:sz w:val="16"/>
      <w:szCs w:val="16"/>
    </w:rPr>
  </w:style>
  <w:style w:type="character" w:customStyle="1" w:styleId="TitleChar">
    <w:name w:val="Title Char"/>
    <w:locked/>
    <w:rsid w:val="00777709"/>
    <w:rPr>
      <w:rFonts w:ascii="Cambria" w:hAnsi="Cambria" w:cs="Times New Roman"/>
      <w:b/>
      <w:bCs/>
      <w:kern w:val="28"/>
      <w:sz w:val="32"/>
      <w:szCs w:val="32"/>
    </w:rPr>
  </w:style>
  <w:style w:type="character" w:customStyle="1" w:styleId="webofficeattributevalue1">
    <w:name w:val="webofficeattributevalue1"/>
    <w:rsid w:val="00777709"/>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777709"/>
    <w:pPr>
      <w:spacing w:after="0" w:line="240" w:lineRule="auto"/>
      <w:ind w:left="720"/>
    </w:pPr>
    <w:rPr>
      <w:rFonts w:ascii="Times New Roman" w:eastAsia="Calibri" w:hAnsi="Times New Roman" w:cs="Times New Roman"/>
      <w:sz w:val="24"/>
      <w:szCs w:val="24"/>
      <w:lang w:eastAsia="ru-RU"/>
    </w:rPr>
  </w:style>
  <w:style w:type="character" w:customStyle="1" w:styleId="1f5">
    <w:name w:val="Текст примечания Знак1"/>
    <w:basedOn w:val="a1"/>
    <w:uiPriority w:val="99"/>
    <w:semiHidden/>
    <w:rsid w:val="00777709"/>
    <w:rPr>
      <w:rFonts w:ascii="Arial" w:hAnsi="Arial" w:cs="Arial"/>
    </w:rPr>
  </w:style>
  <w:style w:type="character" w:customStyle="1" w:styleId="1a">
    <w:name w:val="Ариал Знак1"/>
    <w:link w:val="ac"/>
    <w:locked/>
    <w:rsid w:val="00777709"/>
    <w:rPr>
      <w:rFonts w:ascii="Arial" w:eastAsia="Arial" w:hAnsi="Arial" w:cs="Arial"/>
      <w:color w:val="000000"/>
      <w:sz w:val="24"/>
      <w:szCs w:val="24"/>
      <w:u w:color="000000"/>
      <w:bdr w:val="nil"/>
      <w:lang w:eastAsia="ru-RU"/>
    </w:rPr>
  </w:style>
  <w:style w:type="character" w:styleId="HTML1">
    <w:name w:val="HTML Typewriter"/>
    <w:uiPriority w:val="99"/>
    <w:semiHidden/>
    <w:rsid w:val="00777709"/>
    <w:rPr>
      <w:rFonts w:ascii="Courier New" w:hAnsi="Courier New" w:cs="Courier New"/>
      <w:sz w:val="20"/>
      <w:szCs w:val="20"/>
    </w:rPr>
  </w:style>
  <w:style w:type="character" w:customStyle="1" w:styleId="HeaderChar">
    <w:name w:val="Header Char"/>
    <w:semiHidden/>
    <w:locked/>
    <w:rsid w:val="00777709"/>
    <w:rPr>
      <w:rFonts w:ascii="Arial" w:hAnsi="Arial" w:cs="Arial"/>
      <w:sz w:val="20"/>
      <w:szCs w:val="20"/>
    </w:rPr>
  </w:style>
  <w:style w:type="paragraph" w:customStyle="1" w:styleId="1f6">
    <w:name w:val="Без интервала1"/>
    <w:rsid w:val="00777709"/>
    <w:pPr>
      <w:spacing w:after="0" w:line="240" w:lineRule="auto"/>
    </w:pPr>
    <w:rPr>
      <w:rFonts w:ascii="Calibri" w:eastAsia="Calibri" w:hAnsi="Calibri" w:cs="Times New Roman"/>
    </w:rPr>
  </w:style>
  <w:style w:type="character" w:customStyle="1" w:styleId="1f7">
    <w:name w:val="Тема примечания Знак1"/>
    <w:basedOn w:val="1f5"/>
    <w:uiPriority w:val="99"/>
    <w:semiHidden/>
    <w:rsid w:val="00777709"/>
    <w:rPr>
      <w:rFonts w:ascii="Arial" w:hAnsi="Arial" w:cs="Arial"/>
      <w:b/>
      <w:bCs/>
    </w:rPr>
  </w:style>
  <w:style w:type="character" w:customStyle="1" w:styleId="65">
    <w:name w:val="Знак Знак6"/>
    <w:uiPriority w:val="99"/>
    <w:locked/>
    <w:rsid w:val="00777709"/>
    <w:rPr>
      <w:rFonts w:ascii="Arial" w:hAnsi="Arial" w:cs="Arial"/>
      <w:sz w:val="16"/>
      <w:szCs w:val="16"/>
      <w:lang w:val="x-none" w:eastAsia="ru-RU"/>
    </w:rPr>
  </w:style>
  <w:style w:type="character" w:customStyle="1" w:styleId="BodyTextIndent3Char">
    <w:name w:val="Body Text Indent 3 Char"/>
    <w:semiHidden/>
    <w:locked/>
    <w:rsid w:val="00777709"/>
    <w:rPr>
      <w:rFonts w:ascii="Arial" w:hAnsi="Arial" w:cs="Arial"/>
      <w:sz w:val="16"/>
      <w:szCs w:val="16"/>
    </w:rPr>
  </w:style>
  <w:style w:type="character" w:customStyle="1" w:styleId="BodyTextChar">
    <w:name w:val="Body Text Char"/>
    <w:semiHidden/>
    <w:locked/>
    <w:rsid w:val="00777709"/>
    <w:rPr>
      <w:rFonts w:ascii="Arial" w:hAnsi="Arial" w:cs="Arial"/>
      <w:sz w:val="20"/>
      <w:szCs w:val="20"/>
    </w:rPr>
  </w:style>
  <w:style w:type="character" w:customStyle="1" w:styleId="310">
    <w:name w:val="Основной текст 3 Знак1"/>
    <w:rsid w:val="00777709"/>
    <w:rPr>
      <w:rFonts w:ascii="Times New Roman" w:eastAsia="Times New Roman" w:hAnsi="Times New Roman" w:cs="Times New Roman"/>
      <w:sz w:val="16"/>
      <w:szCs w:val="16"/>
    </w:rPr>
  </w:style>
  <w:style w:type="character" w:customStyle="1" w:styleId="1f8">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777709"/>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H2 Знак Знак,Заголовок 21 Знак,Numbered text 3 Знак,HD2 Знак,Heading 2 Hidden Знак,Раздел Знак Знак,Level 2 Topic Heading Знак,H21 Знак"/>
    <w:locked/>
    <w:rsid w:val="00777709"/>
    <w:rPr>
      <w:b/>
      <w:bCs/>
      <w:sz w:val="32"/>
      <w:szCs w:val="32"/>
      <w:lang w:val="ru-RU" w:eastAsia="ru-RU" w:bidi="ar-SA"/>
    </w:rPr>
  </w:style>
  <w:style w:type="character" w:customStyle="1" w:styleId="afffd">
    <w:name w:val="текст Знак Знак"/>
    <w:rsid w:val="00777709"/>
    <w:rPr>
      <w:sz w:val="28"/>
      <w:szCs w:val="28"/>
      <w:lang w:val="ru-RU" w:eastAsia="ru-RU" w:bidi="ar-SA"/>
    </w:rPr>
  </w:style>
  <w:style w:type="character" w:customStyle="1" w:styleId="afffe">
    <w:name w:val="комментарий"/>
    <w:rsid w:val="00777709"/>
    <w:rPr>
      <w:b/>
      <w:bCs/>
      <w:i/>
      <w:iCs/>
      <w:shd w:val="clear" w:color="auto" w:fill="FFFF99"/>
    </w:rPr>
  </w:style>
  <w:style w:type="paragraph" w:customStyle="1" w:styleId="ConsNormal">
    <w:name w:val="ConsNormal"/>
    <w:rsid w:val="0077770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777709"/>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777709"/>
    <w:pPr>
      <w:widowControl w:val="0"/>
      <w:spacing w:after="0" w:line="240" w:lineRule="auto"/>
      <w:ind w:firstLine="709"/>
      <w:jc w:val="both"/>
    </w:pPr>
    <w:rPr>
      <w:rFonts w:ascii="Times New Roman" w:eastAsia="Calibri" w:hAnsi="Times New Roman" w:cs="Times New Roman"/>
      <w:sz w:val="24"/>
      <w:szCs w:val="24"/>
      <w:lang w:val="x-none" w:eastAsia="ru-RU"/>
    </w:rPr>
  </w:style>
  <w:style w:type="character" w:customStyle="1" w:styleId="affff1">
    <w:name w:val="Т Знак"/>
    <w:link w:val="affff0"/>
    <w:uiPriority w:val="99"/>
    <w:locked/>
    <w:rsid w:val="00777709"/>
    <w:rPr>
      <w:rFonts w:ascii="Times New Roman" w:eastAsia="Calibri" w:hAnsi="Times New Roman" w:cs="Times New Roman"/>
      <w:sz w:val="24"/>
      <w:szCs w:val="24"/>
      <w:lang w:val="x-none" w:eastAsia="ru-RU"/>
    </w:rPr>
  </w:style>
  <w:style w:type="paragraph" w:customStyle="1" w:styleId="1f9">
    <w:name w:val="Знак Знак Знак1"/>
    <w:basedOn w:val="a0"/>
    <w:rsid w:val="00777709"/>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777709"/>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777709"/>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777709"/>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777709"/>
    <w:rPr>
      <w:b/>
      <w:bCs/>
      <w:color w:val="000080"/>
      <w:sz w:val="28"/>
      <w:szCs w:val="28"/>
    </w:rPr>
  </w:style>
  <w:style w:type="paragraph" w:customStyle="1" w:styleId="affff5">
    <w:name w:val="Прижатый влево"/>
    <w:basedOn w:val="a0"/>
    <w:next w:val="a0"/>
    <w:rsid w:val="00777709"/>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777709"/>
    <w:rPr>
      <w:b/>
      <w:bCs/>
      <w:color w:val="008000"/>
      <w:sz w:val="28"/>
      <w:szCs w:val="28"/>
    </w:rPr>
  </w:style>
  <w:style w:type="character" w:customStyle="1" w:styleId="HTML10">
    <w:name w:val="Стандартный HTML Знак1"/>
    <w:basedOn w:val="a1"/>
    <w:uiPriority w:val="99"/>
    <w:semiHidden/>
    <w:rsid w:val="00777709"/>
    <w:rPr>
      <w:rFonts w:ascii="Consolas" w:hAnsi="Consolas" w:cs="Consolas"/>
    </w:rPr>
  </w:style>
  <w:style w:type="character" w:customStyle="1" w:styleId="RTFNum21">
    <w:name w:val="RTF_Num 2 1"/>
    <w:rsid w:val="00777709"/>
    <w:rPr>
      <w:rFonts w:ascii="Symbol" w:hAnsi="Symbol"/>
    </w:rPr>
  </w:style>
  <w:style w:type="character" w:customStyle="1" w:styleId="af8">
    <w:name w:val="бычный Знак"/>
    <w:link w:val="af7"/>
    <w:locked/>
    <w:rsid w:val="00777709"/>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777709"/>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777709"/>
    <w:rPr>
      <w:rFonts w:ascii="Cambria" w:eastAsia="Times New Roman" w:hAnsi="Cambria" w:cs="Times New Roman"/>
      <w:color w:val="243F60"/>
    </w:rPr>
  </w:style>
  <w:style w:type="character" w:customStyle="1" w:styleId="610">
    <w:name w:val="Заголовок 6 Знак1"/>
    <w:aliases w:val="RTC 6 Знак1"/>
    <w:semiHidden/>
    <w:rsid w:val="00777709"/>
    <w:rPr>
      <w:rFonts w:ascii="Cambria" w:eastAsia="Times New Roman" w:hAnsi="Cambria" w:cs="Times New Roman"/>
      <w:i/>
      <w:iCs/>
      <w:color w:val="243F60"/>
    </w:rPr>
  </w:style>
  <w:style w:type="character" w:customStyle="1" w:styleId="710">
    <w:name w:val="Заголовок 7 Знак1"/>
    <w:aliases w:val="RTC7 Знак1"/>
    <w:semiHidden/>
    <w:rsid w:val="00777709"/>
    <w:rPr>
      <w:rFonts w:ascii="Cambria" w:eastAsia="Times New Roman" w:hAnsi="Cambria" w:cs="Times New Roman"/>
      <w:i/>
      <w:iCs/>
      <w:color w:val="404040"/>
    </w:rPr>
  </w:style>
  <w:style w:type="character" w:customStyle="1" w:styleId="1fa">
    <w:name w:val="Основной текст с отступом Знак1"/>
    <w:aliases w:val="текст Знак1"/>
    <w:semiHidden/>
    <w:rsid w:val="00777709"/>
    <w:rPr>
      <w:rFonts w:ascii="Arial" w:hAnsi="Arial" w:cs="Arial"/>
    </w:rPr>
  </w:style>
  <w:style w:type="paragraph" w:customStyle="1" w:styleId="120">
    <w:name w:val="Без интервала12"/>
    <w:rsid w:val="00777709"/>
    <w:pPr>
      <w:spacing w:after="0" w:line="240" w:lineRule="auto"/>
    </w:pPr>
    <w:rPr>
      <w:rFonts w:ascii="Calibri" w:eastAsia="Calibri" w:hAnsi="Calibri" w:cs="Times New Roman"/>
    </w:rPr>
  </w:style>
  <w:style w:type="paragraph" w:customStyle="1" w:styleId="1fb">
    <w:name w:val="Рецензия1"/>
    <w:hidden/>
    <w:uiPriority w:val="99"/>
    <w:semiHidden/>
    <w:rsid w:val="00777709"/>
    <w:pPr>
      <w:spacing w:after="0" w:line="240" w:lineRule="auto"/>
    </w:pPr>
    <w:rPr>
      <w:rFonts w:ascii="Arial" w:eastAsia="Calibri" w:hAnsi="Arial" w:cs="Arial"/>
      <w:sz w:val="20"/>
      <w:szCs w:val="20"/>
      <w:lang w:eastAsia="ru-RU"/>
    </w:rPr>
  </w:style>
  <w:style w:type="paragraph" w:styleId="affff7">
    <w:name w:val="List Bullet"/>
    <w:basedOn w:val="a0"/>
    <w:unhideWhenUsed/>
    <w:rsid w:val="00777709"/>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777709"/>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77770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777709"/>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777709"/>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777709"/>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777709"/>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link w:val="1fc"/>
    <w:rsid w:val="00777709"/>
    <w:pPr>
      <w:tabs>
        <w:tab w:val="clear" w:pos="720"/>
        <w:tab w:val="num" w:pos="864"/>
      </w:tabs>
      <w:ind w:left="864" w:hanging="864"/>
    </w:pPr>
  </w:style>
  <w:style w:type="paragraph" w:customStyle="1" w:styleId="-4">
    <w:name w:val="пункт-4"/>
    <w:basedOn w:val="a0"/>
    <w:rsid w:val="00777709"/>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777709"/>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lang w:val="x-none"/>
    </w:rPr>
  </w:style>
  <w:style w:type="paragraph" w:customStyle="1" w:styleId="-1">
    <w:name w:val="Контракт-пункт"/>
    <w:basedOn w:val="a0"/>
    <w:rsid w:val="00777709"/>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777709"/>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777709"/>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777709"/>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777709"/>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777709"/>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777709"/>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777709"/>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777709"/>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777709"/>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777709"/>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777709"/>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777709"/>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777709"/>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7777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777709"/>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777709"/>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777709"/>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777709"/>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777709"/>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777709"/>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777709"/>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777709"/>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777709"/>
    <w:pPr>
      <w:spacing w:after="160" w:line="240" w:lineRule="exact"/>
    </w:pPr>
    <w:rPr>
      <w:rFonts w:ascii="Verdana" w:eastAsia="Times New Roman" w:hAnsi="Verdana" w:cs="Verdana"/>
      <w:sz w:val="20"/>
      <w:szCs w:val="20"/>
      <w:lang w:val="en-US"/>
    </w:rPr>
  </w:style>
  <w:style w:type="paragraph" w:customStyle="1" w:styleId="affffb">
    <w:name w:val="a"/>
    <w:basedOn w:val="a0"/>
    <w:rsid w:val="00777709"/>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777709"/>
  </w:style>
  <w:style w:type="paragraph" w:customStyle="1" w:styleId="Noeeu14">
    <w:name w:val="Noeeu14"/>
    <w:basedOn w:val="a0"/>
    <w:rsid w:val="00777709"/>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777709"/>
    <w:pPr>
      <w:spacing w:after="160" w:line="240" w:lineRule="exact"/>
    </w:pPr>
    <w:rPr>
      <w:rFonts w:ascii="Verdana" w:eastAsia="Times New Roman" w:hAnsi="Verdana" w:cs="Verdana"/>
      <w:sz w:val="20"/>
      <w:szCs w:val="20"/>
      <w:lang w:val="en-US"/>
    </w:rPr>
  </w:style>
  <w:style w:type="character" w:customStyle="1" w:styleId="83">
    <w:name w:val="Знак Знак8"/>
    <w:locked/>
    <w:rsid w:val="00777709"/>
    <w:rPr>
      <w:rFonts w:ascii="Times New Roman" w:eastAsia="Times New Roman" w:hAnsi="Times New Roman" w:cs="Times New Roman"/>
      <w:b/>
      <w:bCs/>
      <w:sz w:val="24"/>
      <w:szCs w:val="24"/>
      <w:lang w:val="x-none" w:eastAsia="ru-RU"/>
    </w:rPr>
  </w:style>
  <w:style w:type="character" w:customStyle="1" w:styleId="73">
    <w:name w:val="Знак Знак7"/>
    <w:locked/>
    <w:rsid w:val="00777709"/>
    <w:rPr>
      <w:rFonts w:ascii="Arial" w:eastAsia="Times New Roman" w:hAnsi="Arial" w:cs="Arial"/>
      <w:sz w:val="16"/>
      <w:szCs w:val="16"/>
      <w:lang w:val="x-none" w:eastAsia="ru-RU"/>
    </w:rPr>
  </w:style>
  <w:style w:type="character" w:customStyle="1" w:styleId="54">
    <w:name w:val="Знак Знак5"/>
    <w:locked/>
    <w:rsid w:val="00777709"/>
    <w:rPr>
      <w:rFonts w:ascii="Arial" w:eastAsia="Times New Roman" w:hAnsi="Arial" w:cs="Arial"/>
      <w:sz w:val="20"/>
      <w:szCs w:val="20"/>
      <w:lang w:val="x-none" w:eastAsia="ru-RU"/>
    </w:rPr>
  </w:style>
  <w:style w:type="character" w:customStyle="1" w:styleId="49">
    <w:name w:val="Знак Знак4"/>
    <w:locked/>
    <w:rsid w:val="00777709"/>
    <w:rPr>
      <w:rFonts w:ascii="Arial" w:eastAsia="Times New Roman" w:hAnsi="Arial" w:cs="Arial"/>
      <w:sz w:val="20"/>
      <w:szCs w:val="20"/>
      <w:lang w:val="x-none" w:eastAsia="ru-RU"/>
    </w:rPr>
  </w:style>
  <w:style w:type="character" w:customStyle="1" w:styleId="3f3">
    <w:name w:val="Знак Знак3"/>
    <w:locked/>
    <w:rsid w:val="00777709"/>
    <w:rPr>
      <w:rFonts w:ascii="Courier New" w:eastAsia="Times New Roman" w:hAnsi="Courier New" w:cs="Courier New"/>
      <w:sz w:val="20"/>
      <w:szCs w:val="20"/>
      <w:lang w:val="x-none" w:eastAsia="ru-RU"/>
    </w:rPr>
  </w:style>
  <w:style w:type="character" w:customStyle="1" w:styleId="2f5">
    <w:name w:val="Знак Знак2"/>
    <w:locked/>
    <w:rsid w:val="00777709"/>
    <w:rPr>
      <w:rFonts w:ascii="Consolas" w:eastAsia="Times New Roman" w:hAnsi="Consolas" w:cs="Times New Roman"/>
      <w:sz w:val="21"/>
      <w:szCs w:val="21"/>
    </w:rPr>
  </w:style>
  <w:style w:type="paragraph" w:customStyle="1" w:styleId="3f4">
    <w:name w:val="Без интервала3"/>
    <w:uiPriority w:val="99"/>
    <w:qFormat/>
    <w:rsid w:val="00777709"/>
    <w:pPr>
      <w:spacing w:after="0" w:line="240" w:lineRule="auto"/>
    </w:pPr>
    <w:rPr>
      <w:rFonts w:ascii="Calibri" w:eastAsia="Times New Roman" w:hAnsi="Calibri" w:cs="Times New Roman"/>
    </w:rPr>
  </w:style>
  <w:style w:type="character" w:customStyle="1" w:styleId="rvts12">
    <w:name w:val="rvts12"/>
    <w:rsid w:val="00777709"/>
    <w:rPr>
      <w:rFonts w:ascii="Verdana" w:hAnsi="Verdana" w:hint="default"/>
      <w:sz w:val="18"/>
      <w:szCs w:val="18"/>
    </w:rPr>
  </w:style>
  <w:style w:type="character" w:customStyle="1" w:styleId="CommentTextChar">
    <w:name w:val="Comment Text Char"/>
    <w:semiHidden/>
    <w:locked/>
    <w:rsid w:val="00777709"/>
    <w:rPr>
      <w:rFonts w:eastAsia="Times New Roman"/>
      <w:sz w:val="20"/>
      <w:lang w:val="x-none" w:eastAsia="ru-RU"/>
    </w:rPr>
  </w:style>
  <w:style w:type="paragraph" w:customStyle="1" w:styleId="2f6">
    <w:name w:val="Без интервала2"/>
    <w:rsid w:val="00777709"/>
    <w:pPr>
      <w:spacing w:after="0" w:line="240" w:lineRule="auto"/>
    </w:pPr>
    <w:rPr>
      <w:rFonts w:ascii="Calibri" w:eastAsia="Calibri" w:hAnsi="Calibri" w:cs="Times New Roman"/>
    </w:rPr>
  </w:style>
  <w:style w:type="paragraph" w:customStyle="1" w:styleId="4a">
    <w:name w:val="Абзац списка4"/>
    <w:basedOn w:val="a0"/>
    <w:rsid w:val="00777709"/>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777709"/>
    <w:pPr>
      <w:spacing w:after="0" w:line="240" w:lineRule="auto"/>
    </w:pPr>
    <w:rPr>
      <w:rFonts w:ascii="Calibri" w:eastAsia="Calibri" w:hAnsi="Calibri" w:cs="Times New Roman"/>
    </w:rPr>
  </w:style>
  <w:style w:type="paragraph" w:customStyle="1" w:styleId="Text">
    <w:name w:val="Text"/>
    <w:basedOn w:val="a0"/>
    <w:uiPriority w:val="99"/>
    <w:rsid w:val="0077770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777709"/>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
    <w:rsid w:val="00777709"/>
    <w:rPr>
      <w:rFonts w:ascii="Arial" w:eastAsia="Calibri" w:hAnsi="Arial" w:cs="Times New Roman"/>
      <w:sz w:val="20"/>
      <w:szCs w:val="20"/>
      <w:lang w:val="x-none" w:eastAsia="ru-RU"/>
    </w:rPr>
  </w:style>
  <w:style w:type="character" w:customStyle="1" w:styleId="210">
    <w:name w:val="Основной текст 2 Знак1"/>
    <w:uiPriority w:val="99"/>
    <w:semiHidden/>
    <w:rsid w:val="00777709"/>
    <w:rPr>
      <w:rFonts w:ascii="Arial" w:hAnsi="Arial"/>
    </w:rPr>
  </w:style>
  <w:style w:type="character" w:customStyle="1" w:styleId="value">
    <w:name w:val="value"/>
    <w:basedOn w:val="a1"/>
    <w:rsid w:val="00044595"/>
  </w:style>
  <w:style w:type="character" w:customStyle="1" w:styleId="affe">
    <w:name w:val="Без интервала Знак"/>
    <w:link w:val="affd"/>
    <w:uiPriority w:val="1"/>
    <w:rsid w:val="00044595"/>
    <w:rPr>
      <w:rFonts w:ascii="Calibri" w:eastAsia="Calibri" w:hAnsi="Calibri" w:cs="Times New Roman"/>
    </w:rPr>
  </w:style>
  <w:style w:type="character" w:customStyle="1" w:styleId="1fc">
    <w:name w:val="Подпункт Знак1"/>
    <w:link w:val="affffa"/>
    <w:rsid w:val="00044595"/>
    <w:rPr>
      <w:rFonts w:ascii="Times New Roman" w:eastAsia="Times New Roman" w:hAnsi="Times New Roman" w:cs="Times New Roman"/>
      <w:sz w:val="28"/>
      <w:szCs w:val="28"/>
      <w:lang w:eastAsia="ru-RU"/>
    </w:rPr>
  </w:style>
  <w:style w:type="character" w:customStyle="1" w:styleId="WW8Num1z0">
    <w:name w:val="WW8Num1z0"/>
    <w:rsid w:val="00B55781"/>
    <w:rPr>
      <w:rFonts w:ascii="Symbol" w:hAnsi="Symbol" w:cs="OpenSymbol"/>
    </w:rPr>
  </w:style>
  <w:style w:type="character" w:customStyle="1" w:styleId="Absatz-Standardschriftart">
    <w:name w:val="Absatz-Standardschriftart"/>
    <w:rsid w:val="00B55781"/>
  </w:style>
  <w:style w:type="character" w:customStyle="1" w:styleId="WW-Absatz-Standardschriftart">
    <w:name w:val="WW-Absatz-Standardschriftart"/>
    <w:rsid w:val="00B55781"/>
  </w:style>
  <w:style w:type="character" w:customStyle="1" w:styleId="1ff">
    <w:name w:val="Основной шрифт абзаца1"/>
    <w:rsid w:val="00B55781"/>
  </w:style>
  <w:style w:type="character" w:customStyle="1" w:styleId="affffc">
    <w:name w:val="Символ нумерации"/>
    <w:rsid w:val="00B55781"/>
  </w:style>
  <w:style w:type="character" w:customStyle="1" w:styleId="affffd">
    <w:name w:val="Маркеры списка"/>
    <w:rsid w:val="00B55781"/>
    <w:rPr>
      <w:rFonts w:ascii="OpenSymbol" w:eastAsia="OpenSymbol" w:hAnsi="OpenSymbol" w:cs="OpenSymbol"/>
    </w:rPr>
  </w:style>
  <w:style w:type="paragraph" w:customStyle="1" w:styleId="1ff0">
    <w:name w:val="Заголовок1"/>
    <w:basedOn w:val="a0"/>
    <w:next w:val="af0"/>
    <w:rsid w:val="00B55781"/>
    <w:pPr>
      <w:keepNext/>
      <w:suppressAutoHyphens/>
      <w:spacing w:before="240" w:after="120" w:line="240" w:lineRule="auto"/>
    </w:pPr>
    <w:rPr>
      <w:rFonts w:ascii="Arial" w:eastAsia="MS Mincho" w:hAnsi="Arial" w:cs="Tahoma"/>
      <w:sz w:val="28"/>
      <w:szCs w:val="28"/>
      <w:lang w:eastAsia="ar-SA"/>
    </w:rPr>
  </w:style>
  <w:style w:type="paragraph" w:styleId="affffe">
    <w:name w:val="List"/>
    <w:basedOn w:val="af0"/>
    <w:rsid w:val="00B55781"/>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Times New Roman" w:eastAsia="Times New Roman" w:hAnsi="Times New Roman" w:cs="Tahoma"/>
      <w:color w:val="auto"/>
      <w:bdr w:val="none" w:sz="0" w:space="0" w:color="auto"/>
      <w:lang w:eastAsia="ar-SA"/>
    </w:rPr>
  </w:style>
  <w:style w:type="paragraph" w:customStyle="1" w:styleId="1ff1">
    <w:name w:val="Название1"/>
    <w:basedOn w:val="a0"/>
    <w:rsid w:val="00B55781"/>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f2">
    <w:name w:val="Указатель1"/>
    <w:basedOn w:val="a0"/>
    <w:rsid w:val="00B55781"/>
    <w:pPr>
      <w:suppressLineNumbers/>
      <w:suppressAutoHyphens/>
      <w:spacing w:after="0" w:line="240" w:lineRule="auto"/>
    </w:pPr>
    <w:rPr>
      <w:rFonts w:ascii="Times New Roman" w:eastAsia="Times New Roman" w:hAnsi="Times New Roman" w:cs="Tahoma"/>
      <w:sz w:val="20"/>
      <w:szCs w:val="20"/>
      <w:lang w:eastAsia="ar-SA"/>
    </w:rPr>
  </w:style>
  <w:style w:type="paragraph" w:styleId="afffff">
    <w:name w:val="Subtitle"/>
    <w:basedOn w:val="1ff0"/>
    <w:next w:val="af0"/>
    <w:link w:val="afffff0"/>
    <w:qFormat/>
    <w:rsid w:val="00B55781"/>
    <w:pPr>
      <w:jc w:val="center"/>
    </w:pPr>
    <w:rPr>
      <w:i/>
      <w:iCs/>
    </w:rPr>
  </w:style>
  <w:style w:type="character" w:customStyle="1" w:styleId="afffff0">
    <w:name w:val="Подзаголовок Знак"/>
    <w:basedOn w:val="a1"/>
    <w:link w:val="afffff"/>
    <w:rsid w:val="00B55781"/>
    <w:rPr>
      <w:rFonts w:ascii="Arial" w:eastAsia="MS Mincho" w:hAnsi="Arial" w:cs="Tahoma"/>
      <w:i/>
      <w:iCs/>
      <w:sz w:val="28"/>
      <w:szCs w:val="28"/>
      <w:lang w:eastAsia="ar-SA"/>
    </w:rPr>
  </w:style>
  <w:style w:type="paragraph" w:styleId="a">
    <w:name w:val="List Number"/>
    <w:basedOn w:val="a0"/>
    <w:rsid w:val="00B55781"/>
    <w:pPr>
      <w:numPr>
        <w:numId w:val="47"/>
      </w:numPr>
      <w:suppressAutoHyphens/>
      <w:spacing w:after="0" w:line="240" w:lineRule="auto"/>
    </w:pPr>
    <w:rPr>
      <w:rFonts w:ascii="Times New Roman" w:eastAsia="Times New Roman" w:hAnsi="Times New Roman" w:cs="Times New Roman"/>
      <w:sz w:val="20"/>
      <w:szCs w:val="20"/>
      <w:lang w:eastAsia="ar-SA"/>
    </w:rPr>
  </w:style>
  <w:style w:type="paragraph" w:styleId="afffff1">
    <w:name w:val="Document Map"/>
    <w:basedOn w:val="a0"/>
    <w:link w:val="afffff2"/>
    <w:rsid w:val="00B55781"/>
    <w:pPr>
      <w:suppressAutoHyphens/>
      <w:spacing w:after="0" w:line="240" w:lineRule="auto"/>
    </w:pPr>
    <w:rPr>
      <w:rFonts w:ascii="Tahoma" w:eastAsia="Times New Roman" w:hAnsi="Tahoma" w:cs="Tahoma"/>
      <w:sz w:val="16"/>
      <w:szCs w:val="16"/>
      <w:lang w:eastAsia="ar-SA"/>
    </w:rPr>
  </w:style>
  <w:style w:type="character" w:customStyle="1" w:styleId="afffff2">
    <w:name w:val="Схема документа Знак"/>
    <w:basedOn w:val="a1"/>
    <w:link w:val="afffff1"/>
    <w:rsid w:val="00B55781"/>
    <w:rPr>
      <w:rFonts w:ascii="Tahoma" w:eastAsia="Times New Roman" w:hAnsi="Tahoma" w:cs="Tahoma"/>
      <w:sz w:val="16"/>
      <w:szCs w:val="16"/>
      <w:lang w:eastAsia="ar-SA"/>
    </w:rPr>
  </w:style>
  <w:style w:type="paragraph" w:customStyle="1" w:styleId="afffff3">
    <w:name w:val="Таблица шапка"/>
    <w:basedOn w:val="a0"/>
    <w:rsid w:val="00B55781"/>
    <w:pPr>
      <w:keepNext/>
      <w:spacing w:before="40" w:after="40" w:line="240" w:lineRule="auto"/>
      <w:ind w:left="57" w:right="57"/>
    </w:pPr>
    <w:rPr>
      <w:rFonts w:ascii="Times New Roman" w:eastAsia="Times New Roman" w:hAnsi="Times New Roman" w:cs="Times New Roman"/>
      <w:bCs/>
      <w:lang w:eastAsia="ru-RU"/>
    </w:rPr>
  </w:style>
  <w:style w:type="paragraph" w:customStyle="1" w:styleId="afffff4">
    <w:name w:val="Таблица текст"/>
    <w:basedOn w:val="a0"/>
    <w:link w:val="afffff5"/>
    <w:rsid w:val="00B55781"/>
    <w:pPr>
      <w:spacing w:before="40" w:after="40" w:line="240" w:lineRule="auto"/>
      <w:ind w:left="57" w:right="57"/>
    </w:pPr>
    <w:rPr>
      <w:rFonts w:ascii="Times New Roman" w:eastAsia="Times New Roman" w:hAnsi="Times New Roman" w:cs="Times New Roman"/>
      <w:bCs/>
      <w:sz w:val="24"/>
      <w:lang w:eastAsia="ru-RU"/>
    </w:rPr>
  </w:style>
  <w:style w:type="character" w:customStyle="1" w:styleId="afffff5">
    <w:name w:val="Таблица текст Знак"/>
    <w:link w:val="afffff4"/>
    <w:rsid w:val="004C7DAC"/>
    <w:rPr>
      <w:rFonts w:ascii="Times New Roman" w:eastAsia="Times New Roman" w:hAnsi="Times New Roman" w:cs="Times New Roman"/>
      <w:bCs/>
      <w:sz w:val="24"/>
      <w:lang w:eastAsia="ru-RU"/>
    </w:rPr>
  </w:style>
  <w:style w:type="paragraph" w:customStyle="1" w:styleId="Default">
    <w:name w:val="Default"/>
    <w:rsid w:val="008948F1"/>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1">
    <w:name w:val="Импортированный стиль 111"/>
    <w:rsid w:val="00960B3B"/>
    <w:pPr>
      <w:numPr>
        <w:numId w:val="9"/>
      </w:numPr>
    </w:pPr>
  </w:style>
  <w:style w:type="numbering" w:customStyle="1" w:styleId="231">
    <w:name w:val="Импортированный стиль 231"/>
    <w:rsid w:val="00960B3B"/>
    <w:pPr>
      <w:numPr>
        <w:numId w:val="20"/>
      </w:numPr>
    </w:pPr>
  </w:style>
  <w:style w:type="numbering" w:customStyle="1" w:styleId="2">
    <w:name w:val="Стиль2"/>
    <w:uiPriority w:val="99"/>
    <w:rsid w:val="00960B3B"/>
    <w:pPr>
      <w:numPr>
        <w:numId w:val="52"/>
      </w:numPr>
    </w:pPr>
  </w:style>
  <w:style w:type="numbering" w:customStyle="1" w:styleId="32">
    <w:name w:val="Стиль3"/>
    <w:uiPriority w:val="99"/>
    <w:rsid w:val="00960B3B"/>
    <w:pPr>
      <w:numPr>
        <w:numId w:val="53"/>
      </w:numPr>
    </w:pPr>
  </w:style>
  <w:style w:type="numbering" w:customStyle="1" w:styleId="41">
    <w:name w:val="Стиль4"/>
    <w:uiPriority w:val="99"/>
    <w:rsid w:val="00960B3B"/>
    <w:pPr>
      <w:numPr>
        <w:numId w:val="54"/>
      </w:numPr>
    </w:pPr>
  </w:style>
  <w:style w:type="numbering" w:customStyle="1" w:styleId="1ff3">
    <w:name w:val="Нет списка1"/>
    <w:next w:val="a3"/>
    <w:uiPriority w:val="99"/>
    <w:semiHidden/>
    <w:unhideWhenUsed/>
    <w:rsid w:val="00CC71D4"/>
  </w:style>
  <w:style w:type="paragraph" w:customStyle="1" w:styleId="msonormal0">
    <w:name w:val="msonormal"/>
    <w:basedOn w:val="a0"/>
    <w:rsid w:val="00CC71D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Grid">
    <w:name w:val="TableGrid"/>
    <w:rsid w:val="001D691A"/>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1CStyle17">
    <w:name w:val="1CStyle17"/>
    <w:rsid w:val="001D691A"/>
    <w:pPr>
      <w:spacing w:after="200" w:line="276" w:lineRule="auto"/>
      <w:jc w:val="center"/>
    </w:pPr>
    <w:rPr>
      <w:rFonts w:ascii="Calibri" w:eastAsia="Times New Roman" w:hAnsi="Calibri" w:cs="Times New Roman"/>
      <w:lang w:eastAsia="ru-RU"/>
    </w:rPr>
  </w:style>
  <w:style w:type="paragraph" w:customStyle="1" w:styleId="1CStyle19">
    <w:name w:val="1CStyle19"/>
    <w:rsid w:val="001D691A"/>
    <w:pPr>
      <w:spacing w:after="200" w:line="276" w:lineRule="auto"/>
      <w:jc w:val="right"/>
    </w:pPr>
    <w:rPr>
      <w:rFonts w:ascii="Calibri" w:eastAsia="Times New Roman" w:hAnsi="Calibri" w:cs="Times New Roman"/>
      <w:lang w:eastAsia="ru-RU"/>
    </w:rPr>
  </w:style>
  <w:style w:type="paragraph" w:customStyle="1" w:styleId="1CStyle20">
    <w:name w:val="1CStyle20"/>
    <w:rsid w:val="001D691A"/>
    <w:pPr>
      <w:spacing w:after="200" w:line="276" w:lineRule="auto"/>
      <w:jc w:val="right"/>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6972">
      <w:bodyDiv w:val="1"/>
      <w:marLeft w:val="0"/>
      <w:marRight w:val="0"/>
      <w:marTop w:val="0"/>
      <w:marBottom w:val="0"/>
      <w:divBdr>
        <w:top w:val="none" w:sz="0" w:space="0" w:color="auto"/>
        <w:left w:val="none" w:sz="0" w:space="0" w:color="auto"/>
        <w:bottom w:val="none" w:sz="0" w:space="0" w:color="auto"/>
        <w:right w:val="none" w:sz="0" w:space="0" w:color="auto"/>
      </w:divBdr>
    </w:div>
    <w:div w:id="176625170">
      <w:bodyDiv w:val="1"/>
      <w:marLeft w:val="0"/>
      <w:marRight w:val="0"/>
      <w:marTop w:val="0"/>
      <w:marBottom w:val="0"/>
      <w:divBdr>
        <w:top w:val="none" w:sz="0" w:space="0" w:color="auto"/>
        <w:left w:val="none" w:sz="0" w:space="0" w:color="auto"/>
        <w:bottom w:val="none" w:sz="0" w:space="0" w:color="auto"/>
        <w:right w:val="none" w:sz="0" w:space="0" w:color="auto"/>
      </w:divBdr>
    </w:div>
    <w:div w:id="191770377">
      <w:bodyDiv w:val="1"/>
      <w:marLeft w:val="0"/>
      <w:marRight w:val="0"/>
      <w:marTop w:val="0"/>
      <w:marBottom w:val="0"/>
      <w:divBdr>
        <w:top w:val="none" w:sz="0" w:space="0" w:color="auto"/>
        <w:left w:val="none" w:sz="0" w:space="0" w:color="auto"/>
        <w:bottom w:val="none" w:sz="0" w:space="0" w:color="auto"/>
        <w:right w:val="none" w:sz="0" w:space="0" w:color="auto"/>
      </w:divBdr>
    </w:div>
    <w:div w:id="265966985">
      <w:bodyDiv w:val="1"/>
      <w:marLeft w:val="0"/>
      <w:marRight w:val="0"/>
      <w:marTop w:val="0"/>
      <w:marBottom w:val="0"/>
      <w:divBdr>
        <w:top w:val="none" w:sz="0" w:space="0" w:color="auto"/>
        <w:left w:val="none" w:sz="0" w:space="0" w:color="auto"/>
        <w:bottom w:val="none" w:sz="0" w:space="0" w:color="auto"/>
        <w:right w:val="none" w:sz="0" w:space="0" w:color="auto"/>
      </w:divBdr>
    </w:div>
    <w:div w:id="391082804">
      <w:bodyDiv w:val="1"/>
      <w:marLeft w:val="0"/>
      <w:marRight w:val="0"/>
      <w:marTop w:val="0"/>
      <w:marBottom w:val="0"/>
      <w:divBdr>
        <w:top w:val="none" w:sz="0" w:space="0" w:color="auto"/>
        <w:left w:val="none" w:sz="0" w:space="0" w:color="auto"/>
        <w:bottom w:val="none" w:sz="0" w:space="0" w:color="auto"/>
        <w:right w:val="none" w:sz="0" w:space="0" w:color="auto"/>
      </w:divBdr>
    </w:div>
    <w:div w:id="456682258">
      <w:bodyDiv w:val="1"/>
      <w:marLeft w:val="0"/>
      <w:marRight w:val="0"/>
      <w:marTop w:val="0"/>
      <w:marBottom w:val="0"/>
      <w:divBdr>
        <w:top w:val="none" w:sz="0" w:space="0" w:color="auto"/>
        <w:left w:val="none" w:sz="0" w:space="0" w:color="auto"/>
        <w:bottom w:val="none" w:sz="0" w:space="0" w:color="auto"/>
        <w:right w:val="none" w:sz="0" w:space="0" w:color="auto"/>
      </w:divBdr>
    </w:div>
    <w:div w:id="521935658">
      <w:bodyDiv w:val="1"/>
      <w:marLeft w:val="0"/>
      <w:marRight w:val="0"/>
      <w:marTop w:val="0"/>
      <w:marBottom w:val="0"/>
      <w:divBdr>
        <w:top w:val="none" w:sz="0" w:space="0" w:color="auto"/>
        <w:left w:val="none" w:sz="0" w:space="0" w:color="auto"/>
        <w:bottom w:val="none" w:sz="0" w:space="0" w:color="auto"/>
        <w:right w:val="none" w:sz="0" w:space="0" w:color="auto"/>
      </w:divBdr>
    </w:div>
    <w:div w:id="541791156">
      <w:bodyDiv w:val="1"/>
      <w:marLeft w:val="0"/>
      <w:marRight w:val="0"/>
      <w:marTop w:val="0"/>
      <w:marBottom w:val="0"/>
      <w:divBdr>
        <w:top w:val="none" w:sz="0" w:space="0" w:color="auto"/>
        <w:left w:val="none" w:sz="0" w:space="0" w:color="auto"/>
        <w:bottom w:val="none" w:sz="0" w:space="0" w:color="auto"/>
        <w:right w:val="none" w:sz="0" w:space="0" w:color="auto"/>
      </w:divBdr>
    </w:div>
    <w:div w:id="577205814">
      <w:bodyDiv w:val="1"/>
      <w:marLeft w:val="0"/>
      <w:marRight w:val="0"/>
      <w:marTop w:val="0"/>
      <w:marBottom w:val="0"/>
      <w:divBdr>
        <w:top w:val="none" w:sz="0" w:space="0" w:color="auto"/>
        <w:left w:val="none" w:sz="0" w:space="0" w:color="auto"/>
        <w:bottom w:val="none" w:sz="0" w:space="0" w:color="auto"/>
        <w:right w:val="none" w:sz="0" w:space="0" w:color="auto"/>
      </w:divBdr>
    </w:div>
    <w:div w:id="881794408">
      <w:bodyDiv w:val="1"/>
      <w:marLeft w:val="0"/>
      <w:marRight w:val="0"/>
      <w:marTop w:val="0"/>
      <w:marBottom w:val="0"/>
      <w:divBdr>
        <w:top w:val="none" w:sz="0" w:space="0" w:color="auto"/>
        <w:left w:val="none" w:sz="0" w:space="0" w:color="auto"/>
        <w:bottom w:val="none" w:sz="0" w:space="0" w:color="auto"/>
        <w:right w:val="none" w:sz="0" w:space="0" w:color="auto"/>
      </w:divBdr>
    </w:div>
    <w:div w:id="1048265346">
      <w:bodyDiv w:val="1"/>
      <w:marLeft w:val="0"/>
      <w:marRight w:val="0"/>
      <w:marTop w:val="0"/>
      <w:marBottom w:val="0"/>
      <w:divBdr>
        <w:top w:val="none" w:sz="0" w:space="0" w:color="auto"/>
        <w:left w:val="none" w:sz="0" w:space="0" w:color="auto"/>
        <w:bottom w:val="none" w:sz="0" w:space="0" w:color="auto"/>
        <w:right w:val="none" w:sz="0" w:space="0" w:color="auto"/>
      </w:divBdr>
    </w:div>
    <w:div w:id="1138959169">
      <w:bodyDiv w:val="1"/>
      <w:marLeft w:val="0"/>
      <w:marRight w:val="0"/>
      <w:marTop w:val="0"/>
      <w:marBottom w:val="0"/>
      <w:divBdr>
        <w:top w:val="none" w:sz="0" w:space="0" w:color="auto"/>
        <w:left w:val="none" w:sz="0" w:space="0" w:color="auto"/>
        <w:bottom w:val="none" w:sz="0" w:space="0" w:color="auto"/>
        <w:right w:val="none" w:sz="0" w:space="0" w:color="auto"/>
      </w:divBdr>
    </w:div>
    <w:div w:id="1189877587">
      <w:bodyDiv w:val="1"/>
      <w:marLeft w:val="0"/>
      <w:marRight w:val="0"/>
      <w:marTop w:val="0"/>
      <w:marBottom w:val="0"/>
      <w:divBdr>
        <w:top w:val="none" w:sz="0" w:space="0" w:color="auto"/>
        <w:left w:val="none" w:sz="0" w:space="0" w:color="auto"/>
        <w:bottom w:val="none" w:sz="0" w:space="0" w:color="auto"/>
        <w:right w:val="none" w:sz="0" w:space="0" w:color="auto"/>
      </w:divBdr>
    </w:div>
    <w:div w:id="1220675429">
      <w:bodyDiv w:val="1"/>
      <w:marLeft w:val="0"/>
      <w:marRight w:val="0"/>
      <w:marTop w:val="0"/>
      <w:marBottom w:val="0"/>
      <w:divBdr>
        <w:top w:val="none" w:sz="0" w:space="0" w:color="auto"/>
        <w:left w:val="none" w:sz="0" w:space="0" w:color="auto"/>
        <w:bottom w:val="none" w:sz="0" w:space="0" w:color="auto"/>
        <w:right w:val="none" w:sz="0" w:space="0" w:color="auto"/>
      </w:divBdr>
    </w:div>
    <w:div w:id="1471166982">
      <w:bodyDiv w:val="1"/>
      <w:marLeft w:val="0"/>
      <w:marRight w:val="0"/>
      <w:marTop w:val="0"/>
      <w:marBottom w:val="0"/>
      <w:divBdr>
        <w:top w:val="none" w:sz="0" w:space="0" w:color="auto"/>
        <w:left w:val="none" w:sz="0" w:space="0" w:color="auto"/>
        <w:bottom w:val="none" w:sz="0" w:space="0" w:color="auto"/>
        <w:right w:val="none" w:sz="0" w:space="0" w:color="auto"/>
      </w:divBdr>
    </w:div>
    <w:div w:id="1498888419">
      <w:bodyDiv w:val="1"/>
      <w:marLeft w:val="0"/>
      <w:marRight w:val="0"/>
      <w:marTop w:val="0"/>
      <w:marBottom w:val="0"/>
      <w:divBdr>
        <w:top w:val="none" w:sz="0" w:space="0" w:color="auto"/>
        <w:left w:val="none" w:sz="0" w:space="0" w:color="auto"/>
        <w:bottom w:val="none" w:sz="0" w:space="0" w:color="auto"/>
        <w:right w:val="none" w:sz="0" w:space="0" w:color="auto"/>
      </w:divBdr>
    </w:div>
    <w:div w:id="1503201000">
      <w:bodyDiv w:val="1"/>
      <w:marLeft w:val="0"/>
      <w:marRight w:val="0"/>
      <w:marTop w:val="0"/>
      <w:marBottom w:val="0"/>
      <w:divBdr>
        <w:top w:val="none" w:sz="0" w:space="0" w:color="auto"/>
        <w:left w:val="none" w:sz="0" w:space="0" w:color="auto"/>
        <w:bottom w:val="none" w:sz="0" w:space="0" w:color="auto"/>
        <w:right w:val="none" w:sz="0" w:space="0" w:color="auto"/>
      </w:divBdr>
    </w:div>
    <w:div w:id="1525291160">
      <w:bodyDiv w:val="1"/>
      <w:marLeft w:val="0"/>
      <w:marRight w:val="0"/>
      <w:marTop w:val="0"/>
      <w:marBottom w:val="0"/>
      <w:divBdr>
        <w:top w:val="none" w:sz="0" w:space="0" w:color="auto"/>
        <w:left w:val="none" w:sz="0" w:space="0" w:color="auto"/>
        <w:bottom w:val="none" w:sz="0" w:space="0" w:color="auto"/>
        <w:right w:val="none" w:sz="0" w:space="0" w:color="auto"/>
      </w:divBdr>
    </w:div>
    <w:div w:id="1526939913">
      <w:bodyDiv w:val="1"/>
      <w:marLeft w:val="0"/>
      <w:marRight w:val="0"/>
      <w:marTop w:val="0"/>
      <w:marBottom w:val="0"/>
      <w:divBdr>
        <w:top w:val="none" w:sz="0" w:space="0" w:color="auto"/>
        <w:left w:val="none" w:sz="0" w:space="0" w:color="auto"/>
        <w:bottom w:val="none" w:sz="0" w:space="0" w:color="auto"/>
        <w:right w:val="none" w:sz="0" w:space="0" w:color="auto"/>
      </w:divBdr>
    </w:div>
    <w:div w:id="1573079355">
      <w:bodyDiv w:val="1"/>
      <w:marLeft w:val="0"/>
      <w:marRight w:val="0"/>
      <w:marTop w:val="0"/>
      <w:marBottom w:val="0"/>
      <w:divBdr>
        <w:top w:val="none" w:sz="0" w:space="0" w:color="auto"/>
        <w:left w:val="none" w:sz="0" w:space="0" w:color="auto"/>
        <w:bottom w:val="none" w:sz="0" w:space="0" w:color="auto"/>
        <w:right w:val="none" w:sz="0" w:space="0" w:color="auto"/>
      </w:divBdr>
    </w:div>
    <w:div w:id="1578592679">
      <w:bodyDiv w:val="1"/>
      <w:marLeft w:val="0"/>
      <w:marRight w:val="0"/>
      <w:marTop w:val="0"/>
      <w:marBottom w:val="0"/>
      <w:divBdr>
        <w:top w:val="none" w:sz="0" w:space="0" w:color="auto"/>
        <w:left w:val="none" w:sz="0" w:space="0" w:color="auto"/>
        <w:bottom w:val="none" w:sz="0" w:space="0" w:color="auto"/>
        <w:right w:val="none" w:sz="0" w:space="0" w:color="auto"/>
      </w:divBdr>
    </w:div>
    <w:div w:id="1603031653">
      <w:bodyDiv w:val="1"/>
      <w:marLeft w:val="0"/>
      <w:marRight w:val="0"/>
      <w:marTop w:val="0"/>
      <w:marBottom w:val="0"/>
      <w:divBdr>
        <w:top w:val="none" w:sz="0" w:space="0" w:color="auto"/>
        <w:left w:val="none" w:sz="0" w:space="0" w:color="auto"/>
        <w:bottom w:val="none" w:sz="0" w:space="0" w:color="auto"/>
        <w:right w:val="none" w:sz="0" w:space="0" w:color="auto"/>
      </w:divBdr>
    </w:div>
    <w:div w:id="1616330336">
      <w:bodyDiv w:val="1"/>
      <w:marLeft w:val="0"/>
      <w:marRight w:val="0"/>
      <w:marTop w:val="0"/>
      <w:marBottom w:val="0"/>
      <w:divBdr>
        <w:top w:val="none" w:sz="0" w:space="0" w:color="auto"/>
        <w:left w:val="none" w:sz="0" w:space="0" w:color="auto"/>
        <w:bottom w:val="none" w:sz="0" w:space="0" w:color="auto"/>
        <w:right w:val="none" w:sz="0" w:space="0" w:color="auto"/>
      </w:divBdr>
    </w:div>
    <w:div w:id="1657606098">
      <w:bodyDiv w:val="1"/>
      <w:marLeft w:val="0"/>
      <w:marRight w:val="0"/>
      <w:marTop w:val="0"/>
      <w:marBottom w:val="0"/>
      <w:divBdr>
        <w:top w:val="none" w:sz="0" w:space="0" w:color="auto"/>
        <w:left w:val="none" w:sz="0" w:space="0" w:color="auto"/>
        <w:bottom w:val="none" w:sz="0" w:space="0" w:color="auto"/>
        <w:right w:val="none" w:sz="0" w:space="0" w:color="auto"/>
      </w:divBdr>
    </w:div>
    <w:div w:id="1724480551">
      <w:bodyDiv w:val="1"/>
      <w:marLeft w:val="0"/>
      <w:marRight w:val="0"/>
      <w:marTop w:val="0"/>
      <w:marBottom w:val="0"/>
      <w:divBdr>
        <w:top w:val="none" w:sz="0" w:space="0" w:color="auto"/>
        <w:left w:val="none" w:sz="0" w:space="0" w:color="auto"/>
        <w:bottom w:val="none" w:sz="0" w:space="0" w:color="auto"/>
        <w:right w:val="none" w:sz="0" w:space="0" w:color="auto"/>
      </w:divBdr>
    </w:div>
    <w:div w:id="1744259938">
      <w:bodyDiv w:val="1"/>
      <w:marLeft w:val="0"/>
      <w:marRight w:val="0"/>
      <w:marTop w:val="0"/>
      <w:marBottom w:val="0"/>
      <w:divBdr>
        <w:top w:val="none" w:sz="0" w:space="0" w:color="auto"/>
        <w:left w:val="none" w:sz="0" w:space="0" w:color="auto"/>
        <w:bottom w:val="none" w:sz="0" w:space="0" w:color="auto"/>
        <w:right w:val="none" w:sz="0" w:space="0" w:color="auto"/>
      </w:divBdr>
    </w:div>
    <w:div w:id="1750467421">
      <w:bodyDiv w:val="1"/>
      <w:marLeft w:val="0"/>
      <w:marRight w:val="0"/>
      <w:marTop w:val="0"/>
      <w:marBottom w:val="0"/>
      <w:divBdr>
        <w:top w:val="none" w:sz="0" w:space="0" w:color="auto"/>
        <w:left w:val="none" w:sz="0" w:space="0" w:color="auto"/>
        <w:bottom w:val="none" w:sz="0" w:space="0" w:color="auto"/>
        <w:right w:val="none" w:sz="0" w:space="0" w:color="auto"/>
      </w:divBdr>
    </w:div>
    <w:div w:id="1856772556">
      <w:bodyDiv w:val="1"/>
      <w:marLeft w:val="0"/>
      <w:marRight w:val="0"/>
      <w:marTop w:val="0"/>
      <w:marBottom w:val="0"/>
      <w:divBdr>
        <w:top w:val="none" w:sz="0" w:space="0" w:color="auto"/>
        <w:left w:val="none" w:sz="0" w:space="0" w:color="auto"/>
        <w:bottom w:val="none" w:sz="0" w:space="0" w:color="auto"/>
        <w:right w:val="none" w:sz="0" w:space="0" w:color="auto"/>
      </w:divBdr>
    </w:div>
    <w:div w:id="210537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AC442-4388-4DB3-85EB-41C65FD5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2252</TotalTime>
  <Pages>22</Pages>
  <Words>10277</Words>
  <Characters>58580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Давыдов Александр Михайлович</cp:lastModifiedBy>
  <cp:revision>346</cp:revision>
  <cp:lastPrinted>2024-05-28T07:33:00Z</cp:lastPrinted>
  <dcterms:created xsi:type="dcterms:W3CDTF">2024-05-02T07:10:00Z</dcterms:created>
  <dcterms:modified xsi:type="dcterms:W3CDTF">2026-05-22T06:33:00Z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0900005a852004a7</vt:lpwstr>
  </property>
  <property fmtid="{D5CDD505-2E9C-101B-9397-08002B2CF9AE}" pid="3" name="CustomServerURL">
    <vt:lpwstr>http://asud.rosseti.ru/asud_hmrsk/doc-upload</vt:lpwstr>
  </property>
  <property fmtid="{D5CDD505-2E9C-101B-9397-08002B2CF9AE}" pid="4" name="CustomUserId">
    <vt:lpwstr>ProninNN</vt:lpwstr>
  </property>
  <property fmtid="{D5CDD505-2E9C-101B-9397-08002B2CF9AE}" pid="5" name="CustomObjectState">
    <vt:lpwstr>1388388803</vt:lpwstr>
  </property>
  <property fmtid="{D5CDD505-2E9C-101B-9397-08002B2CF9AE}" pid="6" name="localFileProperties">
    <vt:lpwstr/>
  </property>
</Properties>
</file>